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f9eac0c0546d2" w:history="1">
              <w:r>
                <w:rPr>
                  <w:rStyle w:val="Hyperlink"/>
                </w:rPr>
                <w:t>2010-2013年活性嫩黄行业投资前景战略研究及企业规划建设指导报告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f9eac0c0546d2" w:history="1">
              <w:r>
                <w:rPr>
                  <w:rStyle w:val="Hyperlink"/>
                </w:rPr>
                <w:t>2010-2013年活性嫩黄行业投资前景战略研究及企业规划建设指导报告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af9eac0c0546d2" w:history="1">
                <w:r>
                  <w:rPr>
                    <w:rStyle w:val="Hyperlink"/>
                  </w:rPr>
                  <w:t>https://www.20087.com/2010-06/R_2010_2013nianhuoxingnenhuangxingyeto.html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嫩黄是一种重要的染料品种，在纺织品染色、皮革加工等领域有着广泛的应用。近年来，活性嫩黄的生产工艺和技术不断改进，使其色泽鲜艳度、牢度及环保性等方面有了显著提升。目前，活性嫩黄不仅能满足常规的染色需求，还能针对特定材质提供定制化的解决方案。例如，通过调整染料分子结构，改善了染料在不同纤维上的亲和力和扩散性；同时，通过优化染色工艺，提高了染料的固色率，减少了废水排放。此外，活性嫩黄的安全性和环境友好性也得到了重视，相关法规的出台促使企业加大研发投入，以确保产品的质量和安全。</w:t>
      </w:r>
      <w:r>
        <w:rPr>
          <w:rFonts w:hint="eastAsia"/>
        </w:rPr>
        <w:br/>
      </w:r>
      <w:r>
        <w:rPr>
          <w:rFonts w:hint="eastAsia"/>
        </w:rPr>
        <w:t>　　未来，活性嫩黄的发展将更加关注环保与技术创新。市场调研网认为，一方面，随着消费者对健康生活方式的追求，活性嫩黄将朝着更加无害化、低刺激性的方向发展，减少对人体皮肤的不良影响。另一方面，随着绿色化学理念的普及，活性嫩黄的生产将更加注重资源节约和环境保护，通过改进生产工艺，减少化学品的使用量和污染物的排放。此外，随着市场需求的变化，活性嫩黄将不断创新，以适应新兴纺织品的需求，比如功能性面料的染色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活性嫩黄行业发展概述</w:t>
      </w:r>
      <w:r>
        <w:rPr>
          <w:rFonts w:hint="eastAsia"/>
        </w:rPr>
        <w:br/>
      </w:r>
      <w:r>
        <w:rPr>
          <w:rFonts w:hint="eastAsia"/>
        </w:rPr>
        <w:t>　　第一节 活性嫩黄的概念</w:t>
      </w:r>
      <w:r>
        <w:rPr>
          <w:rFonts w:hint="eastAsia"/>
        </w:rPr>
        <w:br/>
      </w:r>
      <w:r>
        <w:rPr>
          <w:rFonts w:hint="eastAsia"/>
        </w:rPr>
        <w:t>　　　　一、活性嫩黄的定义</w:t>
      </w:r>
      <w:r>
        <w:rPr>
          <w:rFonts w:hint="eastAsia"/>
        </w:rPr>
        <w:br/>
      </w:r>
      <w:r>
        <w:rPr>
          <w:rFonts w:hint="eastAsia"/>
        </w:rPr>
        <w:t>　　　　二、活性嫩黄的特点</w:t>
      </w:r>
      <w:r>
        <w:rPr>
          <w:rFonts w:hint="eastAsia"/>
        </w:rPr>
        <w:br/>
      </w:r>
      <w:r>
        <w:rPr>
          <w:rFonts w:hint="eastAsia"/>
        </w:rPr>
        <w:t>　　　　三、活性嫩黄的分类</w:t>
      </w:r>
      <w:r>
        <w:rPr>
          <w:rFonts w:hint="eastAsia"/>
        </w:rPr>
        <w:br/>
      </w:r>
      <w:r>
        <w:rPr>
          <w:rFonts w:hint="eastAsia"/>
        </w:rPr>
        <w:t>　　第二节 活性嫩黄行业发展成熟度</w:t>
      </w:r>
      <w:r>
        <w:rPr>
          <w:rFonts w:hint="eastAsia"/>
        </w:rPr>
        <w:br/>
      </w:r>
      <w:r>
        <w:rPr>
          <w:rFonts w:hint="eastAsia"/>
        </w:rPr>
        <w:t>　　　　一、活性嫩黄行业发展周期分析</w:t>
      </w:r>
      <w:r>
        <w:rPr>
          <w:rFonts w:hint="eastAsia"/>
        </w:rPr>
        <w:br/>
      </w:r>
      <w:r>
        <w:rPr>
          <w:rFonts w:hint="eastAsia"/>
        </w:rPr>
        <w:t>　　　　二、活性嫩黄行业中外市场成熟度对比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活性嫩黄行业产业链分析</w:t>
      </w:r>
      <w:r>
        <w:rPr>
          <w:rFonts w:hint="eastAsia"/>
        </w:rPr>
        <w:br/>
      </w:r>
      <w:r>
        <w:rPr>
          <w:rFonts w:hint="eastAsia"/>
        </w:rPr>
        <w:t>　　　　一、活性嫩黄行业上游原料供应市场分析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二、活性嫩黄行业下游产品需求市场状况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2009-2013年世界活性嫩黄行业运行现状分析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2009-2010年世界活性嫩黄行业运行综述</w:t>
      </w:r>
      <w:r>
        <w:rPr>
          <w:rFonts w:hint="eastAsia"/>
        </w:rPr>
        <w:br/>
      </w:r>
      <w:r>
        <w:rPr>
          <w:rFonts w:hint="eastAsia"/>
        </w:rPr>
        <w:t>　　　　一、世界活性嫩黄行业市场分析</w:t>
      </w:r>
      <w:r>
        <w:rPr>
          <w:rFonts w:hint="eastAsia"/>
        </w:rPr>
        <w:br/>
      </w:r>
      <w:r>
        <w:rPr>
          <w:rFonts w:hint="eastAsia"/>
        </w:rPr>
        <w:t>　　　　二、国外活性嫩黄行业技术分析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2009-2010年世界主要国家活性嫩黄行业发展情况解析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2010-2013年世界活性嫩黄行业发展趋势分析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2009-2010年中国活性嫩黄行业运行环境分析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2009-2010年中国活性嫩黄行业发展政策环境分析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二、活性嫩黄行业政策分析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2009-2010年中国活性嫩黄行业发展社会环境分析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2009-2010年中国活性嫩黄行业市场发展分析</w:t>
      </w:r>
      <w:r>
        <w:rPr>
          <w:rFonts w:hint="eastAsia"/>
        </w:rPr>
        <w:br/>
      </w:r>
      <w:r>
        <w:rPr>
          <w:rFonts w:hint="eastAsia"/>
        </w:rPr>
        <w:t>　　第一节 活性嫩黄行业市场发展现状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二、活性嫩黄市场存在问题及策略分析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活性嫩黄行业技术发展</w:t>
      </w:r>
      <w:r>
        <w:rPr>
          <w:rFonts w:hint="eastAsia"/>
        </w:rPr>
        <w:br/>
      </w:r>
      <w:r>
        <w:rPr>
          <w:rFonts w:hint="eastAsia"/>
        </w:rPr>
        <w:t>　　　　一、活性嫩黄行业技术分析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中国活性嫩黄行业消费市场分析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活性嫩黄行业产销数据统计分析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2009-2013年活性嫩黄行业市场发展趋势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2009-2010年中国活性嫩黄行业主要指标监测分析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2009-2010年中国活性嫩黄产业工业总产值分析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一、2009-2010年中国活性嫩黄产业工业总产值分析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2009-2010年中国活性嫩黄产业主营业务收入分析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一、2009-2010年中国活性嫩黄产业主营业务收入分析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2009-2010年中国活性嫩黄产业产品成本费用分析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一、2009-2010年中国活性嫩黄产业成本费用总额分析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2009-2010年中国活性嫩黄产业利润总额分析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一、2009-2010年中国活性嫩黄产业利润总额分析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2009-2010年中国活性嫩黄产业资产负债分析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一、2009-2010年中国活性嫩黄产业资产负债分析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2009-2010年中国活性嫩黄行业财务指标分析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中国活性嫩黄行业区域市场分析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华北地区活性嫩黄行业分析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东北地区活性嫩黄行业分析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华东地区活性嫩黄行业分析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华南地区活性嫩黄行业分析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华中地区活性嫩黄行业分析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西南地区活性嫩黄行业分析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西北地区活性嫩黄行业分析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活性嫩黄行业竞争格局分析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2008-2009年活性嫩黄行业竞争格局分析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一、2008-2009年国内外活性嫩黄竞争分析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二、2008-2009年我国活性嫩黄市场竞争分析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三、2009-2013年国内主要活性嫩黄企业动向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活性嫩黄企业竞争策略分析</w:t>
      </w:r>
      <w:r>
        <w:rPr>
          <w:rFonts w:hint="eastAsia"/>
        </w:rPr>
        <w:br/>
      </w:r>
      <w:r>
        <w:rPr>
          <w:rFonts w:hint="eastAsia"/>
        </w:rPr>
        <w:t>　　第一节 活性嫩黄市场竞争策略分析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一、2009年活性嫩黄市场增长潜力分析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二、2009年活性嫩黄主要潜力品种分析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三、现有活性嫩黄产品竞争策略分析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四、潜力活性嫩黄品种竞争策略选择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活性嫩黄企业竞争策略分析</w:t>
      </w:r>
      <w:r>
        <w:rPr>
          <w:rFonts w:hint="eastAsia"/>
        </w:rPr>
        <w:br/>
      </w:r>
      <w:r>
        <w:rPr>
          <w:rFonts w:hint="eastAsia"/>
        </w:rPr>
        <w:t>　　第三节 活性嫩黄行业产品定位及市场推广策略分析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一、活性嫩黄行业产品市场定位</w:t>
      </w:r>
      <w:r>
        <w:rPr>
          <w:rFonts w:hint="eastAsia"/>
        </w:rPr>
        <w:br/>
      </w:r>
      <w:r>
        <w:rPr>
          <w:rFonts w:hint="eastAsia"/>
        </w:rPr>
        <w:t>　　　　二、活性嫩黄行业广告推广策略</w:t>
      </w:r>
      <w:r>
        <w:rPr>
          <w:rFonts w:hint="eastAsia"/>
        </w:rPr>
        <w:br/>
      </w:r>
      <w:r>
        <w:rPr>
          <w:rFonts w:hint="eastAsia"/>
        </w:rPr>
        <w:t>　　　　三、活性嫩黄行业产品促销策略</w:t>
      </w:r>
      <w:r>
        <w:rPr>
          <w:rFonts w:hint="eastAsia"/>
        </w:rPr>
        <w:br/>
      </w:r>
      <w:r>
        <w:rPr>
          <w:rFonts w:hint="eastAsia"/>
        </w:rPr>
        <w:t>　　　　四、活性嫩黄行业招商加盟策略</w:t>
      </w:r>
      <w:r>
        <w:rPr>
          <w:rFonts w:hint="eastAsia"/>
        </w:rPr>
        <w:br/>
      </w:r>
      <w:r>
        <w:rPr>
          <w:rFonts w:hint="eastAsia"/>
        </w:rPr>
        <w:t>　　　　五、活性嫩黄行业网络推广策略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部分活性嫩黄企业竞争分析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2009-2013年未来活性嫩黄行业发展预测</w:t>
      </w:r>
      <w:r>
        <w:rPr>
          <w:rFonts w:hint="eastAsia"/>
        </w:rPr>
        <w:br/>
      </w:r>
      <w:r>
        <w:rPr>
          <w:rFonts w:hint="eastAsia"/>
        </w:rPr>
        <w:t>　　第一节 未来活性嫩黄行业需求与消费预测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一、2009-2013年活性嫩黄产品消费预测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二、2009-2013年活性嫩黄市场规模预测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三、2009-2013年活性嫩黄行业总产值预测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四、2009-2013年活性嫩黄行业销售收入预测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五、2009-2013年活性嫩黄行业总资产预测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2009-2013年中国活性嫩黄行业供需预测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一、2008-2012年中国活性嫩黄供给预测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二、2009-2013年中国活性嫩黄产量预测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三、2009-2013年中国活性嫩黄需求预测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四、2009-2013年中国活性嫩黄供需平衡预测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活性嫩黄行业投资机会与风险</w:t>
      </w:r>
      <w:r>
        <w:rPr>
          <w:rFonts w:hint="eastAsia"/>
        </w:rPr>
        <w:br/>
      </w:r>
      <w:r>
        <w:rPr>
          <w:rFonts w:hint="eastAsia"/>
        </w:rPr>
        <w:t>　　第一节 活性嫩黄行业投资机会分析</w:t>
      </w:r>
      <w:r>
        <w:rPr>
          <w:rFonts w:hint="eastAsia"/>
        </w:rPr>
        <w:br/>
      </w:r>
      <w:r>
        <w:rPr>
          <w:rFonts w:hint="eastAsia"/>
        </w:rPr>
        <w:t>　　　　一、活性嫩黄投资项目分析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三、2010年活性嫩黄投资机会</w:t>
      </w:r>
      <w:r>
        <w:rPr>
          <w:rFonts w:hint="eastAsia"/>
        </w:rPr>
        <w:br/>
      </w:r>
      <w:r>
        <w:rPr>
          <w:rFonts w:hint="eastAsia"/>
        </w:rPr>
        <w:t>　　　　四、2010年活性嫩黄投资新方向</w:t>
      </w:r>
      <w:r>
        <w:rPr>
          <w:rFonts w:hint="eastAsia"/>
        </w:rPr>
        <w:br/>
      </w:r>
      <w:r>
        <w:rPr>
          <w:rFonts w:hint="eastAsia"/>
        </w:rPr>
        <w:t>　　　　五、2009-2013年活性嫩黄行业投资的建议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影响活性嫩黄行业发展的主要因素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一、2009-2013年影响活性嫩黄行业运行的有利因素分析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二、2009-2013年影响活性嫩黄行业运行的稳定因素分析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三、2009-2013年影响活性嫩黄行业运行的不利因素分析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四、2009-2013年我国活性嫩黄行业发展面临的挑战分析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五、2009-2013年我国活性嫩黄行业发展面临的机遇分析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活性嫩黄行业投资风险及控制策略分析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一、2009-2013年活性嫩黄行业市场风险及控制策略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二、2009-2013年活性嫩黄行业政策风险及控制策略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三、2009-2013年活性嫩黄行业经营风险及控制策略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四、2009-2013年活性嫩黄行业技术风险及控制策略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五、2009-2013年活性嫩黄同业竞争风险及控制策略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六、2009-2013年活性嫩黄行业其他风险及控制策略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活性嫩黄行业投资战略研究</w:t>
      </w:r>
      <w:r>
        <w:rPr>
          <w:rFonts w:hint="eastAsia"/>
        </w:rPr>
        <w:br/>
      </w:r>
      <w:r>
        <w:rPr>
          <w:rFonts w:hint="eastAsia"/>
        </w:rPr>
        <w:t>　　第一节 活性嫩黄行业发展战略研究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对我国活性嫩黄品牌的战略思考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二、活性嫩黄实施品牌战略的意义</w:t>
      </w:r>
      <w:r>
        <w:rPr>
          <w:rFonts w:hint="eastAsia"/>
        </w:rPr>
        <w:br/>
      </w:r>
      <w:r>
        <w:rPr>
          <w:rFonts w:hint="eastAsia"/>
        </w:rPr>
        <w:t>　　　　三、活性嫩黄企业品牌的现状分析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四、我国活性嫩黄企业的品牌战略</w:t>
      </w:r>
      <w:r>
        <w:rPr>
          <w:rFonts w:hint="eastAsia"/>
        </w:rPr>
        <w:br/>
      </w:r>
      <w:r>
        <w:rPr>
          <w:rFonts w:hint="eastAsia"/>
        </w:rPr>
        <w:t>　　　　五、活性嫩黄品牌战略管理的策略</w:t>
      </w:r>
      <w:r>
        <w:rPr>
          <w:rFonts w:hint="eastAsia"/>
        </w:rPr>
        <w:br/>
      </w:r>
      <w:r>
        <w:rPr>
          <w:rFonts w:hint="eastAsia"/>
        </w:rPr>
        <w:t>　　第三节 (中⋅智⋅林)活性嫩黄行业投资战略研究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2009-2010年我国活性嫩黄产品进口市场分析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2009-2010年我国活性嫩黄产品出口市场分析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2009-2010年中国活性嫩黄产业工业总产值分析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2009-2010年活性嫩黄不同规模企业工业总产值分析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2009-2010年活性嫩黄不同所有制企业工业总产值比较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2009-2010年中国活性嫩黄产业主营业务收入分析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2009-2010年活性嫩黄不同规模企业主营业务收入分析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2009-2010年活性嫩黄不同所有制企业主营业务收入比较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2009-2010年中国活性嫩黄产业成本费用总额分析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2009-2010年活性嫩黄不同规模企业销售成本比较分析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2009-2010年活性嫩黄不同所有制企业销售成本比较分析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2009-2010年中国活性嫩黄产业利润总额分析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2009-2010年活性嫩黄不同规模企业利润总额比较分析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2009-2010年活性嫩黄不同所有制企业利润总额比较分析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2009-2010年中国活性嫩黄产业资产负债分析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2009-2010年活性嫩黄不同规模企业资产负债比较分析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2009-2010年活性嫩黄不同所有制企业资产负债比较分析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2009-2010年活性嫩黄行业盈利能力分析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2009-2010年活性嫩黄行业偿债能力分析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2009-2010年活性嫩黄行业营运能力分析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2009-2010年活性嫩黄行业发展能力分析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2009-2010年活性嫩黄行业华北地区发展现状分析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2009-2010年活性嫩黄行业华北地区市场规模情况分析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2010-2015年活性嫩黄行业华北地区市场需求情况分析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2010-2015年活性嫩黄行业华北地区行业发展前景预测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2009-2010年活性嫩黄行业东北地区发展现状分析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2009-2010年活性嫩黄行业东北地区市场规模情况分析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2010-2015年活性嫩黄行业东北地区市场需求情况分析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2010-2015年活性嫩黄行业东北地区行业发展前景预测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2009-2010年活性嫩黄行业华东地区发展现状分析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2009-2010年活性嫩黄行业华东地区市场规模情况分析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2010-2015年活性嫩黄行业华东地区市场需求情况分析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2010-2015年活性嫩黄行业华东地区行业发展前景预测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2009-2010年活性嫩黄行业华南地区发展现状分析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2009-2010年活性嫩黄行业华南地区市场规模情况分析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2010-2015年活性嫩黄行业华南地区市场需求情况分析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2010-2015年活性嫩黄行业华南地区行业发展前景预测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2009-2010年活性嫩黄行业华中地区发展现状分析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2009-2010年活性嫩黄行业华中地区市场规模情况分析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2010-2015年活性嫩黄行业华中地区市场需求情况分析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2010-2015年活性嫩黄行业华中地区行业发展前景预测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2009-2010年活性嫩黄行业西南地区发展现状分析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2009-2010年活性嫩黄行业西南地区市场规模情况分析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2010-2015年活性嫩黄行业西南地区市场需求情况分析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2010-2015年活性嫩黄行业西南地区行业发展前景预测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2009-2010年活性嫩黄行业西北地区发展现状分析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2009-2010年活性嫩黄行业西北地区市场规模情况分析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2010-2015年活性嫩黄行业西北地区市场需求情况分析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2010-2015年活性嫩黄行业西北地区行业发展前景预测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2009年活性嫩黄行业企业集中度分析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2009年活性嫩黄行业区域集中度分析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2009-2013年活性嫩黄产品消费预测</w:t>
      </w:r>
      <w:r>
        <w:rPr>
          <w:rFonts w:hint="eastAsia"/>
        </w:rPr>
        <w:br/>
      </w:r>
      <w:r>
        <w:rPr>
          <w:rFonts w:hint="eastAsia"/>
        </w:rPr>
        <w:t>　　图表 2009-2013年活性嫩黄市场规模预测</w:t>
      </w:r>
      <w:r>
        <w:rPr>
          <w:rFonts w:hint="eastAsia"/>
        </w:rPr>
        <w:br/>
      </w:r>
      <w:r>
        <w:rPr>
          <w:rFonts w:hint="eastAsia"/>
        </w:rPr>
        <w:t>　　图表 2009-2013年活性嫩黄行业总产值预测</w:t>
      </w:r>
      <w:r>
        <w:rPr>
          <w:rFonts w:hint="eastAsia"/>
        </w:rPr>
        <w:br/>
      </w:r>
      <w:r>
        <w:rPr>
          <w:rFonts w:hint="eastAsia"/>
        </w:rPr>
        <w:t>　　图表 2009-2013年活性嫩黄行业销售收入预测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2009-2013年活性嫩黄行业总资产预测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2008-2012年中国活性嫩黄供给预测</w:t>
      </w:r>
      <w:r>
        <w:rPr>
          <w:rFonts w:hint="eastAsia"/>
        </w:rPr>
        <w:br/>
      </w:r>
      <w:r>
        <w:rPr>
          <w:rFonts w:hint="eastAsia"/>
        </w:rPr>
        <w:t>　　图表 2009-2013年中国活性嫩黄产量预测</w:t>
      </w:r>
      <w:r>
        <w:rPr>
          <w:rFonts w:hint="eastAsia"/>
        </w:rPr>
        <w:br/>
      </w:r>
      <w:r>
        <w:rPr>
          <w:rFonts w:hint="eastAsia"/>
        </w:rPr>
        <w:t>　　图表 2009-2013年中国活性嫩黄需求预测</w:t>
      </w:r>
      <w:r>
        <w:rPr>
          <w:rFonts w:hint="eastAsia"/>
        </w:rPr>
        <w:br/>
      </w:r>
      <w:r>
        <w:rPr>
          <w:rFonts w:hint="eastAsia"/>
        </w:rPr>
        <w:t>　　图表 2009-2013年中国活性嫩黄供需平衡预测</w:t>
      </w:r>
      <w:r>
        <w:rPr>
          <w:rFonts w:hint="eastAsia"/>
        </w:rPr>
        <w:br/>
      </w:r>
      <w:r>
        <w:rPr>
          <w:rFonts w:hint="eastAsia"/>
        </w:rPr>
        <w:t>　　图表 2009-2013年活性嫩黄产品进出口预测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f9eac0c0546d2" w:history="1">
        <w:r>
          <w:rPr>
            <w:rStyle w:val="Hyperlink"/>
          </w:rPr>
          <w:t>2010-2013年活性嫩黄行业投资前景战略研究及企业规划建设指导报告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af9eac0c0546d2" w:history="1">
        <w:r>
          <w:rPr>
            <w:rStyle w:val="Hyperlink"/>
          </w:rPr>
          <w:t>https://www.20087.com/2010-06/R_2010_2013nianhuoxingnenhuangxingyeto.html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热点：活性嫩黄X-6G、活性嫩黄日晒牢度、活性嫩黄,C.I.Y.101、活性黄2、活性嫩黄K-4G厂家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172c4656a4ec4" w:history="1">
      <w:r>
        <w:rPr>
          <w:rStyle w:val="Hyperlink"/>
        </w:rPr>
        <w:t>2010-2013年活性嫩黄行业投资前景战略研究及企业规划建设指导报告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huoxingnenhuangxingyeto.html" TargetMode="External" Id="Rdeaf9eac0c05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huoxingnenhuangxingyeto.html" TargetMode="External" Id="Re9c172c4656a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2010-06-24T02:38:00Z</dcterms:created>
  <dcterms:modified xsi:type="dcterms:W3CDTF">2010-06-24T03:38:00Z</dcterms:modified>
  <dc:subject>2010-2013年活性嫩黄行业投资前景战略研究及企业规划建设指导报告</dc:subject>
  <dc:title>2010-2013年活性嫩黄行业投资前景战略研究及企业规划建设指导报告</dc:title>
  <cp:keywords>2010-2013年活性嫩黄行业投资前景战略研究及企业规划建设指导报告</cp:keywords>
  <dc:description>2010-2013年活性嫩黄行业投资前景战略研究及企业规划建设指导报告</dc:description>
</cp:coreProperties>
</file>