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f2b85f26c451d" w:history="1">
              <w:r>
                <w:rPr>
                  <w:rStyle w:val="Hyperlink"/>
                </w:rPr>
                <w:t>2010-2013年碱式氯化铜行业投资前景战略研究及企业规划建设指导报告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f2b85f26c451d" w:history="1">
              <w:r>
                <w:rPr>
                  <w:rStyle w:val="Hyperlink"/>
                </w:rPr>
                <w:t>2010-2013年碱式氯化铜行业投资前景战略研究及企业规划建设指导报告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f2b85f26c451d" w:history="1">
                <w:r>
                  <w:rPr>
                    <w:rStyle w:val="Hyperlink"/>
                  </w:rPr>
                  <w:t>https://www.20087.com/2010-06/R_2010_2013nianjianshilvhuatongxingyet.html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氯化铜是一种重要的化工原料，因其具有良好的杀菌性能和化学稳定性而被广泛应用于水处理、纺织、农业等多个领域。随着环境保护要求的提高和技术的进步，碱式氯化铜的生产工艺和应用范围也在不断拓展。目前，碱式氯化铜多采用先进的合成技术和精制工艺，能够提供高纯度的产品。此外，一些高端产品还通过特殊处理，如微粉化处理，增强了其分散性和使用效果。</w:t>
      </w:r>
      <w:r>
        <w:rPr>
          <w:rFonts w:hint="eastAsia"/>
        </w:rPr>
        <w:br/>
      </w:r>
      <w:r>
        <w:rPr>
          <w:rFonts w:hint="eastAsia"/>
        </w:rPr>
        <w:t>　　未来，碱式氯化铜的发展将更加注重环保性和多功能性。市场调研网指出，一方面，通过引入绿色化学理念，未来的碱式氯化铜将更多采用环保型生产工艺，减少有害物质的排放。另一方面，随着新材料技术的发展，碱式氯化铜将被赋予更多功能，如作为新型抗菌材料、催化剂载体等，拓展其在高科技领域的应用范围。此外，通过优化配方设计，提高产品的稳定性和适用性，增强其在不同环境条件下的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碱式氯化铜行业发展概述</w:t>
      </w:r>
      <w:r>
        <w:rPr>
          <w:rFonts w:hint="eastAsia"/>
        </w:rPr>
        <w:br/>
      </w:r>
      <w:r>
        <w:rPr>
          <w:rFonts w:hint="eastAsia"/>
        </w:rPr>
        <w:t>　　第一节 碱式氯化铜的概念</w:t>
      </w:r>
      <w:r>
        <w:rPr>
          <w:rFonts w:hint="eastAsia"/>
        </w:rPr>
        <w:br/>
      </w:r>
      <w:r>
        <w:rPr>
          <w:rFonts w:hint="eastAsia"/>
        </w:rPr>
        <w:t>　　　　一、碱式氯化铜的定义</w:t>
      </w:r>
      <w:r>
        <w:rPr>
          <w:rFonts w:hint="eastAsia"/>
        </w:rPr>
        <w:br/>
      </w:r>
      <w:r>
        <w:rPr>
          <w:rFonts w:hint="eastAsia"/>
        </w:rPr>
        <w:t>　　　　二、碱式氯化铜的特点</w:t>
      </w:r>
      <w:r>
        <w:rPr>
          <w:rFonts w:hint="eastAsia"/>
        </w:rPr>
        <w:br/>
      </w:r>
      <w:r>
        <w:rPr>
          <w:rFonts w:hint="eastAsia"/>
        </w:rPr>
        <w:t>　　　　三、碱式氯化铜的分类</w:t>
      </w:r>
      <w:r>
        <w:rPr>
          <w:rFonts w:hint="eastAsia"/>
        </w:rPr>
        <w:br/>
      </w:r>
      <w:r>
        <w:rPr>
          <w:rFonts w:hint="eastAsia"/>
        </w:rPr>
        <w:t>　　第二节 碱式氯化铜行业发展成熟度</w:t>
      </w:r>
      <w:r>
        <w:rPr>
          <w:rFonts w:hint="eastAsia"/>
        </w:rPr>
        <w:br/>
      </w:r>
      <w:r>
        <w:rPr>
          <w:rFonts w:hint="eastAsia"/>
        </w:rPr>
        <w:t>　　　　一、碱式氯化铜行业发展周期分析</w:t>
      </w:r>
      <w:r>
        <w:rPr>
          <w:rFonts w:hint="eastAsia"/>
        </w:rPr>
        <w:br/>
      </w:r>
      <w:r>
        <w:rPr>
          <w:rFonts w:hint="eastAsia"/>
        </w:rPr>
        <w:t>　　　　二、碱式氯化铜行业中外市场成熟度对比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碱式氯化铜行业产业链分析</w:t>
      </w:r>
      <w:r>
        <w:rPr>
          <w:rFonts w:hint="eastAsia"/>
        </w:rPr>
        <w:br/>
      </w:r>
      <w:r>
        <w:rPr>
          <w:rFonts w:hint="eastAsia"/>
        </w:rPr>
        <w:t>　　　　一、碱式氯化铜行业上游原料供应市场分析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二、碱式氯化铜行业下游产品需求市场状况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2009-2013年世界碱式氯化铜行业运行现状分析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2009-2010年世界碱式氯化铜行业运行综述</w:t>
      </w:r>
      <w:r>
        <w:rPr>
          <w:rFonts w:hint="eastAsia"/>
        </w:rPr>
        <w:br/>
      </w:r>
      <w:r>
        <w:rPr>
          <w:rFonts w:hint="eastAsia"/>
        </w:rPr>
        <w:t>　　　　一、世界碱式氯化铜行业市场分析</w:t>
      </w:r>
      <w:r>
        <w:rPr>
          <w:rFonts w:hint="eastAsia"/>
        </w:rPr>
        <w:br/>
      </w:r>
      <w:r>
        <w:rPr>
          <w:rFonts w:hint="eastAsia"/>
        </w:rPr>
        <w:t>　　　　二、国外碱式氯化铜行业技术分析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2009-2010年世界主要国家碱式氯化铜行业发展情况解析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2010-2013年世界碱式氯化铜行业发展趋势分析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2009-2010年中国碱式氯化铜行业运行环境分析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2009-2010年中国碱式氯化铜行业发展政策环境分析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二、碱式氯化铜行业政策分析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2009-2010年中国碱式氯化铜行业发展社会环境分析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2009-2010年中国碱式氯化铜行业市场发展分析</w:t>
      </w:r>
      <w:r>
        <w:rPr>
          <w:rFonts w:hint="eastAsia"/>
        </w:rPr>
        <w:br/>
      </w:r>
      <w:r>
        <w:rPr>
          <w:rFonts w:hint="eastAsia"/>
        </w:rPr>
        <w:t>　　第一节 碱式氯化铜行业市场发展现状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二、碱式氯化铜市场存在问题及策略分析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碱式氯化铜行业技术发展</w:t>
      </w:r>
      <w:r>
        <w:rPr>
          <w:rFonts w:hint="eastAsia"/>
        </w:rPr>
        <w:br/>
      </w:r>
      <w:r>
        <w:rPr>
          <w:rFonts w:hint="eastAsia"/>
        </w:rPr>
        <w:t>　　　　一、碱式氯化铜行业技术分析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中国碱式氯化铜行业消费市场分析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碱式氯化铜行业产销数据统计分析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2009-2013年碱式氯化铜行业市场发展趋势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2009-2010年中国碱式氯化铜行业主要指标监测分析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2009-2010年中国碱式氯化铜产业工业总产值分析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2009-2010年中国碱式氯化铜产业主营业务收入分析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2009-2010年中国碱式氯化铜产业产品成本费用分析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2009-2010年中国碱式氯化铜产业利润总额分析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2009-2010年中国碱式氯化铜产业资产负债分析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2009-2010年中国碱式氯化铜行业财务指标分析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中国碱式氯化铜行业区域市场分析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华北地区碱式氯化铜行业分析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东北地区碱式氯化铜行业分析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华东地区碱式氯化铜行业分析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华南地区碱式氯化铜行业分析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华中地区碱式氯化铜行业分析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西南地区碱式氯化铜行业分析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西北地区碱式氯化铜行业分析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碱式氯化铜行业竞争格局分析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2008-2009年碱式氯化铜行业竞争格局分析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一、2008-2009年国内外碱式氯化铜竞争分析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二、2008-2009年我国碱式氯化铜市场竞争分析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三、2009-2013年国内主要碱式氯化铜企业动向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碱式氯化铜企业竞争策略分析</w:t>
      </w:r>
      <w:r>
        <w:rPr>
          <w:rFonts w:hint="eastAsia"/>
        </w:rPr>
        <w:br/>
      </w:r>
      <w:r>
        <w:rPr>
          <w:rFonts w:hint="eastAsia"/>
        </w:rPr>
        <w:t>　　第一节 碱式氯化铜市场竞争策略分析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一、2009年碱式氯化铜市场增长潜力分析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二、2009年碱式氯化铜主要潜力品种分析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三、现有碱式氯化铜产品竞争策略分析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四、潜力碱式氯化铜品种竞争策略选择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碱式氯化铜企业竞争策略分析</w:t>
      </w:r>
      <w:r>
        <w:rPr>
          <w:rFonts w:hint="eastAsia"/>
        </w:rPr>
        <w:br/>
      </w:r>
      <w:r>
        <w:rPr>
          <w:rFonts w:hint="eastAsia"/>
        </w:rPr>
        <w:t>　　第三节 碱式氯化铜行业产品定位及市场推广策略分析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一、碱式氯化铜行业产品市场定位</w:t>
      </w:r>
      <w:r>
        <w:rPr>
          <w:rFonts w:hint="eastAsia"/>
        </w:rPr>
        <w:br/>
      </w:r>
      <w:r>
        <w:rPr>
          <w:rFonts w:hint="eastAsia"/>
        </w:rPr>
        <w:t>　　　　二、碱式氯化铜行业广告推广策略</w:t>
      </w:r>
      <w:r>
        <w:rPr>
          <w:rFonts w:hint="eastAsia"/>
        </w:rPr>
        <w:br/>
      </w:r>
      <w:r>
        <w:rPr>
          <w:rFonts w:hint="eastAsia"/>
        </w:rPr>
        <w:t>　　　　三、碱式氯化铜行业产品促销策略</w:t>
      </w:r>
      <w:r>
        <w:rPr>
          <w:rFonts w:hint="eastAsia"/>
        </w:rPr>
        <w:br/>
      </w:r>
      <w:r>
        <w:rPr>
          <w:rFonts w:hint="eastAsia"/>
        </w:rPr>
        <w:t>　　　　四、碱式氯化铜行业招商加盟策略</w:t>
      </w:r>
      <w:r>
        <w:rPr>
          <w:rFonts w:hint="eastAsia"/>
        </w:rPr>
        <w:br/>
      </w:r>
      <w:r>
        <w:rPr>
          <w:rFonts w:hint="eastAsia"/>
        </w:rPr>
        <w:t>　　　　五、碱式氯化铜行业网络推广策略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部分碱式氯化铜企业竞争分析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2009-2013年未来碱式氯化铜行业发展预测</w:t>
      </w:r>
      <w:r>
        <w:rPr>
          <w:rFonts w:hint="eastAsia"/>
        </w:rPr>
        <w:br/>
      </w:r>
      <w:r>
        <w:rPr>
          <w:rFonts w:hint="eastAsia"/>
        </w:rPr>
        <w:t>　　第一节 未来碱式氯化铜行业需求与消费预测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一、2009-2013年碱式氯化铜产品消费预测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二、2009-2013年碱式氯化铜市场规模预测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三、2009-2013年碱式氯化铜行业总产值预测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四、2009-2013年碱式氯化铜行业销售收入预测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五、2009-2013年碱式氯化铜行业总资产预测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2009-2013年中国碱式氯化铜行业供需预测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一、2008-2012年中国碱式氯化铜供给预测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二、2009-2013年中国碱式氯化铜产量预测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三、2009-2013年中国碱式氯化铜需求预测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四、2009-2013年中国碱式氯化铜供需平衡预测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碱式氯化铜行业投资机会与风险</w:t>
      </w:r>
      <w:r>
        <w:rPr>
          <w:rFonts w:hint="eastAsia"/>
        </w:rPr>
        <w:br/>
      </w:r>
      <w:r>
        <w:rPr>
          <w:rFonts w:hint="eastAsia"/>
        </w:rPr>
        <w:t>　　第一节 碱式氯化铜行业投资机会分析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一、碱式氯化铜投资项目分析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三、2010年碱式氯化铜投资机会</w:t>
      </w:r>
      <w:r>
        <w:rPr>
          <w:rFonts w:hint="eastAsia"/>
        </w:rPr>
        <w:br/>
      </w:r>
      <w:r>
        <w:rPr>
          <w:rFonts w:hint="eastAsia"/>
        </w:rPr>
        <w:t>　　　　四、2010年碱式氯化铜投资新方向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五、2009-2013年碱式氯化铜行业投资的建议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影响碱式氯化铜行业发展的主要因素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一、2009-2013年影响碱式氯化铜行业运行的有利因素分析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二、2009-2013年影响碱式氯化铜行业运行的稳定因素分析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三、2009-2013年影响碱式氯化铜行业运行的不利因素分析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四、2009-2013年我国碱式氯化铜行业发展面临的挑战分析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五、2009-2013年我国碱式氯化铜行业发展面临的机遇分析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碱式氯化铜行业投资风险及控制策略分析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一、2009-2013年碱式氯化铜行业市场风险及控制策略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二、2009-2013年碱式氯化铜行业政策风险及控制策略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三、2009-2013年碱式氯化铜行业经营风险及控制策略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四、2009-2013年碱式氯化铜行业技术风险及控制策略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五、2009-2013年碱式氯化铜同业竞争风险及控制策略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六、2009-2013年碱式氯化铜行业其他风险及控制策略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碱式氯化铜行业投资战略研究</w:t>
      </w:r>
      <w:r>
        <w:rPr>
          <w:rFonts w:hint="eastAsia"/>
        </w:rPr>
        <w:br/>
      </w:r>
      <w:r>
        <w:rPr>
          <w:rFonts w:hint="eastAsia"/>
        </w:rPr>
        <w:t>　　第一节 碱式氯化铜行业发展战略研究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对我国碱式氯化铜品牌的战略思考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二、碱式氯化铜实施品牌战略的意义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三、碱式氯化铜企业品牌的现状分析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四、我国碱式氯化铜企业的品牌战略</w:t>
      </w:r>
      <w:r>
        <w:rPr>
          <w:rFonts w:hint="eastAsia"/>
        </w:rPr>
        <w:br/>
      </w:r>
      <w:r>
        <w:rPr>
          <w:rFonts w:hint="eastAsia"/>
        </w:rPr>
        <w:t>　　　　五、碱式氯化铜品牌战略管理的策略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　碱式氯化铜行业投资战略研究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2009-2010年我国碱式氯化铜产品进口市场分析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2009-2010年我国碱式氯化铜产品出口市场分析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2009-2010年中国碱式氯化铜产业工业总产值分析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2009-2010年中国碱式氯化铜产业主营业务收入分析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2009-2010年中国碱式氯化铜产业成本费用总额分析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2009-2010年中国碱式氯化铜产业利润总额分析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2009-2010年中国碱式氯化铜产业资产负债分析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2009年碱式氯化铜行业企业集中度分析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2009年碱式氯化铜行业区域集中度分析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2009-2013年碱式氯化铜产品消费预测</w:t>
      </w:r>
      <w:r>
        <w:rPr>
          <w:rFonts w:hint="eastAsia"/>
        </w:rPr>
        <w:br/>
      </w:r>
      <w:r>
        <w:rPr>
          <w:rFonts w:hint="eastAsia"/>
        </w:rPr>
        <w:t>　　图表 2009-2013年碱式氯化铜市场规模预测</w:t>
      </w:r>
      <w:r>
        <w:rPr>
          <w:rFonts w:hint="eastAsia"/>
        </w:rPr>
        <w:br/>
      </w:r>
      <w:r>
        <w:rPr>
          <w:rFonts w:hint="eastAsia"/>
        </w:rPr>
        <w:t>　　图表 2009-2013年碱式氯化铜行业总产值预测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2009-2013年碱式氯化铜行业销售收入预测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2009-2013年碱式氯化铜行业总资产预测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2008-2012年中国碱式氯化铜供给预测</w:t>
      </w:r>
      <w:r>
        <w:rPr>
          <w:rFonts w:hint="eastAsia"/>
        </w:rPr>
        <w:br/>
      </w:r>
      <w:r>
        <w:rPr>
          <w:rFonts w:hint="eastAsia"/>
        </w:rPr>
        <w:t>　　图表 2009-2013年中国碱式氯化铜产量预测</w:t>
      </w:r>
      <w:r>
        <w:rPr>
          <w:rFonts w:hint="eastAsia"/>
        </w:rPr>
        <w:br/>
      </w:r>
      <w:r>
        <w:rPr>
          <w:rFonts w:hint="eastAsia"/>
        </w:rPr>
        <w:t>　　图表 2009-2013年中国碱式氯化铜需求预测</w:t>
      </w:r>
      <w:r>
        <w:rPr>
          <w:rFonts w:hint="eastAsia"/>
        </w:rPr>
        <w:br/>
      </w:r>
      <w:r>
        <w:rPr>
          <w:rFonts w:hint="eastAsia"/>
        </w:rPr>
        <w:t>　　图表 2009-2013年中国碱式氯化铜供需平衡预测</w:t>
      </w:r>
      <w:r>
        <w:rPr>
          <w:rFonts w:hint="eastAsia"/>
        </w:rPr>
        <w:br/>
      </w:r>
      <w:r>
        <w:rPr>
          <w:rFonts w:hint="eastAsia"/>
        </w:rPr>
        <w:t>　　图表 2009-2013年碱式氯化铜产品进出口预测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f2b85f26c451d" w:history="1">
        <w:r>
          <w:rPr>
            <w:rStyle w:val="Hyperlink"/>
          </w:rPr>
          <w:t>2010-2013年碱式氯化铜行业投资前景战略研究及企业规划建设指导报告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f2b85f26c451d" w:history="1">
        <w:r>
          <w:rPr>
            <w:rStyle w:val="Hyperlink"/>
          </w:rPr>
          <w:t>https://www.20087.com/2010-06/R_2010_2013nianjianshilvhuatongxingyet.html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热点：二水合氯化铜、无水氯化锌、氯化铜、氯化亚铜价格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f22a3a6d4709" w:history="1">
      <w:r>
        <w:rPr>
          <w:rStyle w:val="Hyperlink"/>
        </w:rPr>
        <w:t>2010-2013年碱式氯化铜行业投资前景战略研究及企业规划建设指导报告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shilvhuatongxingyet.html" TargetMode="External" Id="R797f2b85f26c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shilvhuatongxingyet.html" TargetMode="External" Id="Rde83f22a3a6d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2010-06-29T07:04:00Z</dcterms:created>
  <dcterms:modified xsi:type="dcterms:W3CDTF">2010-06-29T08:04:00Z</dcterms:modified>
  <dc:subject>2010-2013年碱式氯化铜行业投资前景战略研究及企业规划建设指导报告</dc:subject>
  <dc:title>2010-2013年碱式氯化铜行业投资前景战略研究及企业规划建设指导报告</dc:title>
  <cp:keywords>2010-2013年碱式氯化铜行业投资前景战略研究及企业规划建设指导报告</cp:keywords>
  <dc:description>2010-2013年碱式氯化铜行业投资前景战略研究及企业规划建设指导报告</dc:description>
</cp:coreProperties>
</file>