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3e69bc6de45f8" w:history="1">
              <w:r>
                <w:rPr>
                  <w:rStyle w:val="Hyperlink"/>
                </w:rPr>
                <w:t>2010-2013年虎皮灵行业投资前景战略研究及企业规划建设指导报告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3e69bc6de45f8" w:history="1">
              <w:r>
                <w:rPr>
                  <w:rStyle w:val="Hyperlink"/>
                </w:rPr>
                <w:t>2010-2013年虎皮灵行业投资前景战略研究及企业规划建设指导报告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3e69bc6de45f8" w:history="1">
                <w:r>
                  <w:rPr>
                    <w:rStyle w:val="Hyperlink"/>
                  </w:rPr>
                  <w:t>https://www.20087.com/2010-06/R_2010_2013nianhupilingxingyetouziqian.html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灵是一种常见的外用药品，主要用于治疗跌打损伤、风湿痛等病症。目前，随着人们健康意识的增强，对于非处方药的需求日益增长，虎皮灵凭借其简便易用、疗效显著的特点，在市场上占有一席之地。然而，随着消费者对药品安全性和有效性的关注提升，对于虎皮灵的成分、作用机制及副作用的研究也变得更加重要。此外，市场上同类竞品较多，如何在激烈的竞争中脱颖而出，提高产品的市场份额，是虎皮灵生产企业面临的挑战。</w:t>
      </w:r>
      <w:r>
        <w:rPr>
          <w:rFonts w:hint="eastAsia"/>
        </w:rPr>
        <w:br/>
      </w:r>
      <w:r>
        <w:rPr>
          <w:rFonts w:hint="eastAsia"/>
        </w:rPr>
        <w:t>　　未来，虎皮灵的发展将更加注重产品的创新和品牌的建设。市场调研网指出，一方面，随着中药现代化进程的推进，利用现代科学技术对虎皮灵进行成分分析和药理研究，开发出更加安全有效的改良品种，将是提升产品竞争力的关键。另一方面，通过加强品牌宣传，提高消费者对虎皮灵的认知度和信任度，建立良好的品牌形象，也是企业需要关注的重点。此外，随着互联网医疗的发展，线上销售渠道将成为虎皮灵拓展市场的一个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虎皮灵行业发展概述</w:t>
      </w:r>
      <w:r>
        <w:rPr>
          <w:rFonts w:hint="eastAsia"/>
        </w:rPr>
        <w:br/>
      </w:r>
      <w:r>
        <w:rPr>
          <w:rFonts w:hint="eastAsia"/>
        </w:rPr>
        <w:t>　　第一节 虎皮灵的概念</w:t>
      </w:r>
      <w:r>
        <w:rPr>
          <w:rFonts w:hint="eastAsia"/>
        </w:rPr>
        <w:br/>
      </w:r>
      <w:r>
        <w:rPr>
          <w:rFonts w:hint="eastAsia"/>
        </w:rPr>
        <w:t>　　　　一、虎皮灵的定义</w:t>
      </w:r>
      <w:r>
        <w:rPr>
          <w:rFonts w:hint="eastAsia"/>
        </w:rPr>
        <w:br/>
      </w:r>
      <w:r>
        <w:rPr>
          <w:rFonts w:hint="eastAsia"/>
        </w:rPr>
        <w:t>　　　　二、虎皮灵的特点</w:t>
      </w:r>
      <w:r>
        <w:rPr>
          <w:rFonts w:hint="eastAsia"/>
        </w:rPr>
        <w:br/>
      </w:r>
      <w:r>
        <w:rPr>
          <w:rFonts w:hint="eastAsia"/>
        </w:rPr>
        <w:t>　　　　三、虎皮灵的分类</w:t>
      </w:r>
      <w:r>
        <w:rPr>
          <w:rFonts w:hint="eastAsia"/>
        </w:rPr>
        <w:br/>
      </w:r>
      <w:r>
        <w:rPr>
          <w:rFonts w:hint="eastAsia"/>
        </w:rPr>
        <w:t>　　第二节 虎皮灵行业发展成熟度</w:t>
      </w:r>
      <w:r>
        <w:rPr>
          <w:rFonts w:hint="eastAsia"/>
        </w:rPr>
        <w:br/>
      </w:r>
      <w:r>
        <w:rPr>
          <w:rFonts w:hint="eastAsia"/>
        </w:rPr>
        <w:t>　　　　一、虎皮灵行业发展周期分析</w:t>
      </w:r>
      <w:r>
        <w:rPr>
          <w:rFonts w:hint="eastAsia"/>
        </w:rPr>
        <w:br/>
      </w:r>
      <w:r>
        <w:rPr>
          <w:rFonts w:hint="eastAsia"/>
        </w:rPr>
        <w:t>　　　　二、虎皮灵行业中外市场成熟度对比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虎皮灵行业产业链分析</w:t>
      </w:r>
      <w:r>
        <w:rPr>
          <w:rFonts w:hint="eastAsia"/>
        </w:rPr>
        <w:br/>
      </w:r>
      <w:r>
        <w:rPr>
          <w:rFonts w:hint="eastAsia"/>
        </w:rPr>
        <w:t>　　　　一、虎皮灵行业上游原料供应市场分析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二、虎皮灵行业下游产品需求市场状况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2011-2015年世界虎皮灵行业运行现状分析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2009-2010年世界虎皮灵行业运行综述</w:t>
      </w:r>
      <w:r>
        <w:rPr>
          <w:rFonts w:hint="eastAsia"/>
        </w:rPr>
        <w:br/>
      </w:r>
      <w:r>
        <w:rPr>
          <w:rFonts w:hint="eastAsia"/>
        </w:rPr>
        <w:t>　　　　一、世界虎皮灵行业市场分析</w:t>
      </w:r>
      <w:r>
        <w:rPr>
          <w:rFonts w:hint="eastAsia"/>
        </w:rPr>
        <w:br/>
      </w:r>
      <w:r>
        <w:rPr>
          <w:rFonts w:hint="eastAsia"/>
        </w:rPr>
        <w:t>　　　　二、国外虎皮灵行业技术分析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2009-2010年世界主要国家虎皮灵行业发展情况解析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2011-2015年世界虎皮灵行业发展趋势分析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2009-2010年中国虎皮灵行业运行环境分析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2009-2010年中国虎皮灵行业发展政策环境分析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二、虎皮灵行业政策分析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2009-2010年中国虎皮灵行业发展社会环境分析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2009-2010年中国虎皮灵行业市场发展分析</w:t>
      </w:r>
      <w:r>
        <w:rPr>
          <w:rFonts w:hint="eastAsia"/>
        </w:rPr>
        <w:br/>
      </w:r>
      <w:r>
        <w:rPr>
          <w:rFonts w:hint="eastAsia"/>
        </w:rPr>
        <w:t>　　第一节 虎皮灵行业市场发展现状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二、虎皮灵市场存在问题及策略分析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虎皮灵行业技术发展</w:t>
      </w:r>
      <w:r>
        <w:rPr>
          <w:rFonts w:hint="eastAsia"/>
        </w:rPr>
        <w:br/>
      </w:r>
      <w:r>
        <w:rPr>
          <w:rFonts w:hint="eastAsia"/>
        </w:rPr>
        <w:t>　　　　一、虎皮灵行业技术分析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中国虎皮灵行业消费市场分析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虎皮灵行业产销数据统计分析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2011-2015年虎皮灵行业市场发展趋势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2009-2010年中国虎皮灵行业主要指标监测分析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2009-2010年中国虎皮灵产业工业总产值分析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一、2009-2010年中国虎皮灵产业工业总产值分析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2009-2010年中国虎皮灵产业主营业务收入分析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一、2009-2010年中国虎皮灵产业主营业务收入分析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2009-2010年中国虎皮灵产业产品成本费用分析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一、2009-2010年中国虎皮灵产业成本费用总额分析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2009-2010年中国虎皮灵产业利润总额分析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一、2009-2010年中国虎皮灵产业利润总额分析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2009-2010年中国虎皮灵产业资产负债分析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一、2009-2010年中国虎皮灵产业资产负债分析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2009-2010年中国虎皮灵行业财务指标分析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中国虎皮灵行业区域市场分析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西北地区虎皮灵行业分析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虎皮灵行业竞争格局分析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2008-2010年虎皮灵行业竞争格局分析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一、2008-2010年国内外虎皮灵竞争分析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二、2008-2010年我国虎皮灵市场竞争分析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三、2011-2015年国内主要虎皮灵企业动向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虎皮灵企业竞争策略分析</w:t>
      </w:r>
      <w:r>
        <w:rPr>
          <w:rFonts w:hint="eastAsia"/>
        </w:rPr>
        <w:br/>
      </w:r>
      <w:r>
        <w:rPr>
          <w:rFonts w:hint="eastAsia"/>
        </w:rPr>
        <w:t>　　第一节 虎皮灵市场竞争策略分析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一、2010年虎皮灵市场增长潜力分析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二、2010年虎皮灵主要潜力品种分析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三、现有虎皮灵产品竞争策略分析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四、潜力虎皮灵品种竞争策略选择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虎皮灵企业竞争策略分析</w:t>
      </w:r>
      <w:r>
        <w:rPr>
          <w:rFonts w:hint="eastAsia"/>
        </w:rPr>
        <w:br/>
      </w:r>
      <w:r>
        <w:rPr>
          <w:rFonts w:hint="eastAsia"/>
        </w:rPr>
        <w:t>　　第三节 虎皮灵行业产品定位及市场推广策略分析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一、虎皮灵行业产品市场定位</w:t>
      </w:r>
      <w:r>
        <w:rPr>
          <w:rFonts w:hint="eastAsia"/>
        </w:rPr>
        <w:br/>
      </w:r>
      <w:r>
        <w:rPr>
          <w:rFonts w:hint="eastAsia"/>
        </w:rPr>
        <w:t>　　　　二、虎皮灵行业广告推广策略</w:t>
      </w:r>
      <w:r>
        <w:rPr>
          <w:rFonts w:hint="eastAsia"/>
        </w:rPr>
        <w:br/>
      </w:r>
      <w:r>
        <w:rPr>
          <w:rFonts w:hint="eastAsia"/>
        </w:rPr>
        <w:t>　　　　三、虎皮灵行业产品促销策略</w:t>
      </w:r>
      <w:r>
        <w:rPr>
          <w:rFonts w:hint="eastAsia"/>
        </w:rPr>
        <w:br/>
      </w:r>
      <w:r>
        <w:rPr>
          <w:rFonts w:hint="eastAsia"/>
        </w:rPr>
        <w:t>　　　　四、虎皮灵行业招商加盟策略</w:t>
      </w:r>
      <w:r>
        <w:rPr>
          <w:rFonts w:hint="eastAsia"/>
        </w:rPr>
        <w:br/>
      </w:r>
      <w:r>
        <w:rPr>
          <w:rFonts w:hint="eastAsia"/>
        </w:rPr>
        <w:t>　　　　五、虎皮灵行业网络推广策略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部分虎皮灵企业竞争分析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2011-2015年未来虎皮灵行业发展预测</w:t>
      </w:r>
      <w:r>
        <w:rPr>
          <w:rFonts w:hint="eastAsia"/>
        </w:rPr>
        <w:br/>
      </w:r>
      <w:r>
        <w:rPr>
          <w:rFonts w:hint="eastAsia"/>
        </w:rPr>
        <w:t>　　第一节 未来虎皮灵行业需求与消费预测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一、2011-2015年虎皮灵产品消费预测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二、2011-2015年虎皮灵市场规模预测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三、2011-2015年虎皮灵行业总产值预测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四、2011-2015年虎皮灵行业销售收入预测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五、2011-2015年虎皮灵行业总资产预测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2011-2015年中国虎皮灵行业供需预测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一、2011-2015年中国虎皮灵供给预测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二、2011-2015年中国虎皮灵产量预测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三、2011-2015年中国虎皮灵需求预测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四、2011-2015年中国虎皮灵供需平衡预测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虎皮灵行业投资机会与风险</w:t>
      </w:r>
      <w:r>
        <w:rPr>
          <w:rFonts w:hint="eastAsia"/>
        </w:rPr>
        <w:br/>
      </w:r>
      <w:r>
        <w:rPr>
          <w:rFonts w:hint="eastAsia"/>
        </w:rPr>
        <w:t>　　第一节 虎皮灵行业投资机会分析</w:t>
      </w:r>
      <w:r>
        <w:rPr>
          <w:rFonts w:hint="eastAsia"/>
        </w:rPr>
        <w:br/>
      </w:r>
      <w:r>
        <w:rPr>
          <w:rFonts w:hint="eastAsia"/>
        </w:rPr>
        <w:t>　　　　一、虎皮灵投资项目分析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三、2010年虎皮灵投资机会</w:t>
      </w:r>
      <w:r>
        <w:rPr>
          <w:rFonts w:hint="eastAsia"/>
        </w:rPr>
        <w:br/>
      </w:r>
      <w:r>
        <w:rPr>
          <w:rFonts w:hint="eastAsia"/>
        </w:rPr>
        <w:t>　　　　四、2010年虎皮灵投资新方向</w:t>
      </w:r>
      <w:r>
        <w:rPr>
          <w:rFonts w:hint="eastAsia"/>
        </w:rPr>
        <w:br/>
      </w:r>
      <w:r>
        <w:rPr>
          <w:rFonts w:hint="eastAsia"/>
        </w:rPr>
        <w:t>　　　　五、2011-2015年虎皮灵行业投资的建议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影响虎皮灵行业发展的主要因素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一、2011-2015年影响虎皮灵行业运行的有利因素分析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二、2011-2015年影响虎皮灵行业运行的稳定因素分析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三、2011-2015年影响虎皮灵行业运行的不利因素分析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四、2011-2015年我国虎皮灵行业发展面临的挑战分析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五、2011-2015年我国虎皮灵行业发展面临的机遇分析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虎皮灵行业投资风险及控制策略分析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一、2011-2015年虎皮灵行业市场风险及控制策略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二、2011-2015年虎皮灵行业政策风险及控制策略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三、2011-2015年虎皮灵行业经营风险及控制策略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四、2011-2015年虎皮灵行业技术风险及控制策略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五、2011-2015年虎皮灵同业竞争风险及控制策略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六、2011-2015年虎皮灵行业其他风险及控制策略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虎皮灵行业投资战略研究</w:t>
      </w:r>
      <w:r>
        <w:rPr>
          <w:rFonts w:hint="eastAsia"/>
        </w:rPr>
        <w:br/>
      </w:r>
      <w:r>
        <w:rPr>
          <w:rFonts w:hint="eastAsia"/>
        </w:rPr>
        <w:t>　　第一节 虎皮灵行业发展战略研究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对我国虎皮灵品牌的战略思考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二、虎皮灵实施品牌战略的意义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三、虎皮灵企业品牌的现状分析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四、我国虎皮灵企业的品牌战略</w:t>
      </w:r>
      <w:r>
        <w:rPr>
          <w:rFonts w:hint="eastAsia"/>
        </w:rPr>
        <w:br/>
      </w:r>
      <w:r>
        <w:rPr>
          <w:rFonts w:hint="eastAsia"/>
        </w:rPr>
        <w:t>　　　　五、虎皮灵品牌战略管理的策略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中.智.林.：虎皮灵行业投资战略研究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2009-2010年我国虎皮灵产品进口市场分析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2009-2010年我国虎皮灵产品出口市场分析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2009-2010年中国虎皮灵产业工业总产值分析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2009-2010年虎皮灵不同规模企业工业总产值分析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2009-2010年虎皮灵不同所有制企业工业总产值比较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2009-2010年中国虎皮灵产业主营业务收入分析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2009-2010年虎皮灵不同规模企业主营业务收入分析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2009-2010年虎皮灵不同所有制企业主营业务收入比较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2009-2010年中国虎皮灵产业成本费用总额分析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2009-2010年虎皮灵不同规模企业销售成本比较分析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2009-2010年虎皮灵不同所有制企业销售成本比较分析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2009-2010年中国虎皮灵产业利润总额分析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2009-2010年虎皮灵不同规模企业利润总额比较分析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2009-2010年虎皮灵不同所有制企业利润总额比较分析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2009-2010年中国虎皮灵产业资产负债分析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2009-2010年虎皮灵不同规模企业资产负债比较分析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2009-2010年虎皮灵不同所有制企业资产负债比较分析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2009-2010年虎皮灵行业盈利能力分析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2009-2010年虎皮灵行业偿债能力分析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2009-2010年虎皮灵行业营运能力分析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2009-2010年虎皮灵行业发展能力分析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2009-2010年虎皮灵行业华北地区发展现状分析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2009-2010年虎皮灵行业西北地区发展现状分析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2009-2010年虎皮灵行业西北地区市场规模情况分析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2011-2015年虎皮灵行业西北地区行业发展前景预测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2010年虎皮灵行业企业集中度分析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2010年虎皮灵行业区域集中度分析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2011-2015年虎皮灵产品消费预测</w:t>
      </w:r>
      <w:r>
        <w:rPr>
          <w:rFonts w:hint="eastAsia"/>
        </w:rPr>
        <w:br/>
      </w:r>
      <w:r>
        <w:rPr>
          <w:rFonts w:hint="eastAsia"/>
        </w:rPr>
        <w:t>　　图表 2011-2015年虎皮灵市场规模预测</w:t>
      </w:r>
      <w:r>
        <w:rPr>
          <w:rFonts w:hint="eastAsia"/>
        </w:rPr>
        <w:br/>
      </w:r>
      <w:r>
        <w:rPr>
          <w:rFonts w:hint="eastAsia"/>
        </w:rPr>
        <w:t>　　图表 2011-2015年虎皮灵行业总产值预测</w:t>
      </w:r>
      <w:r>
        <w:rPr>
          <w:rFonts w:hint="eastAsia"/>
        </w:rPr>
        <w:br/>
      </w:r>
      <w:r>
        <w:rPr>
          <w:rFonts w:hint="eastAsia"/>
        </w:rPr>
        <w:t>　　图表 2011-2015年虎皮灵行业销售收入预测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2011-2015年虎皮灵行业总资产预测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2011-2015年中国虎皮灵供给预测</w:t>
      </w:r>
      <w:r>
        <w:rPr>
          <w:rFonts w:hint="eastAsia"/>
        </w:rPr>
        <w:br/>
      </w:r>
      <w:r>
        <w:rPr>
          <w:rFonts w:hint="eastAsia"/>
        </w:rPr>
        <w:t>　　图表 2011-2015年中国虎皮灵产量预测</w:t>
      </w:r>
      <w:r>
        <w:rPr>
          <w:rFonts w:hint="eastAsia"/>
        </w:rPr>
        <w:br/>
      </w:r>
      <w:r>
        <w:rPr>
          <w:rFonts w:hint="eastAsia"/>
        </w:rPr>
        <w:t>　　图表 2011-2015年中国虎皮灵需求预测</w:t>
      </w:r>
      <w:r>
        <w:rPr>
          <w:rFonts w:hint="eastAsia"/>
        </w:rPr>
        <w:br/>
      </w:r>
      <w:r>
        <w:rPr>
          <w:rFonts w:hint="eastAsia"/>
        </w:rPr>
        <w:t>　　图表 2011-2015年中国虎皮灵供需平衡预测</w:t>
      </w:r>
      <w:r>
        <w:rPr>
          <w:rFonts w:hint="eastAsia"/>
        </w:rPr>
        <w:br/>
      </w:r>
      <w:r>
        <w:rPr>
          <w:rFonts w:hint="eastAsia"/>
        </w:rPr>
        <w:t>　　图表 2011-2015年虎皮灵产品进出口预测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3e69bc6de45f8" w:history="1">
        <w:r>
          <w:rPr>
            <w:rStyle w:val="Hyperlink"/>
          </w:rPr>
          <w:t>2010-2013年虎皮灵行业投资前景战略研究及企业规划建设指导报告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3e69bc6de45f8" w:history="1">
        <w:r>
          <w:rPr>
            <w:rStyle w:val="Hyperlink"/>
          </w:rPr>
          <w:t>https://www.20087.com/2010-06/R_2010_2013nianhupilingxingyetouziqian.html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热点：虎皮灵剑养殖、虎皮灵芝图片、虎皮灵保鲜剂有毒吗、虎皮灵剑、虎皮灵缇犬多少钱一只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269d9b7704c67" w:history="1">
      <w:r>
        <w:rPr>
          <w:rStyle w:val="Hyperlink"/>
        </w:rPr>
        <w:t>2010-2013年虎皮灵行业投资前景战略研究及企业规划建设指导报告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pilingxingyetouziqian.html" TargetMode="External" Id="Rd773e69bc6de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pilingxingyetouziqian.html" TargetMode="External" Id="R955269d9b77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2010-06-23T04:29:00Z</dcterms:created>
  <dcterms:modified xsi:type="dcterms:W3CDTF">2010-06-23T05:29:00Z</dcterms:modified>
  <dc:subject>2010-2013年虎皮灵行业投资前景战略研究及企业规划建设指导报告</dc:subject>
  <dc:title>2010-2013年虎皮灵行业投资前景战略研究及企业规划建设指导报告</dc:title>
  <cp:keywords>2010-2013年虎皮灵行业投资前景战略研究及企业规划建设指导报告</cp:keywords>
  <dc:description>2010-2013年虎皮灵行业投资前景战略研究及企业规划建设指导报告</dc:description>
</cp:coreProperties>
</file>