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96cb104242c4" w:history="1">
              <w:r>
                <w:rPr>
                  <w:rStyle w:val="Hyperlink"/>
                </w:rPr>
                <w:t>2010-2013年还原棕行业投资前景战略研究及企业规划建设指导报告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96cb104242c4" w:history="1">
              <w:r>
                <w:rPr>
                  <w:rStyle w:val="Hyperlink"/>
                </w:rPr>
                <w:t>2010-2013年还原棕行业投资前景战略研究及企业规划建设指导报告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896cb104242c4" w:history="1">
                <w:r>
                  <w:rPr>
                    <w:rStyle w:val="Hyperlink"/>
                  </w:rPr>
                  <w:t>https://www.20087.com/2010-06/R_2010_2013nianhuanyuanzongxingyetouzi.html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棕是一种染料，广泛应用于纺织品和皮革制品的染色过程中。目前，还原棕不仅在染色效果、稳定性方面有所增强，而且在环保性能和使用便捷性方面也有所改进。随着新材料的应用和技术的革新，还原棕的性能和应用范围得到了显著提高。</w:t>
      </w:r>
      <w:r>
        <w:rPr>
          <w:rFonts w:hint="eastAsia"/>
        </w:rPr>
        <w:br/>
      </w:r>
      <w:r>
        <w:rPr>
          <w:rFonts w:hint="eastAsia"/>
        </w:rPr>
        <w:t>　　未来，还原棕的发展将更加注重技术创新和可持续性。市场调研网认为，一方面，随着新材料和新技术的应用，还原棕将采用更多高性能材料和技术，如新型染料配方和高效反应技术，以提高染色效果和降低生产成本。另一方面，随着可持续发展理念的深入，还原棕的生产将更加注重环保和资源的有效利用，如采用可降解材料和减少有害物质排放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还原棕行业发展概述</w:t>
      </w:r>
      <w:r>
        <w:rPr>
          <w:rFonts w:hint="eastAsia"/>
        </w:rPr>
        <w:br/>
      </w:r>
      <w:r>
        <w:rPr>
          <w:rFonts w:hint="eastAsia"/>
        </w:rPr>
        <w:t>　　第一节 还原棕的概念</w:t>
      </w:r>
      <w:r>
        <w:rPr>
          <w:rFonts w:hint="eastAsia"/>
        </w:rPr>
        <w:br/>
      </w:r>
      <w:r>
        <w:rPr>
          <w:rFonts w:hint="eastAsia"/>
        </w:rPr>
        <w:t>　　　　一、还原棕的定义</w:t>
      </w:r>
      <w:r>
        <w:rPr>
          <w:rFonts w:hint="eastAsia"/>
        </w:rPr>
        <w:br/>
      </w:r>
      <w:r>
        <w:rPr>
          <w:rFonts w:hint="eastAsia"/>
        </w:rPr>
        <w:t>　　　　二、还原棕的特点</w:t>
      </w:r>
      <w:r>
        <w:rPr>
          <w:rFonts w:hint="eastAsia"/>
        </w:rPr>
        <w:br/>
      </w:r>
      <w:r>
        <w:rPr>
          <w:rFonts w:hint="eastAsia"/>
        </w:rPr>
        <w:t>　　　　三、还原棕的分类</w:t>
      </w:r>
      <w:r>
        <w:rPr>
          <w:rFonts w:hint="eastAsia"/>
        </w:rPr>
        <w:br/>
      </w:r>
      <w:r>
        <w:rPr>
          <w:rFonts w:hint="eastAsia"/>
        </w:rPr>
        <w:t>　　第二节 还原棕行业发展成熟度</w:t>
      </w:r>
      <w:r>
        <w:rPr>
          <w:rFonts w:hint="eastAsia"/>
        </w:rPr>
        <w:br/>
      </w:r>
      <w:r>
        <w:rPr>
          <w:rFonts w:hint="eastAsia"/>
        </w:rPr>
        <w:t>　　　　一、还原棕行业发展周期分析</w:t>
      </w:r>
      <w:r>
        <w:rPr>
          <w:rFonts w:hint="eastAsia"/>
        </w:rPr>
        <w:br/>
      </w:r>
      <w:r>
        <w:rPr>
          <w:rFonts w:hint="eastAsia"/>
        </w:rPr>
        <w:t>　　　　二、还原棕行业中外市场成熟度对比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还原棕行业产业链分析</w:t>
      </w:r>
      <w:r>
        <w:rPr>
          <w:rFonts w:hint="eastAsia"/>
        </w:rPr>
        <w:br/>
      </w:r>
      <w:r>
        <w:rPr>
          <w:rFonts w:hint="eastAsia"/>
        </w:rPr>
        <w:t>　　　　一、还原棕行业上游原料供应市场分析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二、还原棕行业下游产品需求市场状况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2009-2013年世界还原棕行业运行现状分析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2009-2010年世界还原棕行业运行综述</w:t>
      </w:r>
      <w:r>
        <w:rPr>
          <w:rFonts w:hint="eastAsia"/>
        </w:rPr>
        <w:br/>
      </w:r>
      <w:r>
        <w:rPr>
          <w:rFonts w:hint="eastAsia"/>
        </w:rPr>
        <w:t>　　　　一、世界还原棕行业市场分析</w:t>
      </w:r>
      <w:r>
        <w:rPr>
          <w:rFonts w:hint="eastAsia"/>
        </w:rPr>
        <w:br/>
      </w:r>
      <w:r>
        <w:rPr>
          <w:rFonts w:hint="eastAsia"/>
        </w:rPr>
        <w:t>　　　　二、国外还原棕行业技术分析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2009-2010年世界主要国家还原棕行业发展情况解析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2010-2013年世界还原棕行业发展趋势分析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2009-2010年中国还原棕行业运行环境分析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2009-2010年中国还原棕行业发展政策环境分析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二、还原棕行业政策分析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2009-2010年中国还原棕行业发展社会环境分析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2009-2010年中国还原棕行业市场发展分析</w:t>
      </w:r>
      <w:r>
        <w:rPr>
          <w:rFonts w:hint="eastAsia"/>
        </w:rPr>
        <w:br/>
      </w:r>
      <w:r>
        <w:rPr>
          <w:rFonts w:hint="eastAsia"/>
        </w:rPr>
        <w:t>　　第一节 还原棕行业市场发展现状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二、还原棕市场存在问题及策略分析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还原棕行业技术发展</w:t>
      </w:r>
      <w:r>
        <w:rPr>
          <w:rFonts w:hint="eastAsia"/>
        </w:rPr>
        <w:br/>
      </w:r>
      <w:r>
        <w:rPr>
          <w:rFonts w:hint="eastAsia"/>
        </w:rPr>
        <w:t>　　　　一、还原棕行业技术分析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中国还原棕行业消费市场分析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还原棕行业产销数据统计分析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2009-2013年还原棕行业市场发展趋势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2009-2010年中国还原棕行业主要指标监测分析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2009-2010年中国还原棕产业工业总产值分析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2009-2010年中国还原棕产业主营业务收入分析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2009-2010年中国还原棕产业产品成本费用分析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2009-2010年中国还原棕产业利润总额分析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2009-2010年中国还原棕产业资产负债分析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2009-2010年中国还原棕行业财务指标分析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华北地区还原棕行业分析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东北地区还原棕行业分析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华东地区还原棕行业分析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华南地区还原棕行业分析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华中地区还原棕行业分析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西南地区还原棕行业分析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西北地区还原棕行业分析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2008-2009年还原棕行业竞争格局分析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一、2008-2009年国内外还原棕竞争分析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二、2008-2009年我国还原棕市场竞争分析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三、2009-2013年国内主要还原棕企业动向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还原棕企业竞争策略分析</w:t>
      </w:r>
      <w:r>
        <w:rPr>
          <w:rFonts w:hint="eastAsia"/>
        </w:rPr>
        <w:br/>
      </w:r>
      <w:r>
        <w:rPr>
          <w:rFonts w:hint="eastAsia"/>
        </w:rPr>
        <w:t>　　第一节 还原棕市场竞争策略分析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一、2009年还原棕市场增长潜力分析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二、2009年还原棕主要潜力品种分析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三、现有还原棕产品竞争策略分析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四、潜力还原棕品种竞争策略选择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还原棕企业竞争策略分析</w:t>
      </w:r>
      <w:r>
        <w:rPr>
          <w:rFonts w:hint="eastAsia"/>
        </w:rPr>
        <w:br/>
      </w:r>
      <w:r>
        <w:rPr>
          <w:rFonts w:hint="eastAsia"/>
        </w:rPr>
        <w:t>　　第三节 还原棕行业产品定位及市场推广策略分析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一、还原棕行业产品市场定位</w:t>
      </w:r>
      <w:r>
        <w:rPr>
          <w:rFonts w:hint="eastAsia"/>
        </w:rPr>
        <w:br/>
      </w:r>
      <w:r>
        <w:rPr>
          <w:rFonts w:hint="eastAsia"/>
        </w:rPr>
        <w:t>　　　　二、还原棕行业广告推广策略</w:t>
      </w:r>
      <w:r>
        <w:rPr>
          <w:rFonts w:hint="eastAsia"/>
        </w:rPr>
        <w:br/>
      </w:r>
      <w:r>
        <w:rPr>
          <w:rFonts w:hint="eastAsia"/>
        </w:rPr>
        <w:t>　　　　三、还原棕行业产品促销策略</w:t>
      </w:r>
      <w:r>
        <w:rPr>
          <w:rFonts w:hint="eastAsia"/>
        </w:rPr>
        <w:br/>
      </w:r>
      <w:r>
        <w:rPr>
          <w:rFonts w:hint="eastAsia"/>
        </w:rPr>
        <w:t>　　　　四、还原棕行业招商加盟策略</w:t>
      </w:r>
      <w:r>
        <w:rPr>
          <w:rFonts w:hint="eastAsia"/>
        </w:rPr>
        <w:br/>
      </w:r>
      <w:r>
        <w:rPr>
          <w:rFonts w:hint="eastAsia"/>
        </w:rPr>
        <w:t>　　　　五、还原棕行业网络推广策略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部分还原棕企业竞争分析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2009-2013年未来还原棕行业发展预测</w:t>
      </w:r>
      <w:r>
        <w:rPr>
          <w:rFonts w:hint="eastAsia"/>
        </w:rPr>
        <w:br/>
      </w:r>
      <w:r>
        <w:rPr>
          <w:rFonts w:hint="eastAsia"/>
        </w:rPr>
        <w:t>　　第一节 未来还原棕行业需求与消费预测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一、2009-2013年还原棕产品消费预测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二、2009-2013年还原棕市场规模预测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三、2009-2013年还原棕行业总产值预测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四、2009-2013年还原棕行业销售收入预测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五、2009-2013年还原棕行业总资产预测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2009-2013年中国还原棕行业供需预测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一、2008-2012年中国还原棕供给预测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二、2009-2013年中国还原棕产量预测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三、2009-2013年中国还原棕需求预测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四、2009-2013年中国还原棕供需平衡预测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还原棕行业投资机会与风险</w:t>
      </w:r>
      <w:r>
        <w:rPr>
          <w:rFonts w:hint="eastAsia"/>
        </w:rPr>
        <w:br/>
      </w:r>
      <w:r>
        <w:rPr>
          <w:rFonts w:hint="eastAsia"/>
        </w:rPr>
        <w:t>　　第一节 还原棕行业投资机会分析</w:t>
      </w:r>
      <w:r>
        <w:rPr>
          <w:rFonts w:hint="eastAsia"/>
        </w:rPr>
        <w:br/>
      </w:r>
      <w:r>
        <w:rPr>
          <w:rFonts w:hint="eastAsia"/>
        </w:rPr>
        <w:t>　　　　一、还原棕投资项目分析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三、2010年还原棕投资机会</w:t>
      </w:r>
      <w:r>
        <w:rPr>
          <w:rFonts w:hint="eastAsia"/>
        </w:rPr>
        <w:br/>
      </w:r>
      <w:r>
        <w:rPr>
          <w:rFonts w:hint="eastAsia"/>
        </w:rPr>
        <w:t>　　　　四、2010年还原棕投资新方向</w:t>
      </w:r>
      <w:r>
        <w:rPr>
          <w:rFonts w:hint="eastAsia"/>
        </w:rPr>
        <w:br/>
      </w:r>
      <w:r>
        <w:rPr>
          <w:rFonts w:hint="eastAsia"/>
        </w:rPr>
        <w:t>　　　　五、2009-2013年还原棕行业投资的建议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影响还原棕行业发展的主要因素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一、2009-2013年影响还原棕行业运行的有利因素分析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二、2009-2013年影响还原棕行业运行的稳定因素分析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三、2009-2013年影响还原棕行业运行的不利因素分析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四、2009-2013年我国还原棕行业发展面临的挑战分析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五、2009-2013年我国还原棕行业发展面临的机遇分析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还原棕行业投资风险及控制策略分析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一、2009-2013年还原棕行业市场风险及控制策略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二、2009-2013年还原棕行业政策风险及控制策略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三、2009-2013年还原棕行业经营风险及控制策略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四、2009-2013年还原棕行业技术风险及控制策略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五、2009-2013年还原棕同业竞争风险及控制策略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六、2009-2013年还原棕行业其他风险及控制策略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还原棕行业投资战略研究</w:t>
      </w:r>
      <w:r>
        <w:rPr>
          <w:rFonts w:hint="eastAsia"/>
        </w:rPr>
        <w:br/>
      </w:r>
      <w:r>
        <w:rPr>
          <w:rFonts w:hint="eastAsia"/>
        </w:rPr>
        <w:t>　　第一节 还原棕行业发展战略研究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二、还原棕实施品牌战略的意义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四、我国还原棕企业的品牌战略</w:t>
      </w:r>
      <w:r>
        <w:rPr>
          <w:rFonts w:hint="eastAsia"/>
        </w:rPr>
        <w:br/>
      </w:r>
      <w:r>
        <w:rPr>
          <w:rFonts w:hint="eastAsia"/>
        </w:rPr>
        <w:t>　　　　五、还原棕品牌战略管理的策略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[⋅中智林⋅]还原棕行业投资战略研究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2009-2010年我国还原棕产品进口市场分析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2009-2010年我国还原棕产品出口市场分析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2009-2010年中国还原棕产业工业总产值分析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2009-2010年中国还原棕产业主营业务收入分析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2009-2010年中国还原棕产业成本费用总额分析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2009-2010年还原棕不同规模企业销售成本比较分析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2009-2010年还原棕不同所有制企业销售成本比较分析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2009-2010年还原棕不同规模企业利润总额比较分析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2009-2010年还原棕不同所有制企业利润总额比较分析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2009-2010年还原棕不同规模企业资产负债比较分析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2009-2010年还原棕行业偿债能力分析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2009-2010年还原棕行业营运能力分析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2009-2010年还原棕行业发展能力分析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2009-2010年还原棕行业华北地区发展现状分析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2009年还原棕行业企业集中度分析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2009年还原棕行业区域集中度分析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2009-2013年还原棕产品消费预测</w:t>
      </w:r>
      <w:r>
        <w:rPr>
          <w:rFonts w:hint="eastAsia"/>
        </w:rPr>
        <w:br/>
      </w:r>
      <w:r>
        <w:rPr>
          <w:rFonts w:hint="eastAsia"/>
        </w:rPr>
        <w:t>　　图表 2009-2013年还原棕市场规模预测</w:t>
      </w:r>
      <w:r>
        <w:rPr>
          <w:rFonts w:hint="eastAsia"/>
        </w:rPr>
        <w:br/>
      </w:r>
      <w:r>
        <w:rPr>
          <w:rFonts w:hint="eastAsia"/>
        </w:rPr>
        <w:t>　　图表 2009-2013年还原棕行业总产值预测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2009-2013年还原棕行业销售收入预测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2009-2013年还原棕行业总资产预测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2008-2012年中国还原棕供给预测</w:t>
      </w:r>
      <w:r>
        <w:rPr>
          <w:rFonts w:hint="eastAsia"/>
        </w:rPr>
        <w:br/>
      </w:r>
      <w:r>
        <w:rPr>
          <w:rFonts w:hint="eastAsia"/>
        </w:rPr>
        <w:t>　　图表 2009-2013年中国还原棕产量预测</w:t>
      </w:r>
      <w:r>
        <w:rPr>
          <w:rFonts w:hint="eastAsia"/>
        </w:rPr>
        <w:br/>
      </w:r>
      <w:r>
        <w:rPr>
          <w:rFonts w:hint="eastAsia"/>
        </w:rPr>
        <w:t>　　图表 2009-2013年中国还原棕需求预测</w:t>
      </w:r>
      <w:r>
        <w:rPr>
          <w:rFonts w:hint="eastAsia"/>
        </w:rPr>
        <w:br/>
      </w:r>
      <w:r>
        <w:rPr>
          <w:rFonts w:hint="eastAsia"/>
        </w:rPr>
        <w:t>　　图表 2009-2013年中国还原棕供需平衡预测</w:t>
      </w:r>
      <w:r>
        <w:rPr>
          <w:rFonts w:hint="eastAsia"/>
        </w:rPr>
        <w:br/>
      </w:r>
      <w:r>
        <w:rPr>
          <w:rFonts w:hint="eastAsia"/>
        </w:rPr>
        <w:t>　　图表 2009-2013年还原棕产品进出口预测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96cb104242c4" w:history="1">
        <w:r>
          <w:rPr>
            <w:rStyle w:val="Hyperlink"/>
          </w:rPr>
          <w:t>2010-2013年还原棕行业投资前景战略研究及企业规划建设指导报告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896cb104242c4" w:history="1">
        <w:r>
          <w:rPr>
            <w:rStyle w:val="Hyperlink"/>
          </w:rPr>
          <w:t>https://www.20087.com/2010-06/R_2010_2013nianhuanyuanzongxingyetouzi.html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热点：还原黄棕G、还原棕57、还原棕RRD、还原棕br工艺、棕色头发掉色变什么色、还原棕GG后面的字母是什么意思?、亚麻青棕掉色过程、还原棕BR在浓硫酸中呈、花王还原棕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526a836424672" w:history="1">
      <w:r>
        <w:rPr>
          <w:rStyle w:val="Hyperlink"/>
        </w:rPr>
        <w:t>2010-2013年还原棕行业投资前景战略研究及企业规划建设指导报告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yuanzongxingyetouzi.html" TargetMode="External" Id="R221896cb1042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yuanzongxingyetouzi.html" TargetMode="External" Id="R89e526a83642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2010-06-24T00:45:00Z</dcterms:created>
  <dcterms:modified xsi:type="dcterms:W3CDTF">2010-06-24T01:45:00Z</dcterms:modified>
  <dc:subject>2010-2013年还原棕行业投资前景战略研究及企业规划建设指导报告</dc:subject>
  <dc:title>2010-2013年还原棕行业投资前景战略研究及企业规划建设指导报告</dc:title>
  <cp:keywords>2010-2013年还原棕行业投资前景战略研究及企业规划建设指导报告</cp:keywords>
  <dc:description>2010-2013年还原棕行业投资前景战略研究及企业规划建设指导报告</dc:description>
</cp:coreProperties>
</file>