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167747d804433" w:history="1">
              <w:r>
                <w:rPr>
                  <w:rStyle w:val="Hyperlink"/>
                </w:rPr>
                <w:t>2026-2032年全球与中国酸性紫行业研究及发展前景报告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167747d804433" w:history="1">
              <w:r>
                <w:rPr>
                  <w:rStyle w:val="Hyperlink"/>
                </w:rPr>
                <w:t>2026-2032年全球与中国酸性紫行业研究及发展前景报告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0AA8A15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167747d804433" w:history="1">
                <w:r>
                  <w:rPr>
                    <w:rStyle w:val="Hyperlink"/>
                  </w:rPr>
                  <w:t>https://www.20087.com/2010-06/R_2010_2013niansuanxingzixingyetouziqi.html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性紫是一类以蒽醌或三苯甲烷为骨架的酸性染料，主要用于羊毛、蚕丝、锦纶等蛋白质纤维及聚酰胺纤维的染色，同时在皮革着色、纸张染色、墨水制造及部分生物染色领域具有应用。目前，酸性紫行业整体呈现产能集中、产品结构分化的格局，华东与华南地区是主要生产基地，行业集中度较高，头部企业在技术研发与环保合规方面具备明显优势。纺织印染行业仍是酸性紫最大的下游应用领域，皮革与纸张染色构成重要补充。环保法规趋严推动传统高污染染料加速出清，符合REACH等国际标准的高牢度、低毒型酸性紫产品市场份额持续扩大，纳米技术、微胶囊化等工艺在提升染色效率与色牢度方面的应用逐步成熟。</w:t>
      </w:r>
      <w:r>
        <w:rPr>
          <w:rFonts w:hint="eastAsia"/>
        </w:rPr>
        <w:br/>
      </w:r>
      <w:r>
        <w:rPr>
          <w:rFonts w:hint="eastAsia"/>
        </w:rPr>
        <w:t>　　未来，酸性紫行业将沿高端化、功能化与绿色化方向持续升级。市场调研网指出，下游纺织面料向高附加值转型，对耐光、耐洗、抗菌防霉等功能性酸性紫的需求将大大提升，汽车内饰、户外装备等新兴应用场景为产品创新提供增量空间。绿色制造方面，清洁生产技术与废水回用工艺的普及将降低环境负荷，可降解染料与生物基染料的研发有望成为长期突破方向。国际贸易层面，东南亚、南亚等新兴市场纺织产能扩张将带动酸性紫出口增长，具备全球认证体系与定制化服务能力的企业将获得更大议价权。行业竞争将从价格导向转向技术与服务导向，专利布局与配方研发能力将成为核心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167747d804433" w:history="1">
        <w:r>
          <w:rPr>
            <w:rStyle w:val="Hyperlink"/>
          </w:rPr>
          <w:t>2026-2032年全球与中国酸性紫行业研究及发展前景报告</w:t>
        </w:r>
      </w:hyperlink>
      <w:r>
        <w:rPr>
          <w:rFonts w:hint="eastAsia"/>
        </w:rPr>
        <w:t>》，2025年酸性紫行业市场规模达 亿元，预计2032年市场规模将达 亿元，期间年均复合增长率（CAGR）达 %。报告基于国家统计局及相关行业协会的权威数据，系统分析了酸性紫行业的市场规模、产业链结构及技术现状，并对酸性紫发展趋势与市场前景进行了科学预测。报告重点解读了行业重点企业的竞争策略与品牌影响力，全面评估了酸性紫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酸性紫市场概述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按照不同产品类型，酸性紫主要可以分为如下几个类别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全球不同产品类型酸性紫销售额增长趋势2021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酸性紫43</w:t>
      </w:r>
      <w:r>
        <w:rPr>
          <w:rFonts w:hint="eastAsia"/>
        </w:rPr>
        <w:br/>
      </w:r>
      <w:r>
        <w:rPr>
          <w:rFonts w:hint="eastAsia"/>
        </w:rPr>
        <w:t>　　　　1.2.3 酸性紫17</w:t>
      </w:r>
      <w:r>
        <w:rPr>
          <w:rFonts w:hint="eastAsia"/>
        </w:rPr>
        <w:br/>
      </w:r>
      <w:r>
        <w:rPr>
          <w:rFonts w:hint="eastAsia"/>
        </w:rPr>
        <w:t>　　　　1.2.4 酸性紫7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从不同应用，酸性紫主要包括如下几个方面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全球不同应用酸性紫销售额增长趋势2021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纺织工业</w:t>
      </w:r>
      <w:r>
        <w:rPr>
          <w:rFonts w:hint="eastAsia"/>
        </w:rPr>
        <w:br/>
      </w:r>
      <w:r>
        <w:rPr>
          <w:rFonts w:hint="eastAsia"/>
        </w:rPr>
        <w:t>　　　　1.3.3 染发剂</w:t>
      </w:r>
      <w:r>
        <w:rPr>
          <w:rFonts w:hint="eastAsia"/>
        </w:rPr>
        <w:br/>
      </w:r>
      <w:r>
        <w:rPr>
          <w:rFonts w:hint="eastAsia"/>
        </w:rPr>
        <w:t>　　　　1.3.4 洗发水和护发素</w:t>
      </w:r>
      <w:r>
        <w:rPr>
          <w:rFonts w:hint="eastAsia"/>
        </w:rPr>
        <w:br/>
      </w:r>
      <w:r>
        <w:rPr>
          <w:rFonts w:hint="eastAsia"/>
        </w:rPr>
        <w:t>　　　　1.3.5 肥皂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酸性紫行业背景、发展历史、现状及趋势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酸性紫行业目前现状分析</w:t>
      </w:r>
      <w:r>
        <w:rPr>
          <w:rFonts w:hint="eastAsia"/>
        </w:rPr>
        <w:br/>
      </w:r>
      <w:r>
        <w:rPr>
          <w:rFonts w:hint="eastAsia"/>
        </w:rPr>
        <w:t>　　　　1.4.2 酸性紫发展趋势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全球酸性紫总体规模分析</w:t>
      </w:r>
      <w:r>
        <w:rPr>
          <w:rFonts w:hint="eastAsia"/>
        </w:rPr>
        <w:br/>
      </w:r>
      <w:r>
        <w:rPr>
          <w:rFonts w:hint="eastAsia"/>
        </w:rPr>
        <w:t>　　2.1 全球酸性紫供需现状及预测（2021-2032）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全球酸性紫产能、产量、产能利用率及发展趋势（2021-2032）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全球酸性紫产量、需求量及发展趋势（2021-2032）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全球主要地区酸性紫产量及发展趋势（2021-2032）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全球主要地区酸性紫产量（2021-2026）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全球主要地区酸性紫产量（2027-2032）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全球主要地区酸性紫产量市场份额（2021-2032）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中国酸性紫供需现状及预测（2021-2032）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中国酸性紫产能、产量、产能利用率及发展趋势（2021-2032）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中国酸性紫产量、市场需求量及发展趋势（2021-2032）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全球酸性紫销量及销售额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全球市场酸性紫销售额（2021-2032）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全球市场酸性紫销量（2021-2032）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全球市场酸性紫价格趋势（2021-2032）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全球酸性紫主要地区分析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全球主要地区酸性紫市场规模分析：2021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全球主要地区酸性紫销售收入及市场份额（2021-2026）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全球主要地区酸性紫销售收入预测（2027-2032）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全球主要地区酸性紫销量分析：2021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全球主要地区酸性紫销量及市场份额（2021-2026）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全球主要地区酸性紫销量及市场份额预测（2027-2032）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北美市场酸性紫销量、收入及增长率（2021-2032）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欧洲市场酸性紫销量、收入及增长率（2021-2032）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中国市场酸性紫销量、收入及增长率（2021-2032）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日本市场酸性紫销量、收入及增长率（2021-2032）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东南亚市场酸性紫销量、收入及增长率（2021-2032）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印度市场酸性紫销量、收入及增长率（2021-2032）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全球市场主要厂商酸性紫产能市场份额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全球市场主要厂商酸性紫销量（2021-2026）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全球市场主要厂商酸性紫销量（2021-2026）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全球市场主要厂商酸性紫销售收入（2021-2026）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全球市场主要厂商酸性紫销售价格（2021-2026）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2025年全球主要生产商酸性紫收入排名</w:t>
      </w:r>
      <w:r>
        <w:rPr>
          <w:rFonts w:hint="eastAsia"/>
        </w:rPr>
        <w:br/>
      </w:r>
      <w:r>
        <w:rPr>
          <w:rFonts w:hint="eastAsia"/>
        </w:rPr>
        <w:t>　　4.3 中国市场主要厂商酸性紫销量（2021-2026）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中国市场主要厂商酸性紫销量（2021-2026）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中国市场主要厂商酸性紫销售收入（2021-2026）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2025年中国主要生产商酸性紫收入排名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中国市场主要厂商酸性紫销售价格（2021-2026）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全球主要厂商酸性紫总部及产地分布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全球主要厂商成立时间及酸性紫商业化日期</w:t>
      </w:r>
      <w:r>
        <w:rPr>
          <w:rFonts w:hint="eastAsia"/>
        </w:rPr>
        <w:br/>
      </w:r>
      <w:r>
        <w:rPr>
          <w:rFonts w:hint="eastAsia"/>
        </w:rPr>
        <w:t>　　4.6 全球主要厂商酸性紫产品类型及应用</w:t>
      </w:r>
      <w:r>
        <w:rPr>
          <w:rFonts w:hint="eastAsia"/>
        </w:rPr>
        <w:br/>
      </w:r>
      <w:r>
        <w:rPr>
          <w:rFonts w:hint="eastAsia"/>
        </w:rPr>
        <w:t>　　4.7 酸性紫行业集中度、竞争程度分析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酸性紫行业集中度分析：2025年全球Top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全球酸性紫第一梯队、第二梯队和第三梯队生产商（品牌）及市场份额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酸性紫销量、收入、价格及毛利率（2021-2026）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不同产品类型酸性紫分析</w:t>
      </w:r>
      <w:r>
        <w:rPr>
          <w:rFonts w:hint="eastAsia"/>
        </w:rPr>
        <w:br/>
      </w:r>
      <w:r>
        <w:rPr>
          <w:rFonts w:hint="eastAsia"/>
        </w:rPr>
        <w:t>　　6.1 全球不同产品类型酸性紫销量（2021-2032）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全球不同产品类型酸性紫销量及市场份额（2021-2026）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全球不同产品类型酸性紫销量预测（2027-2032）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全球不同产品类型酸性紫收入（2021-2032）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全球不同产品类型酸性紫收入及市场份额（2021-2026）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全球不同产品类型酸性紫收入预测（2027-2032）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全球不同产品类型酸性紫价格走势（2021-2032）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不同应用酸性紫分析</w:t>
      </w:r>
      <w:r>
        <w:rPr>
          <w:rFonts w:hint="eastAsia"/>
        </w:rPr>
        <w:br/>
      </w:r>
      <w:r>
        <w:rPr>
          <w:rFonts w:hint="eastAsia"/>
        </w:rPr>
        <w:t>　　7.1 全球不同应用酸性紫销量（2021-2032）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全球不同应用酸性紫销量及市场份额（2021-2026）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全球不同应用酸性紫销量预测（2027-2032）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全球不同应用酸性紫收入（2021-2032）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全球不同应用酸性紫收入及市场份额（2021-2026）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全球不同应用酸性紫收入预测（2027-2032）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全球不同应用酸性紫价格走势（2021-2032）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酸性紫产业链分析</w:t>
      </w:r>
      <w:r>
        <w:rPr>
          <w:rFonts w:hint="eastAsia"/>
        </w:rPr>
        <w:br/>
      </w:r>
      <w:r>
        <w:rPr>
          <w:rFonts w:hint="eastAsia"/>
        </w:rPr>
        <w:t>　　8.2 酸性紫工艺制造技术分析</w:t>
      </w:r>
      <w:r>
        <w:rPr>
          <w:rFonts w:hint="eastAsia"/>
        </w:rPr>
        <w:br/>
      </w:r>
      <w:r>
        <w:rPr>
          <w:rFonts w:hint="eastAsia"/>
        </w:rPr>
        <w:t>　　8.3 酸性紫产业上游供应分析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酸性紫下游客户分析</w:t>
      </w:r>
      <w:r>
        <w:rPr>
          <w:rFonts w:hint="eastAsia"/>
        </w:rPr>
        <w:br/>
      </w:r>
      <w:r>
        <w:rPr>
          <w:rFonts w:hint="eastAsia"/>
        </w:rPr>
        <w:t>　　8.5 酸性紫销售渠道分析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酸性紫行业发展机遇及主要驱动因素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酸性紫行业发展面临的风险</w:t>
      </w:r>
      <w:r>
        <w:rPr>
          <w:rFonts w:hint="eastAsia"/>
        </w:rPr>
        <w:br/>
      </w:r>
      <w:r>
        <w:rPr>
          <w:rFonts w:hint="eastAsia"/>
        </w:rPr>
        <w:t>　　9.3 酸性紫行业政策分析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全球不同产品类型酸性紫销售额增长（CAGR）趋势2021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酸性紫行业目前发展现状</w:t>
      </w:r>
      <w:r>
        <w:rPr>
          <w:rFonts w:hint="eastAsia"/>
        </w:rPr>
        <w:br/>
      </w:r>
      <w:r>
        <w:rPr>
          <w:rFonts w:hint="eastAsia"/>
        </w:rPr>
        <w:t>　　表 4： 酸性紫发展趋势</w:t>
      </w:r>
      <w:r>
        <w:rPr>
          <w:rFonts w:hint="eastAsia"/>
        </w:rPr>
        <w:br/>
      </w:r>
      <w:r>
        <w:rPr>
          <w:rFonts w:hint="eastAsia"/>
        </w:rPr>
        <w:t>　　表 5： 全球主要地区酸性紫产量增速（CAGR）：（2021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全球主要地区酸性紫产量（2021-2026）&amp;（吨）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全球主要地区酸性紫产量（2027-2032）&amp;（吨）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全球主要地区酸性紫产量市场份额（2021-2026）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全球主要地区酸性紫产量市场份额（2027-2032）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全球主要地区酸性紫销售收入增速：（2021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全球主要地区酸性紫销售收入（2021-2026）&amp;（百万美元）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全球主要地区酸性紫销售收入市场份额（2021-2026）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全球主要地区酸性紫收入（2027-2032）&amp;（百万美元）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全球主要地区酸性紫收入市场份额（2027-2032）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全球主要地区酸性紫销量（吨）：2021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全球主要地区酸性紫销量（2021-2026）&amp;（吨）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全球主要地区酸性紫销量市场份额（2021-2026）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全球主要地区酸性紫销量（2027-2032）&amp;（吨）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全球主要地区酸性紫销量份额（2027-2032）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全球市场主要厂商酸性紫产能（2025-2026）&amp;（吨）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全球市场主要厂商酸性紫销量（2021-2026）&amp;（吨）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全球市场主要厂商酸性紫销量市场份额（2021-2026）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全球市场主要厂商酸性紫销售收入（2021-2026）&amp;（百万美元）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全球市场主要厂商酸性紫销售收入市场份额（2021-2026）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全球市场主要厂商酸性紫销售价格（2021-2026）&amp;（美元/吨）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2025年全球主要生产商酸性紫收入排名（百万美元）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中国市场主要厂商酸性紫销量（2021-2026）&amp;（吨）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中国市场主要厂商酸性紫销量市场份额（2021-2026）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中国市场主要厂商酸性紫销售收入（2021-2026）&amp;（百万美元）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中国市场主要厂商酸性紫销售收入市场份额（2021-2026）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2025年中国主要生产商酸性紫收入排名（百万美元）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中国市场主要厂商酸性紫销售价格（2021-2026）&amp;（美元/吨）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全球主要厂商酸性紫总部及产地分布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全球主要厂商成立时间及酸性紫商业化日期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全球主要厂商酸性紫产品类型及应用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2025年全球酸性紫主要厂商市场地位（第一梯队、第二梯队和第三梯队）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全球酸性紫市场投资、并购等现状分析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酸性紫生产基地、销售区域、竞争对手及市场地位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酸性紫产品规格、参数及市场应用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酸性紫销量（吨）、收入（百万美元）、价格（美元/吨）及毛利率（2021-2026）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全球不同产品类型酸性紫销量（2021-2026）&amp;（吨）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全球不同产品类型酸性紫销量市场份额（2021-2026）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全球不同产品类型酸性紫销量预测（2027-2032）&amp;（吨）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全球市场不同产品类型酸性紫销量市场份额预测（2027-2032）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全球不同产品类型酸性紫收入（2021-2026）&amp;（百万美元）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全球不同产品类型酸性紫收入市场份额（2021-2026）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全球不同产品类型酸性紫收入预测（2027-2032）&amp;（百万美元）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全球不同产品类型酸性紫收入市场份额预测（2027-2032）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全球不同应用酸性紫销量（2021-2026）&amp;（吨）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全球不同应用酸性紫销量市场份额（2021-2026）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全球不同应用酸性紫销量预测（2027-2032）&amp;（吨）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全球市场不同应用酸性紫销量市场份额预测（2027-2032）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全球不同应用酸性紫收入（2021-2026）&amp;（百万美元）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全球不同应用酸性紫收入市场份额（2021-2026）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全球不同应用酸性紫收入预测（2027-2032）&amp;（百万美元）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全球不同应用酸性紫收入市场份额预测（2027-2032）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酸性紫上游原料供应商及联系方式列表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酸性紫典型客户列表</w:t>
      </w:r>
      <w:r>
        <w:rPr>
          <w:rFonts w:hint="eastAsia"/>
        </w:rPr>
        <w:br/>
      </w:r>
      <w:r>
        <w:rPr>
          <w:rFonts w:hint="eastAsia"/>
        </w:rPr>
        <w:t>　　表 151： 酸性紫主要销售模式及销售渠道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酸性紫行业发展机遇及主要驱动因素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酸性紫行业发展面临的风险</w:t>
      </w:r>
      <w:r>
        <w:rPr>
          <w:rFonts w:hint="eastAsia"/>
        </w:rPr>
        <w:br/>
      </w:r>
      <w:r>
        <w:rPr>
          <w:rFonts w:hint="eastAsia"/>
        </w:rPr>
        <w:t>　　表 154： 酸性紫行业政策分析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酸性紫产品图片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全球不同产品类型酸性紫销售额2021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全球不同产品类型酸性紫市场份额2025 &amp; 2032</w:t>
      </w:r>
      <w:r>
        <w:rPr>
          <w:rFonts w:hint="eastAsia"/>
        </w:rPr>
        <w:br/>
      </w:r>
      <w:r>
        <w:rPr>
          <w:rFonts w:hint="eastAsia"/>
        </w:rPr>
        <w:t>　　图 4： 酸性紫43产品图片</w:t>
      </w:r>
      <w:r>
        <w:rPr>
          <w:rFonts w:hint="eastAsia"/>
        </w:rPr>
        <w:br/>
      </w:r>
      <w:r>
        <w:rPr>
          <w:rFonts w:hint="eastAsia"/>
        </w:rPr>
        <w:t>　　图 5： 酸性紫17产品图片</w:t>
      </w:r>
      <w:r>
        <w:rPr>
          <w:rFonts w:hint="eastAsia"/>
        </w:rPr>
        <w:br/>
      </w:r>
      <w:r>
        <w:rPr>
          <w:rFonts w:hint="eastAsia"/>
        </w:rPr>
        <w:t>　　图 6： 酸性紫7产品图片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全球不同应用酸性紫市场份额2025 &amp; 2032</w:t>
      </w:r>
      <w:r>
        <w:rPr>
          <w:rFonts w:hint="eastAsia"/>
        </w:rPr>
        <w:br/>
      </w:r>
      <w:r>
        <w:rPr>
          <w:rFonts w:hint="eastAsia"/>
        </w:rPr>
        <w:t>　　图 10： 纺织工业</w:t>
      </w:r>
      <w:r>
        <w:rPr>
          <w:rFonts w:hint="eastAsia"/>
        </w:rPr>
        <w:br/>
      </w:r>
      <w:r>
        <w:rPr>
          <w:rFonts w:hint="eastAsia"/>
        </w:rPr>
        <w:t>　　图 11： 染发剂</w:t>
      </w:r>
      <w:r>
        <w:rPr>
          <w:rFonts w:hint="eastAsia"/>
        </w:rPr>
        <w:br/>
      </w:r>
      <w:r>
        <w:rPr>
          <w:rFonts w:hint="eastAsia"/>
        </w:rPr>
        <w:t>　　图 12： 洗发水和护发素</w:t>
      </w:r>
      <w:r>
        <w:rPr>
          <w:rFonts w:hint="eastAsia"/>
        </w:rPr>
        <w:br/>
      </w:r>
      <w:r>
        <w:rPr>
          <w:rFonts w:hint="eastAsia"/>
        </w:rPr>
        <w:t>　　图 13： 肥皂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全球酸性紫产能、产量、产能利用率及发展趋势（2021-2032）&amp;（吨）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全球酸性紫产量、需求量及发展趋势（2021-2032）&amp;（吨）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全球主要地区酸性紫产量（2021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全球主要地区酸性紫产量市场份额（2021-2032）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中国酸性紫产能、产量、产能利用率及发展趋势（2021-2032）&amp;（吨）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中国酸性紫产量、市场需求量及发展趋势（2021-2032）&amp;（吨）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全球酸性紫市场销售额及增长率：（2021-2032）&amp;（百万美元）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全球市场酸性紫市场规模：2021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全球市场酸性紫价格趋势（2021-2032）&amp;（美元/吨）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全球主要地区酸性紫销售收入（2021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全球主要地区酸性紫销售收入市场份额（2021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北美市场酸性紫收入及增长率（2021-2032）&amp;（百万美元）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欧洲市场酸性紫收入及增长率（2021-2032）&amp;（百万美元）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中国市场酸性紫收入及增长率（2021-2032）&amp;（百万美元）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日本市场酸性紫收入及增长率（2021-2032）&amp;（百万美元）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东南亚市场酸性紫收入及增长率（2021-2032）&amp;（百万美元）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印度市场酸性紫销量及增长率（2021-2032）&amp;（吨）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印度市场酸性紫收入及增长率（2021-2032）&amp;（百万美元）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2025年全球市场主要厂商酸性紫销量市场份额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2025年全球市场主要厂商酸性紫收入市场份额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2025年中国市场主要厂商酸性紫销量市场份额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2025年中国市场主要厂商酸性紫收入市场份额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2025年全球前五大生产商酸性紫市场份额</w:t>
      </w:r>
      <w:r>
        <w:rPr>
          <w:rFonts w:hint="eastAsia"/>
        </w:rPr>
        <w:br/>
      </w:r>
      <w:r>
        <w:rPr>
          <w:rFonts w:hint="eastAsia"/>
        </w:rPr>
        <w:t>　　图 44： 2025年全球酸性紫第一梯队、第二梯队和第三梯队厂商及市场份额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全球不同产品类型酸性紫价格走势（2021-2032）&amp;（美元/吨）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全球不同应用酸性紫价格走势（2021-2032）&amp;（美元/吨）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酸性紫产业链</w:t>
      </w:r>
      <w:r>
        <w:rPr>
          <w:rFonts w:hint="eastAsia"/>
        </w:rPr>
        <w:br/>
      </w:r>
      <w:r>
        <w:rPr>
          <w:rFonts w:hint="eastAsia"/>
        </w:rPr>
        <w:t>　　图 48： 酸性紫中国企业SWOT分析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167747d804433" w:history="1">
        <w:r>
          <w:rPr>
            <w:rStyle w:val="Hyperlink"/>
          </w:rPr>
          <w:t>2026-2032年全球与中国酸性紫行业研究及发展前景报告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0AA8A15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167747d804433" w:history="1">
        <w:r>
          <w:rPr>
            <w:rStyle w:val="Hyperlink"/>
          </w:rPr>
          <w:t>https://www.20087.com/2010-06/R_2010_2013niansuanxingzixingyetouziqi.html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热点：酸性紫43、酸性紫17、酸性紫48、酸性紫48合成工艺、酸性紫68厂家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cc30cb2fa148d9" w:history="1">
      <w:r>
        <w:rPr>
          <w:rStyle w:val="Hyperlink"/>
        </w:rPr>
        <w:t>2026-2032年全球与中国酸性紫行业研究及发展前景报告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3niansuanxingzixingyetouziqi.html" TargetMode="External" Id="R4e7167747d8044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3niansuanxingzixingyetouziqi.html" TargetMode="External" Id="Rb3cc30cb2fa148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2026-09-20T03:19:02Z</dcterms:created>
  <dcterms:modified xsi:type="dcterms:W3CDTF">2026-09-20T04:19:02Z</dcterms:modified>
  <dc:subject>2026-2032年全球与中国酸性紫行业研究及发展前景报告</dc:subject>
  <dc:title>2026-2032年全球与中国酸性紫行业研究及发展前景报告</dc:title>
  <cp:keywords>2026-2032年全球与中国酸性紫行业研究及发展前景报告</cp:keywords>
  <dc:description>2026-2032年全球与中国酸性紫行业研究及发展前景报告</dc:description>
</cp:coreProperties>
</file>