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b6f610cb84604" w:history="1">
              <w:r>
                <w:rPr>
                  <w:rStyle w:val="Hyperlink"/>
                </w:rPr>
                <w:t>2010-2014年牛仔服市场投资分析及市场前景预测研究报告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b6f610cb84604" w:history="1">
              <w:r>
                <w:rPr>
                  <w:rStyle w:val="Hyperlink"/>
                </w:rPr>
                <w:t>2010-2014年牛仔服市场投资分析及市场前景预测研究报告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b6f610cb84604" w:history="1">
                <w:r>
                  <w:rPr>
                    <w:rStyle w:val="Hyperlink"/>
                  </w:rPr>
                  <w:t>https://www.20087.com/2010-06/R_2010_2014nianniuzifushichangtouzifen.html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世界牛仔服行业发展情况分析</w:t>
      </w:r>
      <w:r>
        <w:rPr>
          <w:rFonts w:hint="eastAsia"/>
        </w:rPr>
        <w:br/>
      </w:r>
      <w:r>
        <w:rPr>
          <w:rFonts w:hint="eastAsia"/>
        </w:rPr>
        <w:t>　　第一节 世界牛仔服行业分析</w:t>
      </w:r>
      <w:r>
        <w:rPr>
          <w:rFonts w:hint="eastAsia"/>
        </w:rPr>
        <w:br/>
      </w:r>
      <w:r>
        <w:rPr>
          <w:rFonts w:hint="eastAsia"/>
        </w:rPr>
        <w:t>　　　　一、世界牛仔服行业特点</w:t>
      </w:r>
      <w:r>
        <w:rPr>
          <w:rFonts w:hint="eastAsia"/>
        </w:rPr>
        <w:br/>
      </w:r>
      <w:r>
        <w:rPr>
          <w:rFonts w:hint="eastAsia"/>
        </w:rPr>
        <w:t>　　　　二、世界牛仔服产能状况</w:t>
      </w:r>
      <w:r>
        <w:rPr>
          <w:rFonts w:hint="eastAsia"/>
        </w:rPr>
        <w:br/>
      </w:r>
      <w:r>
        <w:rPr>
          <w:rFonts w:hint="eastAsia"/>
        </w:rPr>
        <w:t>　　　　三、世界牛仔服行业动态</w:t>
      </w:r>
      <w:r>
        <w:rPr>
          <w:rFonts w:hint="eastAsia"/>
        </w:rPr>
        <w:br/>
      </w:r>
      <w:r>
        <w:rPr>
          <w:rFonts w:hint="eastAsia"/>
        </w:rPr>
        <w:t>　　第二节 世界牛仔服市场分析</w:t>
      </w:r>
      <w:r>
        <w:rPr>
          <w:rFonts w:hint="eastAsia"/>
        </w:rPr>
        <w:br/>
      </w:r>
      <w:r>
        <w:rPr>
          <w:rFonts w:hint="eastAsia"/>
        </w:rPr>
        <w:t>　　　　一、世界牛仔服生产分布</w:t>
      </w:r>
      <w:r>
        <w:rPr>
          <w:rFonts w:hint="eastAsia"/>
        </w:rPr>
        <w:br/>
      </w:r>
      <w:r>
        <w:rPr>
          <w:rFonts w:hint="eastAsia"/>
        </w:rPr>
        <w:t>　　　　二、世界牛仔服消费情况</w:t>
      </w:r>
      <w:r>
        <w:rPr>
          <w:rFonts w:hint="eastAsia"/>
        </w:rPr>
        <w:br/>
      </w:r>
      <w:r>
        <w:rPr>
          <w:rFonts w:hint="eastAsia"/>
        </w:rPr>
        <w:t>　　　　三、世界牛仔服消费结构</w:t>
      </w:r>
      <w:r>
        <w:rPr>
          <w:rFonts w:hint="eastAsia"/>
        </w:rPr>
        <w:br/>
      </w:r>
      <w:r>
        <w:rPr>
          <w:rFonts w:hint="eastAsia"/>
        </w:rPr>
        <w:t>　　　　四、世界牛仔服价格分析</w:t>
      </w:r>
      <w:r>
        <w:rPr>
          <w:rFonts w:hint="eastAsia"/>
        </w:rPr>
        <w:br/>
      </w:r>
      <w:r>
        <w:rPr>
          <w:rFonts w:hint="eastAsia"/>
        </w:rPr>
        <w:t>　　第三节 2009年中外牛仔服市场对比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2004-2008年中国牛仔服行业市场供给分析</w:t>
      </w:r>
      <w:r>
        <w:rPr>
          <w:rFonts w:hint="eastAsia"/>
        </w:rPr>
        <w:br/>
      </w:r>
      <w:r>
        <w:rPr>
          <w:rFonts w:hint="eastAsia"/>
        </w:rPr>
        <w:t>　　　　一、牛仔服整体供给情况分析</w:t>
      </w:r>
      <w:r>
        <w:rPr>
          <w:rFonts w:hint="eastAsia"/>
        </w:rPr>
        <w:br/>
      </w:r>
      <w:r>
        <w:rPr>
          <w:rFonts w:hint="eastAsia"/>
        </w:rPr>
        <w:t>　　　　二、牛仔服重点区域供给分析</w:t>
      </w:r>
      <w:r>
        <w:rPr>
          <w:rFonts w:hint="eastAsia"/>
        </w:rPr>
        <w:br/>
      </w:r>
      <w:r>
        <w:rPr>
          <w:rFonts w:hint="eastAsia"/>
        </w:rPr>
        <w:t>　　第二节 牛仔服行业供给关系因素分析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2009-2014年中国牛仔服行业市场供给趋势</w:t>
      </w:r>
      <w:r>
        <w:rPr>
          <w:rFonts w:hint="eastAsia"/>
        </w:rPr>
        <w:br/>
      </w:r>
      <w:r>
        <w:rPr>
          <w:rFonts w:hint="eastAsia"/>
        </w:rPr>
        <w:t>　　　　一、牛仔服整体供给情况趋势分析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二、牛仔服重点区域供给趋势分析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三、影响未来牛仔服供给的因素分析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金融危机下牛仔服行业宏观经济环境分析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2009年中国牛仔服行业发展概况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2009年中国牛仔服行业发展态势分析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2009年中国牛仔服行业发展特点分析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2009年中国牛仔服行业市场供需分析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2009年中国牛仔服行业价格分析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2009年中国牛仔服行业整体运行状况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2009年牛仔服行业产销分析</w:t>
      </w:r>
      <w:r>
        <w:rPr>
          <w:rFonts w:hint="eastAsia"/>
        </w:rPr>
        <w:br/>
      </w:r>
      <w:r>
        <w:rPr>
          <w:rFonts w:hint="eastAsia"/>
        </w:rPr>
        <w:t>　　第二节 2009年牛仔服行业盈利能力分析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2009年牛仔服行业偿债能力分析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2009年牛仔服行业营运能力分析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2009-2014年中国牛仔服行业进出口市场分析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2006—2009年1-9月牛仔服行业进出口特点分析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2006—2009年1-9月牛仔服行业进出口量分析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2009—2014年牛仔服行业进出口市场预测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2009-2014年牛仔服行业投资价值（绩效）及行业发展预测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2009-2014年牛仔服行业成长性分析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2009-2014年牛仔服行业经营能力分析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2009-2014年牛仔服行业盈利能力分析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2009-2014年牛仔服行业偿债能力分析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2009-2014年我国牛仔服行业产值预测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2009-2014年我国牛仔服行业销售收入预测</w:t>
      </w:r>
      <w:r>
        <w:rPr>
          <w:rFonts w:hint="eastAsia"/>
        </w:rPr>
        <w:br/>
      </w:r>
      <w:r>
        <w:rPr>
          <w:rFonts w:hint="eastAsia"/>
        </w:rPr>
        <w:t>　　第七节 2009-2014年我国牛仔服行业总资产预测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2007-2009年中国牛仔服产业行业重点区域运行分析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2007-2009年华东地区牛仔服产业行业运行情况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2007-2009年华南地区牛仔服产业行业运行情况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2007-2009年华中地区牛仔服产业行业运行情况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2007-2009年华北地区牛仔服产业行业运行情况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2007-2009年西北地区牛仔服产业行业运行情况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2007-2009年西南地区牛仔服产业行业运行情况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2007-2009年东北地区牛仔服产业行业运行情况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2009年中国牛仔服行业重点企业竞争力分析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美特斯邦威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富琳纺织制衣有限公司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江苏鑫泰纺织有限公司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开平平丰织布企业有限公司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兰雁牛仔裤（中国驰名商标）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2009-2014年中国牛仔服行业消费者偏好调查</w:t>
      </w:r>
      <w:r>
        <w:rPr>
          <w:rFonts w:hint="eastAsia"/>
        </w:rPr>
        <w:br/>
      </w:r>
      <w:r>
        <w:rPr>
          <w:rFonts w:hint="eastAsia"/>
        </w:rPr>
        <w:t>　　第一节 牛仔服目标客户群体调查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牛仔服的品牌市场调查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一、消费者对牛仔服品牌认知度宏观调查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二、消费者对牛仔服的品牌偏好调查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三、消费者对牛仔服品牌的首要认知渠道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五、牛仔服品牌忠诚度调查</w:t>
      </w:r>
      <w:r>
        <w:rPr>
          <w:rFonts w:hint="eastAsia"/>
        </w:rPr>
        <w:br/>
      </w:r>
      <w:r>
        <w:rPr>
          <w:rFonts w:hint="eastAsia"/>
        </w:rPr>
        <w:t>　　　　六、牛仔服品牌市场占有率调查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中国牛仔服行业投资策略分析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2004-2008年中国牛仔服行业投资环境分析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2004-2008年中国牛仔服行业投资收益分析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2004-2008年中国牛仔服行业产品投资方向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2009-2014年中国牛仔服行业投资收益预测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二、2009-2014年中国牛仔服行业工业总产值预测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三、2009-2014年中国牛仔服行业行业销售收入预测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四、2009-2014年中国牛仔服行业利润总额预测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五、2009-2014年中国牛仔服行业总资产预测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中国牛仔服行业内部风险分析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中国牛仔服行业外部风险分析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牛仔服市场发展潜力分析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牛仔服行业发展趋势分析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牛仔服行业发展战略研究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2006-2009年全球牛仔布产能统计</w:t>
      </w:r>
      <w:r>
        <w:rPr>
          <w:rFonts w:hint="eastAsia"/>
        </w:rPr>
        <w:br/>
      </w:r>
      <w:r>
        <w:rPr>
          <w:rFonts w:hint="eastAsia"/>
        </w:rPr>
        <w:t>　　图表 2 2004-2009年中国牛仔服供给量情况分析</w:t>
      </w:r>
      <w:r>
        <w:rPr>
          <w:rFonts w:hint="eastAsia"/>
        </w:rPr>
        <w:br/>
      </w:r>
      <w:r>
        <w:rPr>
          <w:rFonts w:hint="eastAsia"/>
        </w:rPr>
        <w:t>　　图表 3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4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5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7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8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9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10 2008年1-12月保险业经营数据（万元）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11 2009年1-12月保险业经营数据（万元）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12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13 2009年机械工业出口同比增速大幅下降（%）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14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15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17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18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19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21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22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23影响市场供需的因素分析</w:t>
      </w:r>
      <w:r>
        <w:rPr>
          <w:rFonts w:hint="eastAsia"/>
        </w:rPr>
        <w:br/>
      </w:r>
      <w:r>
        <w:rPr>
          <w:rFonts w:hint="eastAsia"/>
        </w:rPr>
        <w:t>　　图表 24 2009-2012年中国牛仔服供需平衡预测</w:t>
      </w:r>
      <w:r>
        <w:rPr>
          <w:rFonts w:hint="eastAsia"/>
        </w:rPr>
        <w:br/>
      </w:r>
      <w:r>
        <w:rPr>
          <w:rFonts w:hint="eastAsia"/>
        </w:rPr>
        <w:t>　　图表 27 2005-2009年中国牛仔服行业偿债指标分析</w:t>
      </w:r>
      <w:r>
        <w:rPr>
          <w:rFonts w:hint="eastAsia"/>
        </w:rPr>
        <w:br/>
      </w:r>
      <w:r>
        <w:rPr>
          <w:rFonts w:hint="eastAsia"/>
        </w:rPr>
        <w:t>　　图表 29 2007-2009年中国牛仔服行业进口量占需求量的份额</w:t>
      </w:r>
      <w:r>
        <w:rPr>
          <w:rFonts w:hint="eastAsia"/>
        </w:rPr>
        <w:br/>
      </w:r>
      <w:r>
        <w:rPr>
          <w:rFonts w:hint="eastAsia"/>
        </w:rPr>
        <w:t>　　图表 30 2006-2009年中国牛仔服进口量及增长率统计分析</w:t>
      </w:r>
      <w:r>
        <w:rPr>
          <w:rFonts w:hint="eastAsia"/>
        </w:rPr>
        <w:br/>
      </w:r>
      <w:r>
        <w:rPr>
          <w:rFonts w:hint="eastAsia"/>
        </w:rPr>
        <w:t>　　图表 31 2006-2009年我国牛仔服出口量及增长率统计分析</w:t>
      </w:r>
      <w:r>
        <w:rPr>
          <w:rFonts w:hint="eastAsia"/>
        </w:rPr>
        <w:br/>
      </w:r>
      <w:r>
        <w:rPr>
          <w:rFonts w:hint="eastAsia"/>
        </w:rPr>
        <w:t>　　图表 32 2010-214年中国牛仔服进口量及增长率预测分析</w:t>
      </w:r>
      <w:r>
        <w:rPr>
          <w:rFonts w:hint="eastAsia"/>
        </w:rPr>
        <w:br/>
      </w:r>
      <w:r>
        <w:rPr>
          <w:rFonts w:hint="eastAsia"/>
        </w:rPr>
        <w:t>　　图表 33 2010-2014年中国牛仔服出口量及增长率预测分析</w:t>
      </w:r>
      <w:r>
        <w:rPr>
          <w:rFonts w:hint="eastAsia"/>
        </w:rPr>
        <w:br/>
      </w:r>
      <w:r>
        <w:rPr>
          <w:rFonts w:hint="eastAsia"/>
        </w:rPr>
        <w:t>　　图表 34 2009-2014年我国牛仔服行业营运效率分析</w:t>
      </w:r>
      <w:r>
        <w:rPr>
          <w:rFonts w:hint="eastAsia"/>
        </w:rPr>
        <w:br/>
      </w:r>
      <w:r>
        <w:rPr>
          <w:rFonts w:hint="eastAsia"/>
        </w:rPr>
        <w:t>　　图表 37 2009-2014年我国牛仔服行业产值预测</w:t>
      </w:r>
      <w:r>
        <w:rPr>
          <w:rFonts w:hint="eastAsia"/>
        </w:rPr>
        <w:br/>
      </w:r>
      <w:r>
        <w:rPr>
          <w:rFonts w:hint="eastAsia"/>
        </w:rPr>
        <w:t>　　图表 392009-2014年我国牛仔服行业总资产预测</w:t>
      </w:r>
      <w:r>
        <w:rPr>
          <w:rFonts w:hint="eastAsia"/>
        </w:rPr>
        <w:br/>
      </w:r>
      <w:r>
        <w:rPr>
          <w:rFonts w:hint="eastAsia"/>
        </w:rPr>
        <w:t>　　图表 412006-2010年1季度华南牛仔服行业产业集中度分析</w:t>
      </w:r>
      <w:r>
        <w:rPr>
          <w:rFonts w:hint="eastAsia"/>
        </w:rPr>
        <w:br/>
      </w:r>
      <w:r>
        <w:rPr>
          <w:rFonts w:hint="eastAsia"/>
        </w:rPr>
        <w:t>　　图表 422006-2010年1季度华中地区牛仔服行业产业集中度分析</w:t>
      </w:r>
      <w:r>
        <w:rPr>
          <w:rFonts w:hint="eastAsia"/>
        </w:rPr>
        <w:br/>
      </w:r>
      <w:r>
        <w:rPr>
          <w:rFonts w:hint="eastAsia"/>
        </w:rPr>
        <w:t>　　图表 432006-2010年1季度华北地区牛仔服行业产业集中度分析</w:t>
      </w:r>
      <w:r>
        <w:rPr>
          <w:rFonts w:hint="eastAsia"/>
        </w:rPr>
        <w:br/>
      </w:r>
      <w:r>
        <w:rPr>
          <w:rFonts w:hint="eastAsia"/>
        </w:rPr>
        <w:t>　　图表 442006-2010年1季度西北地区牛仔服行业产业集中度分析</w:t>
      </w:r>
      <w:r>
        <w:rPr>
          <w:rFonts w:hint="eastAsia"/>
        </w:rPr>
        <w:br/>
      </w:r>
      <w:r>
        <w:rPr>
          <w:rFonts w:hint="eastAsia"/>
        </w:rPr>
        <w:t>　　图表 452010年一季度美邦服饰财务指标</w:t>
      </w:r>
      <w:r>
        <w:rPr>
          <w:rFonts w:hint="eastAsia"/>
        </w:rPr>
        <w:br/>
      </w:r>
      <w:r>
        <w:rPr>
          <w:rFonts w:hint="eastAsia"/>
        </w:rPr>
        <w:t>　　图表 462009年美邦服饰财务指标</w:t>
      </w:r>
      <w:r>
        <w:rPr>
          <w:rFonts w:hint="eastAsia"/>
        </w:rPr>
        <w:br/>
      </w:r>
      <w:r>
        <w:rPr>
          <w:rFonts w:hint="eastAsia"/>
        </w:rPr>
        <w:t>　　图表 472008年美邦服饰财务指标</w:t>
      </w:r>
      <w:r>
        <w:rPr>
          <w:rFonts w:hint="eastAsia"/>
        </w:rPr>
        <w:br/>
      </w:r>
      <w:r>
        <w:rPr>
          <w:rFonts w:hint="eastAsia"/>
        </w:rPr>
        <w:t>　　图表 492005-2009年富琳纺织偿债指标分析</w:t>
      </w:r>
      <w:r>
        <w:rPr>
          <w:rFonts w:hint="eastAsia"/>
        </w:rPr>
        <w:br/>
      </w:r>
      <w:r>
        <w:rPr>
          <w:rFonts w:hint="eastAsia"/>
        </w:rPr>
        <w:t>　　图表 63、2005-2009年开平平丰织布企业营运效率分析</w:t>
      </w:r>
      <w:r>
        <w:rPr>
          <w:rFonts w:hint="eastAsia"/>
        </w:rPr>
        <w:br/>
      </w:r>
      <w:r>
        <w:rPr>
          <w:rFonts w:hint="eastAsia"/>
        </w:rPr>
        <w:t>　　图表 65、2005-2009年兰雁集团效益指标分析</w:t>
      </w:r>
      <w:r>
        <w:rPr>
          <w:rFonts w:hint="eastAsia"/>
        </w:rPr>
        <w:br/>
      </w:r>
      <w:r>
        <w:rPr>
          <w:rFonts w:hint="eastAsia"/>
        </w:rPr>
        <w:t>　　图表 692009年我国牛仔服消费区域分布比率图</w:t>
      </w:r>
      <w:r>
        <w:rPr>
          <w:rFonts w:hint="eastAsia"/>
        </w:rPr>
        <w:br/>
      </w:r>
      <w:r>
        <w:rPr>
          <w:rFonts w:hint="eastAsia"/>
        </w:rPr>
        <w:t>　　图表 702009年消费者对牛仔服品牌认知度调查</w:t>
      </w:r>
      <w:r>
        <w:rPr>
          <w:rFonts w:hint="eastAsia"/>
        </w:rPr>
        <w:br/>
      </w:r>
      <w:r>
        <w:rPr>
          <w:rFonts w:hint="eastAsia"/>
        </w:rPr>
        <w:t>　　图表 712009年消费者对牛仔服品牌的首要认知渠道</w:t>
      </w:r>
      <w:r>
        <w:rPr>
          <w:rFonts w:hint="eastAsia"/>
        </w:rPr>
        <w:br/>
      </w:r>
      <w:r>
        <w:rPr>
          <w:rFonts w:hint="eastAsia"/>
        </w:rPr>
        <w:t>　　图表 722009年消费者收入分布比率</w:t>
      </w:r>
      <w:r>
        <w:rPr>
          <w:rFonts w:hint="eastAsia"/>
        </w:rPr>
        <w:br/>
      </w:r>
      <w:r>
        <w:rPr>
          <w:rFonts w:hint="eastAsia"/>
        </w:rPr>
        <w:t>　　图表 73牛仔服产品品牌的影响程度分析</w:t>
      </w:r>
      <w:r>
        <w:rPr>
          <w:rFonts w:hint="eastAsia"/>
        </w:rPr>
        <w:br/>
      </w:r>
      <w:r>
        <w:rPr>
          <w:rFonts w:hint="eastAsia"/>
        </w:rPr>
        <w:t>　　图表 74牛仔服产品广告影响程度分析</w:t>
      </w:r>
      <w:r>
        <w:rPr>
          <w:rFonts w:hint="eastAsia"/>
        </w:rPr>
        <w:br/>
      </w:r>
      <w:r>
        <w:rPr>
          <w:rFonts w:hint="eastAsia"/>
        </w:rPr>
        <w:t>　　图表 75牛仔服产品包装影响程度分析</w:t>
      </w:r>
      <w:r>
        <w:rPr>
          <w:rFonts w:hint="eastAsia"/>
        </w:rPr>
        <w:br/>
      </w:r>
      <w:r>
        <w:rPr>
          <w:rFonts w:hint="eastAsia"/>
        </w:rPr>
        <w:t>　　图表 77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79 2004-2009年牛仔服行业投资方向预测</w:t>
      </w:r>
      <w:r>
        <w:rPr>
          <w:rFonts w:hint="eastAsia"/>
        </w:rPr>
        <w:br/>
      </w:r>
      <w:r>
        <w:rPr>
          <w:rFonts w:hint="eastAsia"/>
        </w:rPr>
        <w:t>　　图表 86 2009—2013年国内牛仔服市场规模预测</w:t>
      </w:r>
      <w:r>
        <w:rPr>
          <w:rFonts w:hint="eastAsia"/>
        </w:rPr>
        <w:br/>
      </w:r>
      <w:r>
        <w:rPr>
          <w:rFonts w:hint="eastAsia"/>
        </w:rPr>
        <w:t>　　图表 87 2009—2013年国内牛仔服固定资产投资额预测</w:t>
      </w:r>
      <w:r>
        <w:rPr>
          <w:rFonts w:hint="eastAsia"/>
        </w:rPr>
        <w:br/>
      </w:r>
      <w:r>
        <w:rPr>
          <w:rFonts w:hint="eastAsia"/>
        </w:rPr>
        <w:t>　　图表 89 牛仔服技术应用注意事项分析</w:t>
      </w:r>
      <w:r>
        <w:rPr>
          <w:rFonts w:hint="eastAsia"/>
        </w:rPr>
        <w:br/>
      </w:r>
      <w:r>
        <w:rPr>
          <w:rFonts w:hint="eastAsia"/>
        </w:rPr>
        <w:t>　　图表 90 牛仔服项目投资注意事项图</w:t>
      </w:r>
      <w:r>
        <w:rPr>
          <w:rFonts w:hint="eastAsia"/>
        </w:rPr>
        <w:br/>
      </w:r>
      <w:r>
        <w:rPr>
          <w:rFonts w:hint="eastAsia"/>
        </w:rPr>
        <w:t>　　图表 91 牛仔服行业生产开发注意事项</w:t>
      </w:r>
      <w:r>
        <w:rPr>
          <w:rFonts w:hint="eastAsia"/>
        </w:rPr>
        <w:br/>
      </w:r>
      <w:r>
        <w:rPr>
          <w:rFonts w:hint="eastAsia"/>
        </w:rPr>
        <w:t>　　图表 92 牛仔服销售注意事项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b6f610cb84604" w:history="1">
        <w:r>
          <w:rPr>
            <w:rStyle w:val="Hyperlink"/>
          </w:rPr>
          <w:t>2010-2014年牛仔服市场投资分析及市场前景预测研究报告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b6f610cb84604" w:history="1">
        <w:r>
          <w:rPr>
            <w:rStyle w:val="Hyperlink"/>
          </w:rPr>
          <w:t>https://www.20087.com/2010-06/R_2010_2014nianniuzifushichangtouzifen.html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631680c5e4bd6" w:history="1">
      <w:r>
        <w:rPr>
          <w:rStyle w:val="Hyperlink"/>
        </w:rPr>
        <w:t>2010-2014年牛仔服市场投资分析及市场前景预测研究报告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nianniuzifushichangtouzifen.html" TargetMode="External" Id="R9abb6f610cb8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nianniuzifushichangtouzifen.html" TargetMode="External" Id="Rdca631680c5e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2010-06-07T02:06:00Z</dcterms:created>
  <dcterms:modified xsi:type="dcterms:W3CDTF">2010-06-07T03:06:00Z</dcterms:modified>
  <dc:subject>2010-2014年牛仔服市场投资分析及市场前景预测研究报告</dc:subject>
  <dc:title>2010-2014年牛仔服市场投资分析及市场前景预测研究报告</dc:title>
  <cp:keywords>2010-2014年牛仔服市场投资分析及市场前景预测研究报告</cp:keywords>
  <dc:description>2010-2014年牛仔服市场投资分析及市场前景预测研究报告</dc:description>
</cp:coreProperties>
</file>