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bda02c48149b6" w:history="1">
              <w:r>
                <w:rPr>
                  <w:rStyle w:val="Hyperlink"/>
                </w:rPr>
                <w:t>2010-2015年中国伺服系统市场投资分析及市场前景预测深度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bda02c48149b6" w:history="1">
              <w:r>
                <w:rPr>
                  <w:rStyle w:val="Hyperlink"/>
                </w:rPr>
                <w:t>2010-2015年中国伺服系统市场投资分析及市场前景预测深度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bda02c48149b6" w:history="1">
                <w:r>
                  <w:rPr>
                    <w:rStyle w:val="Hyperlink"/>
                  </w:rPr>
                  <w:t>https://www.20087.com/2010-06/R_2010_2015sifuxitongshichangtouzifenx.html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伺服系统行业概述</w:t>
      </w:r>
      <w:r>
        <w:rPr>
          <w:rFonts w:hint="eastAsia"/>
        </w:rPr>
        <w:br/>
      </w:r>
      <w:r>
        <w:rPr>
          <w:rFonts w:hint="eastAsia"/>
        </w:rPr>
        <w:t>　　第一节 伺服系统简介</w:t>
      </w:r>
      <w:r>
        <w:rPr>
          <w:rFonts w:hint="eastAsia"/>
        </w:rPr>
        <w:br/>
      </w:r>
      <w:r>
        <w:rPr>
          <w:rFonts w:hint="eastAsia"/>
        </w:rPr>
        <w:t>　　　　一、伺服系统的界定</w:t>
      </w:r>
      <w:r>
        <w:rPr>
          <w:rFonts w:hint="eastAsia"/>
        </w:rPr>
        <w:br/>
      </w:r>
      <w:r>
        <w:rPr>
          <w:rFonts w:hint="eastAsia"/>
        </w:rPr>
        <w:t>　　　　二、伺服系统的分类</w:t>
      </w:r>
      <w:r>
        <w:rPr>
          <w:rFonts w:hint="eastAsia"/>
        </w:rPr>
        <w:br/>
      </w:r>
      <w:r>
        <w:rPr>
          <w:rFonts w:hint="eastAsia"/>
        </w:rPr>
        <w:t>　　　　三、伺服系统的发展和优点</w:t>
      </w:r>
      <w:r>
        <w:rPr>
          <w:rFonts w:hint="eastAsia"/>
        </w:rPr>
        <w:br/>
      </w:r>
      <w:r>
        <w:rPr>
          <w:rFonts w:hint="eastAsia"/>
        </w:rPr>
        <w:t>　　第二节 伺服系统的作用、组成和基本要求</w:t>
      </w:r>
      <w:r>
        <w:rPr>
          <w:rFonts w:hint="eastAsia"/>
        </w:rPr>
        <w:br/>
      </w:r>
      <w:r>
        <w:rPr>
          <w:rFonts w:hint="eastAsia"/>
        </w:rPr>
        <w:t>　　　　一、伺服系统的作用及组成</w:t>
      </w:r>
      <w:r>
        <w:rPr>
          <w:rFonts w:hint="eastAsia"/>
        </w:rPr>
        <w:br/>
      </w:r>
      <w:r>
        <w:rPr>
          <w:rFonts w:hint="eastAsia"/>
        </w:rPr>
        <w:t>　　　　二、伺服系统的基本要求</w:t>
      </w:r>
      <w:r>
        <w:rPr>
          <w:rFonts w:hint="eastAsia"/>
        </w:rPr>
        <w:br/>
      </w:r>
      <w:r>
        <w:rPr>
          <w:rFonts w:hint="eastAsia"/>
        </w:rPr>
        <w:t>　　第三节 伺服电机和伺服传动介绍</w:t>
      </w:r>
      <w:r>
        <w:rPr>
          <w:rFonts w:hint="eastAsia"/>
        </w:rPr>
        <w:br/>
      </w:r>
      <w:r>
        <w:rPr>
          <w:rFonts w:hint="eastAsia"/>
        </w:rPr>
        <w:t>　　　　一、伺服电机</w:t>
      </w:r>
      <w:r>
        <w:rPr>
          <w:rFonts w:hint="eastAsia"/>
        </w:rPr>
        <w:br/>
      </w:r>
      <w:r>
        <w:rPr>
          <w:rFonts w:hint="eastAsia"/>
        </w:rPr>
        <w:t>　　　　二、伺服传动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2009-2010年中国伺服系统行业运行环境解析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2009-2010年中国伺服系统相关法规政策解读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2009-2010年中国伺服系统技术研究进展</w:t>
      </w:r>
      <w:r>
        <w:rPr>
          <w:rFonts w:hint="eastAsia"/>
        </w:rPr>
        <w:br/>
      </w:r>
      <w:r>
        <w:rPr>
          <w:rFonts w:hint="eastAsia"/>
        </w:rPr>
        <w:t>　　第一节 2009-2010年中国伺服系统技术动态</w:t>
      </w:r>
      <w:r>
        <w:rPr>
          <w:rFonts w:hint="eastAsia"/>
        </w:rPr>
        <w:br/>
      </w:r>
      <w:r>
        <w:rPr>
          <w:rFonts w:hint="eastAsia"/>
        </w:rPr>
        <w:t>　　第二节 2009-2010年中国伺服系统相关技术分析</w:t>
      </w:r>
      <w:r>
        <w:rPr>
          <w:rFonts w:hint="eastAsia"/>
        </w:rPr>
        <w:br/>
      </w:r>
      <w:r>
        <w:rPr>
          <w:rFonts w:hint="eastAsia"/>
        </w:rPr>
        <w:t>　　第三节 2009-2010年中国伺服系统技术应用现状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2009-2010年中国伺服系统市场运行形势透析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2009-2010年中国伺服系统运行概况</w:t>
      </w:r>
      <w:r>
        <w:rPr>
          <w:rFonts w:hint="eastAsia"/>
        </w:rPr>
        <w:br/>
      </w:r>
      <w:r>
        <w:rPr>
          <w:rFonts w:hint="eastAsia"/>
        </w:rPr>
        <w:t>　　第二节 2009-2010年中国伺服系统市场最新动态</w:t>
      </w:r>
      <w:r>
        <w:rPr>
          <w:rFonts w:hint="eastAsia"/>
        </w:rPr>
        <w:br/>
      </w:r>
      <w:r>
        <w:rPr>
          <w:rFonts w:hint="eastAsia"/>
        </w:rPr>
        <w:t>　　第三节 2009-2010年中国伺服系统市场运行状况分析</w:t>
      </w:r>
      <w:r>
        <w:rPr>
          <w:rFonts w:hint="eastAsia"/>
        </w:rPr>
        <w:br/>
      </w:r>
      <w:r>
        <w:rPr>
          <w:rFonts w:hint="eastAsia"/>
        </w:rPr>
        <w:t>　　第四节 2009-2010年中国伺服系统市场价格分析</w:t>
      </w:r>
      <w:r>
        <w:rPr>
          <w:rFonts w:hint="eastAsia"/>
        </w:rPr>
        <w:br/>
      </w:r>
      <w:r>
        <w:rPr>
          <w:rFonts w:hint="eastAsia"/>
        </w:rPr>
        <w:t>　　第五节 2009-2010年中国伺服系统存在的问题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2009-2010年中国伺服系统调查市场调研</w:t>
      </w:r>
      <w:r>
        <w:rPr>
          <w:rFonts w:hint="eastAsia"/>
        </w:rPr>
        <w:br/>
      </w:r>
      <w:r>
        <w:rPr>
          <w:rFonts w:hint="eastAsia"/>
        </w:rPr>
        <w:t>　　第一节 2009-2010年中国伺服系统购买行为分析</w:t>
      </w:r>
      <w:r>
        <w:rPr>
          <w:rFonts w:hint="eastAsia"/>
        </w:rPr>
        <w:br/>
      </w:r>
      <w:r>
        <w:rPr>
          <w:rFonts w:hint="eastAsia"/>
        </w:rPr>
        <w:t>　　第二节 2009-2010年中国伺服系统在用类型与容量</w:t>
      </w:r>
      <w:r>
        <w:rPr>
          <w:rFonts w:hint="eastAsia"/>
        </w:rPr>
        <w:br/>
      </w:r>
      <w:r>
        <w:rPr>
          <w:rFonts w:hint="eastAsia"/>
        </w:rPr>
        <w:t>　　第三节 2009-2010年中国伺服系统品牌分布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2009-2010年中国伺服电机市场运行态势分析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2009-2010年中国伺服电机运行总况</w:t>
      </w:r>
      <w:r>
        <w:rPr>
          <w:rFonts w:hint="eastAsia"/>
        </w:rPr>
        <w:br/>
      </w:r>
      <w:r>
        <w:rPr>
          <w:rFonts w:hint="eastAsia"/>
        </w:rPr>
        <w:t>　　第二节 2009-2010年中国伺服电机市场运行情况分析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第三节 2009-2010年中国伺服电机市场动态分析</w:t>
      </w:r>
      <w:r>
        <w:rPr>
          <w:rFonts w:hint="eastAsia"/>
        </w:rPr>
        <w:br/>
      </w:r>
      <w:r>
        <w:rPr>
          <w:rFonts w:hint="eastAsia"/>
        </w:rPr>
        <w:t>　　第四节 2009-2010年中国伺服产品的用户区域分布及消费市场份额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2009-2010年中国伺服系统竞争格局透析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2009-2010年中国伺服系统品牌竞争力分析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2009-2010年中国国内伺服系统集度分析</w:t>
      </w:r>
      <w:r>
        <w:rPr>
          <w:rFonts w:hint="eastAsia"/>
        </w:rPr>
        <w:br/>
      </w:r>
      <w:r>
        <w:rPr>
          <w:rFonts w:hint="eastAsia"/>
        </w:rPr>
        <w:t>　　第三节 2010-2015年中国国内伺服系统竞争趋势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2009-2010年国外伺服系统品牌企业运行浅析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施耐德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欧姆龙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罗克韦尔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2009-2010年伺服系统相关行业运用情况分析</w:t>
      </w:r>
      <w:r>
        <w:rPr>
          <w:rFonts w:hint="eastAsia"/>
        </w:rPr>
        <w:br/>
      </w:r>
      <w:r>
        <w:rPr>
          <w:rFonts w:hint="eastAsia"/>
        </w:rPr>
        <w:t>　　第一节 机床行业</w:t>
      </w:r>
      <w:r>
        <w:rPr>
          <w:rFonts w:hint="eastAsia"/>
        </w:rPr>
        <w:br/>
      </w:r>
      <w:r>
        <w:rPr>
          <w:rFonts w:hint="eastAsia"/>
        </w:rPr>
        <w:t>　　第二节 纺织行业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第四节 包装行业</w:t>
      </w:r>
      <w:r>
        <w:rPr>
          <w:rFonts w:hint="eastAsia"/>
        </w:rPr>
        <w:br/>
      </w:r>
      <w:r>
        <w:rPr>
          <w:rFonts w:hint="eastAsia"/>
        </w:rPr>
        <w:t>　　第五节 印刷行业</w:t>
      </w:r>
      <w:r>
        <w:rPr>
          <w:rFonts w:hint="eastAsia"/>
        </w:rPr>
        <w:br/>
      </w:r>
      <w:r>
        <w:rPr>
          <w:rFonts w:hint="eastAsia"/>
        </w:rPr>
        <w:t>　　第六节 橡胶机械行业</w:t>
      </w:r>
      <w:r>
        <w:rPr>
          <w:rFonts w:hint="eastAsia"/>
        </w:rPr>
        <w:br/>
      </w:r>
      <w:r>
        <w:rPr>
          <w:rFonts w:hint="eastAsia"/>
        </w:rPr>
        <w:t>　　第七节 电子制造行业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2009-2010年伺服系统重点企业竞争力对比与关键性财务数据分析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桂林星辰电力电子有限公司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飞跃（宁波）科技有限公司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北京建环科技贸易公司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北京中宝伦自动化技术有限公司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北京新兴东方自动控制系统有限公司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埃斯顿</w:t>
      </w:r>
      <w:r>
        <w:rPr>
          <w:rFonts w:hint="eastAsia"/>
        </w:rPr>
        <w:br/>
      </w:r>
      <w:r>
        <w:rPr>
          <w:rFonts w:hint="eastAsia"/>
        </w:rPr>
        <w:t>　　　　一、埃斯顿伺服电机竞争力大幅提高</w:t>
      </w:r>
      <w:r>
        <w:rPr>
          <w:rFonts w:hint="eastAsia"/>
        </w:rPr>
        <w:br/>
      </w:r>
      <w:r>
        <w:rPr>
          <w:rFonts w:hint="eastAsia"/>
        </w:rPr>
        <w:t>　　　　二、埃斯顿伺服系统争俏CHIFA2009</w:t>
      </w:r>
      <w:r>
        <w:rPr>
          <w:rFonts w:hint="eastAsia"/>
        </w:rPr>
        <w:br/>
      </w:r>
      <w:r>
        <w:rPr>
          <w:rFonts w:hint="eastAsia"/>
        </w:rPr>
        <w:t>　　　　三、埃斯顿EDC伺服产品成为国家火炬计划项目</w:t>
      </w:r>
      <w:r>
        <w:rPr>
          <w:rFonts w:hint="eastAsia"/>
        </w:rPr>
        <w:br/>
      </w:r>
      <w:r>
        <w:rPr>
          <w:rFonts w:hint="eastAsia"/>
        </w:rPr>
        <w:t>　　　　四、埃斯顿：立志突破高端伺服瓶颈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2010-2015年中国伺服系统前景展望与趋势预测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2010-2015年中国伺服系统市场前景预测分析</w:t>
      </w:r>
      <w:r>
        <w:rPr>
          <w:rFonts w:hint="eastAsia"/>
        </w:rPr>
        <w:br/>
      </w:r>
      <w:r>
        <w:rPr>
          <w:rFonts w:hint="eastAsia"/>
        </w:rPr>
        <w:t>　　第二节 2010-2015年中国伺服系统市场预测分析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2010-2015年中国伺服系统行业投资战略研究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2009-2010年中国伺服系统投资概况</w:t>
      </w:r>
      <w:r>
        <w:rPr>
          <w:rFonts w:hint="eastAsia"/>
        </w:rPr>
        <w:br/>
      </w:r>
      <w:r>
        <w:rPr>
          <w:rFonts w:hint="eastAsia"/>
        </w:rPr>
        <w:t>　　第二节 2010-2015年中国伺服系统行业投资机会分析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2010-2015年中国伺服系统行业投资风险预警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1、伺服系统的典型频率响应特征</w:t>
      </w:r>
      <w:r>
        <w:rPr>
          <w:rFonts w:hint="eastAsia"/>
        </w:rPr>
        <w:br/>
      </w:r>
      <w:r>
        <w:rPr>
          <w:rFonts w:hint="eastAsia"/>
        </w:rPr>
        <w:t>　　图表 2：2005-2009年国内生产总值及增长变化图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4：2005-2009年国内固定资产投资及增长变化图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6、2009年社会消费品零售总额情况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7、裁切长度大于两倍切刀圆周长的运转曲线</w:t>
      </w:r>
      <w:r>
        <w:rPr>
          <w:rFonts w:hint="eastAsia"/>
        </w:rPr>
        <w:br/>
      </w:r>
      <w:r>
        <w:rPr>
          <w:rFonts w:hint="eastAsia"/>
        </w:rPr>
        <w:t>　　图表 8、裁切长度大于切刀圆周长且小于两倍切刀圆周长的运转曲线</w:t>
      </w:r>
      <w:r>
        <w:rPr>
          <w:rFonts w:hint="eastAsia"/>
        </w:rPr>
        <w:br/>
      </w:r>
      <w:r>
        <w:rPr>
          <w:rFonts w:hint="eastAsia"/>
        </w:rPr>
        <w:t>　　图表 9、裁切长度小于切刀圆周长的运转曲线</w:t>
      </w:r>
      <w:r>
        <w:rPr>
          <w:rFonts w:hint="eastAsia"/>
        </w:rPr>
        <w:br/>
      </w:r>
      <w:r>
        <w:rPr>
          <w:rFonts w:hint="eastAsia"/>
        </w:rPr>
        <w:t>　　图表 10 伺服系统单机容量在用占比</w:t>
      </w:r>
      <w:r>
        <w:rPr>
          <w:rFonts w:hint="eastAsia"/>
        </w:rPr>
        <w:br/>
      </w:r>
      <w:r>
        <w:rPr>
          <w:rFonts w:hint="eastAsia"/>
        </w:rPr>
        <w:t>　　图表 11 不同行业在用伺服系统容量的选择比例图</w:t>
      </w:r>
      <w:r>
        <w:rPr>
          <w:rFonts w:hint="eastAsia"/>
        </w:rPr>
        <w:br/>
      </w:r>
      <w:r>
        <w:rPr>
          <w:rFonts w:hint="eastAsia"/>
        </w:rPr>
        <w:t>　　图表 12 售后服务中的三个主要问题</w:t>
      </w:r>
      <w:r>
        <w:rPr>
          <w:rFonts w:hint="eastAsia"/>
        </w:rPr>
        <w:br/>
      </w:r>
      <w:r>
        <w:rPr>
          <w:rFonts w:hint="eastAsia"/>
        </w:rPr>
        <w:t>　　图表 13、获取伺服电机信息的渠道使用比例表</w:t>
      </w:r>
      <w:r>
        <w:rPr>
          <w:rFonts w:hint="eastAsia"/>
        </w:rPr>
        <w:br/>
      </w:r>
      <w:r>
        <w:rPr>
          <w:rFonts w:hint="eastAsia"/>
        </w:rPr>
        <w:t>　　图表 14用户整体及设备采购部门购买伺服电机的途径表</w:t>
      </w:r>
      <w:r>
        <w:rPr>
          <w:rFonts w:hint="eastAsia"/>
        </w:rPr>
        <w:br/>
      </w:r>
      <w:r>
        <w:rPr>
          <w:rFonts w:hint="eastAsia"/>
        </w:rPr>
        <w:t>　　图表 15购买伺服电机目的表（单位：%）</w:t>
      </w:r>
      <w:r>
        <w:rPr>
          <w:rFonts w:hint="eastAsia"/>
        </w:rPr>
        <w:br/>
      </w:r>
      <w:r>
        <w:rPr>
          <w:rFonts w:hint="eastAsia"/>
        </w:rPr>
        <w:t>　　图表 16国产产品优势因素的选择情况表</w:t>
      </w:r>
      <w:r>
        <w:rPr>
          <w:rFonts w:hint="eastAsia"/>
        </w:rPr>
        <w:br/>
      </w:r>
      <w:r>
        <w:rPr>
          <w:rFonts w:hint="eastAsia"/>
        </w:rPr>
        <w:t>　　图表 17不同用户的品牌忠诚度</w:t>
      </w:r>
      <w:r>
        <w:rPr>
          <w:rFonts w:hint="eastAsia"/>
        </w:rPr>
        <w:br/>
      </w:r>
      <w:r>
        <w:rPr>
          <w:rFonts w:hint="eastAsia"/>
        </w:rPr>
        <w:t>　　图表 18、国内通用伺服主要厂家品牌</w:t>
      </w:r>
      <w:r>
        <w:rPr>
          <w:rFonts w:hint="eastAsia"/>
        </w:rPr>
        <w:br/>
      </w:r>
      <w:r>
        <w:rPr>
          <w:rFonts w:hint="eastAsia"/>
        </w:rPr>
        <w:t>　　图表 19、国外伺服系统主要厂家品牌</w:t>
      </w:r>
      <w:r>
        <w:rPr>
          <w:rFonts w:hint="eastAsia"/>
        </w:rPr>
        <w:br/>
      </w:r>
      <w:r>
        <w:rPr>
          <w:rFonts w:hint="eastAsia"/>
        </w:rPr>
        <w:t>　　图表 20、伺服系统主要品牌市场结构</w:t>
      </w:r>
      <w:r>
        <w:rPr>
          <w:rFonts w:hint="eastAsia"/>
        </w:rPr>
        <w:br/>
      </w:r>
      <w:r>
        <w:rPr>
          <w:rFonts w:hint="eastAsia"/>
        </w:rPr>
        <w:t>　　图表 21、国内伺服产品功率偏好分析</w:t>
      </w:r>
      <w:r>
        <w:rPr>
          <w:rFonts w:hint="eastAsia"/>
        </w:rPr>
        <w:br/>
      </w:r>
      <w:r>
        <w:rPr>
          <w:rFonts w:hint="eastAsia"/>
        </w:rPr>
        <w:t>　　图表 22、国内伺服产品转速偏好分析</w:t>
      </w:r>
      <w:r>
        <w:rPr>
          <w:rFonts w:hint="eastAsia"/>
        </w:rPr>
        <w:br/>
      </w:r>
      <w:r>
        <w:rPr>
          <w:rFonts w:hint="eastAsia"/>
        </w:rPr>
        <w:t>　　图表 23伺服产品主要品牌市场份额</w:t>
      </w:r>
      <w:r>
        <w:rPr>
          <w:rFonts w:hint="eastAsia"/>
        </w:rPr>
        <w:br/>
      </w:r>
      <w:r>
        <w:rPr>
          <w:rFonts w:hint="eastAsia"/>
        </w:rPr>
        <w:t>　　图表 24、伺服系统市场用户区域分布情况</w:t>
      </w:r>
      <w:r>
        <w:rPr>
          <w:rFonts w:hint="eastAsia"/>
        </w:rPr>
        <w:br/>
      </w:r>
      <w:r>
        <w:rPr>
          <w:rFonts w:hint="eastAsia"/>
        </w:rPr>
        <w:t>　　图表 25、伺服市场在机床行业分布份额</w:t>
      </w:r>
      <w:r>
        <w:rPr>
          <w:rFonts w:hint="eastAsia"/>
        </w:rPr>
        <w:br/>
      </w:r>
      <w:r>
        <w:rPr>
          <w:rFonts w:hint="eastAsia"/>
        </w:rPr>
        <w:t>　　图表 26 2009年纺织业上市企业销售收入前十家企业</w:t>
      </w:r>
      <w:r>
        <w:rPr>
          <w:rFonts w:hint="eastAsia"/>
        </w:rPr>
        <w:br/>
      </w:r>
      <w:r>
        <w:rPr>
          <w:rFonts w:hint="eastAsia"/>
        </w:rPr>
        <w:t>　　图表 27 我国纺织品及服装进出口情况（亿美元，%）</w:t>
      </w:r>
      <w:r>
        <w:rPr>
          <w:rFonts w:hint="eastAsia"/>
        </w:rPr>
        <w:br/>
      </w:r>
      <w:r>
        <w:rPr>
          <w:rFonts w:hint="eastAsia"/>
        </w:rPr>
        <w:t>　　图表 28 2009年纺织全行业生产经营和盈利比较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29 2009年纺织全行业短期偿债和变现能力变化（倍）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30 2009年纺织全行业固定资产投资情况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31 2009年纺织全行业单位产品经济规模变化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32 2009年纺织全行业单位产品经营状况变化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33 2010年1~2月服装出口分类表</w:t>
      </w:r>
      <w:r>
        <w:rPr>
          <w:rFonts w:hint="eastAsia"/>
        </w:rPr>
        <w:br/>
      </w:r>
      <w:r>
        <w:rPr>
          <w:rFonts w:hint="eastAsia"/>
        </w:rPr>
        <w:t>　　图表 34 2010年1~2月针织服装出口金额前10名国家、地区</w:t>
      </w:r>
      <w:r>
        <w:rPr>
          <w:rFonts w:hint="eastAsia"/>
        </w:rPr>
        <w:br/>
      </w:r>
      <w:r>
        <w:rPr>
          <w:rFonts w:hint="eastAsia"/>
        </w:rPr>
        <w:t>　　图表 35、伺服市场在纺织行业分布份额</w:t>
      </w:r>
      <w:r>
        <w:rPr>
          <w:rFonts w:hint="eastAsia"/>
        </w:rPr>
        <w:br/>
      </w:r>
      <w:r>
        <w:rPr>
          <w:rFonts w:hint="eastAsia"/>
        </w:rPr>
        <w:t>　　图表 36、伺服市场在塑料行业分布份额</w:t>
      </w:r>
      <w:r>
        <w:rPr>
          <w:rFonts w:hint="eastAsia"/>
        </w:rPr>
        <w:br/>
      </w:r>
      <w:r>
        <w:rPr>
          <w:rFonts w:hint="eastAsia"/>
        </w:rPr>
        <w:t>　　图表 37、伺服市场在包装行业分布份额</w:t>
      </w:r>
      <w:r>
        <w:rPr>
          <w:rFonts w:hint="eastAsia"/>
        </w:rPr>
        <w:br/>
      </w:r>
      <w:r>
        <w:rPr>
          <w:rFonts w:hint="eastAsia"/>
        </w:rPr>
        <w:t>　　图表 38、伺服市场在印刷行业分布份额</w:t>
      </w:r>
      <w:r>
        <w:rPr>
          <w:rFonts w:hint="eastAsia"/>
        </w:rPr>
        <w:br/>
      </w:r>
      <w:r>
        <w:rPr>
          <w:rFonts w:hint="eastAsia"/>
        </w:rPr>
        <w:t>　　图表 39 世界橡机生产商10强销售额（百万欧元）排名表</w:t>
      </w:r>
      <w:r>
        <w:rPr>
          <w:rFonts w:hint="eastAsia"/>
        </w:rPr>
        <w:br/>
      </w:r>
      <w:r>
        <w:rPr>
          <w:rFonts w:hint="eastAsia"/>
        </w:rPr>
        <w:t>　　图表 40、伺服市场在橡胶行业分布份额</w:t>
      </w:r>
      <w:r>
        <w:rPr>
          <w:rFonts w:hint="eastAsia"/>
        </w:rPr>
        <w:br/>
      </w:r>
      <w:r>
        <w:rPr>
          <w:rFonts w:hint="eastAsia"/>
        </w:rPr>
        <w:t>　　图表 41 2009年7月至今规模以上电子信息制造业与全国工业增加值增速对比</w:t>
      </w:r>
      <w:r>
        <w:rPr>
          <w:rFonts w:hint="eastAsia"/>
        </w:rPr>
        <w:br/>
      </w:r>
      <w:r>
        <w:rPr>
          <w:rFonts w:hint="eastAsia"/>
        </w:rPr>
        <w:t>　　图表 42　2010年1-3月规模以上电子信息制造业主要经济指标完成情况（一）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43　　2010年1-3月规模以上电子信息制造业主要经济指标完成情况（二）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44　2010年1-3月规模以上电子信息制造业主要经济指标完成情况（二）续</w:t>
      </w:r>
      <w:r>
        <w:rPr>
          <w:rFonts w:hint="eastAsia"/>
        </w:rPr>
        <w:br/>
      </w:r>
      <w:r>
        <w:rPr>
          <w:rFonts w:hint="eastAsia"/>
        </w:rPr>
        <w:t>　　图表 45、伺服市场在电子行业分布份额</w:t>
      </w:r>
      <w:r>
        <w:rPr>
          <w:rFonts w:hint="eastAsia"/>
        </w:rPr>
        <w:br/>
      </w:r>
      <w:r>
        <w:rPr>
          <w:rFonts w:hint="eastAsia"/>
        </w:rPr>
        <w:t>　　图表 46、桂林星辰电力电子有限公司销售收入情况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47、桂林星辰电力电子有限公司盈利指标情况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48、桂林星辰电力电子有限公司盈利能力情况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49、桂林星辰电力电子有限公司资产运行指标状况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50、桂林星辰电力电子有限公司资产负债能力指标分析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51、桂林星辰电力电子有限公司成本费用构成情况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52、飞跃（宁波）科技有限公司销售收入情况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53、飞跃（宁波）科技有限公司盈利指标情况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54、飞跃（宁波）科技有限公司盈利能力情况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55、飞跃（宁波）科技有限公司资产运行指标状况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56、飞跃（宁波）科技有限公司资产负债能力指标分析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57、飞跃（宁波）科技有限公司成本费用构成情况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58、北京建环科技贸易公司销售收入情况</w:t>
      </w:r>
      <w:r>
        <w:rPr>
          <w:rFonts w:hint="eastAsia"/>
        </w:rPr>
        <w:br/>
      </w:r>
      <w:r>
        <w:rPr>
          <w:rFonts w:hint="eastAsia"/>
        </w:rPr>
        <w:t>　　图表 59、北京建环科技贸易公司盈利指标情况</w:t>
      </w:r>
      <w:r>
        <w:rPr>
          <w:rFonts w:hint="eastAsia"/>
        </w:rPr>
        <w:br/>
      </w:r>
      <w:r>
        <w:rPr>
          <w:rFonts w:hint="eastAsia"/>
        </w:rPr>
        <w:t>　　图表 60、北京建环科技贸易公司盈利能力情况</w:t>
      </w:r>
      <w:r>
        <w:rPr>
          <w:rFonts w:hint="eastAsia"/>
        </w:rPr>
        <w:br/>
      </w:r>
      <w:r>
        <w:rPr>
          <w:rFonts w:hint="eastAsia"/>
        </w:rPr>
        <w:t>　　图表 61、北京建环科技贸易公司资产运行指标状况</w:t>
      </w:r>
      <w:r>
        <w:rPr>
          <w:rFonts w:hint="eastAsia"/>
        </w:rPr>
        <w:br/>
      </w:r>
      <w:r>
        <w:rPr>
          <w:rFonts w:hint="eastAsia"/>
        </w:rPr>
        <w:t>　　图表 62、北京建环科技贸易公司资产负债能力指标分析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63、北京建环科技贸易公司成本费用构成情况</w:t>
      </w:r>
      <w:r>
        <w:rPr>
          <w:rFonts w:hint="eastAsia"/>
        </w:rPr>
        <w:br/>
      </w:r>
      <w:r>
        <w:rPr>
          <w:rFonts w:hint="eastAsia"/>
        </w:rPr>
        <w:t>　　图表 64、北京中宝伦自动化技术有限公司销售收入情况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65、北京中宝伦自动化技术有限公司盈利指标情况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66、北京中宝伦自动化技术有限公司盈利能力情况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67、北京中宝伦自动化技术有限公司资产运行指标状况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68、北京中宝伦自动化技术有限公司资产负债能力指标分析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69、北京中宝伦自动化技术有限公司成本费用构成情况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70、北京新兴东方自动控制系统有限公司销售收入情况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71、北京新兴东方自动控制系统有限公司盈利指标情况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72、北京新兴东方自动控制系统有限公司盈利能力情况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73、北京新兴东方自动控制系统有限公司资产运行指标状况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74、北京新兴东方自动控制系统有限公司资产负债能力指标</w:t>
      </w:r>
      <w:r>
        <w:rPr>
          <w:rFonts w:hint="eastAsia"/>
        </w:rPr>
        <w:br/>
      </w:r>
      <w:r>
        <w:rPr>
          <w:rFonts w:hint="eastAsia"/>
        </w:rPr>
        <w:t>　　图表 75、北京新兴东方自动控制系统有限公司成本费用构成情况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77：2009-2015年伺服系统行业投资收益率预测</w:t>
      </w:r>
      <w:r>
        <w:rPr>
          <w:rFonts w:hint="eastAsia"/>
        </w:rPr>
        <w:br/>
      </w:r>
      <w:r>
        <w:rPr>
          <w:rFonts w:hint="eastAsia"/>
        </w:rPr>
        <w:t>　　图表 78：1999-2009年国内生产总值及增长率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79：1999-2009年国内生产总值及增长率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80、伺服系统技术应用注意事项分析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81、伺服系统项目投资注意事项图</w:t>
      </w:r>
      <w:r>
        <w:rPr>
          <w:rFonts w:hint="eastAsia"/>
        </w:rPr>
        <w:br/>
      </w:r>
      <w:r>
        <w:rPr>
          <w:rFonts w:hint="eastAsia"/>
        </w:rPr>
        <w:t>　　图表 82、伺服系统行业生产开发注意事项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83、伺服系统销售注意事项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bda02c48149b6" w:history="1">
        <w:r>
          <w:rPr>
            <w:rStyle w:val="Hyperlink"/>
          </w:rPr>
          <w:t>2010-2015年中国伺服系统市场投资分析及市场前景预测深度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bda02c48149b6" w:history="1">
        <w:r>
          <w:rPr>
            <w:rStyle w:val="Hyperlink"/>
          </w:rPr>
          <w:t>https://www.20087.com/2010-06/R_2010_2015sifuxitongshichangtouzifenx.html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热点：伺服上市公司龙头、伺服系统由哪几个部分组成、国产十大伺服电机龙头、伺服系统龙头股、伺、伺服系统板块走强、伺服系统的概念和组成、液压伺服系统、servo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eec9b8cb744e3" w:history="1">
      <w:r>
        <w:rPr>
          <w:rStyle w:val="Hyperlink"/>
        </w:rPr>
        <w:t>2010-2015年中国伺服系统市场投资分析及市场前景预测深度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ifuxitongshichangtouzifenx.html" TargetMode="External" Id="Ra2fbda02c481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ifuxitongshichangtouzifenx.html" TargetMode="External" Id="R5a8eec9b8cb7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2010-06-07T05:44:00Z</dcterms:created>
  <dcterms:modified xsi:type="dcterms:W3CDTF">2010-06-07T06:44:00Z</dcterms:modified>
  <dc:subject>2010-2015年中国伺服系统市场投资分析及市场前景预测深度</dc:subject>
  <dc:title>2010-2015年中国伺服系统市场投资分析及市场前景预测深度</dc:title>
  <cp:keywords>2010-2015年中国伺服系统市场投资分析及市场前景预测深度</cp:keywords>
  <dc:description>2010-2015年中国伺服系统市场投资分析及市场前景预测深度</dc:description>
</cp:coreProperties>
</file>