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9e68fe899490a" w:history="1">
              <w:r>
                <w:rPr>
                  <w:rStyle w:val="Hyperlink"/>
                </w:rPr>
                <w:t>2010-2015年中国氟碳涂料产业市场竞争与投资前景预测报告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9e68fe899490a" w:history="1">
              <w:r>
                <w:rPr>
                  <w:rStyle w:val="Hyperlink"/>
                </w:rPr>
                <w:t>2010-2015年中国氟碳涂料产业市场竞争与投资前景预测报告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9e68fe899490a" w:history="1">
                <w:r>
                  <w:rPr>
                    <w:rStyle w:val="Hyperlink"/>
                  </w:rPr>
                  <w:t>https://www.20087.com/2010-06/R_2010_2015futantuliaochanyeshichangji.html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氟碳涂料产业相关概述</w:t>
      </w:r>
      <w:r>
        <w:rPr>
          <w:rFonts w:hint="eastAsia"/>
        </w:rPr>
        <w:br/>
      </w:r>
      <w:r>
        <w:rPr>
          <w:rFonts w:hint="eastAsia"/>
        </w:rPr>
        <w:t>　　第一节 氟碳涂料定义</w:t>
      </w:r>
      <w:r>
        <w:rPr>
          <w:rFonts w:hint="eastAsia"/>
        </w:rPr>
        <w:br/>
      </w:r>
      <w:r>
        <w:rPr>
          <w:rFonts w:hint="eastAsia"/>
        </w:rPr>
        <w:t>　　　　一、特殊性能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三、相对优势</w:t>
      </w:r>
      <w:r>
        <w:rPr>
          <w:rFonts w:hint="eastAsia"/>
        </w:rPr>
        <w:br/>
      </w:r>
      <w:r>
        <w:rPr>
          <w:rFonts w:hint="eastAsia"/>
        </w:rPr>
        <w:t>　　　　四、配套底漆</w:t>
      </w:r>
      <w:r>
        <w:rPr>
          <w:rFonts w:hint="eastAsia"/>
        </w:rPr>
        <w:br/>
      </w:r>
      <w:r>
        <w:rPr>
          <w:rFonts w:hint="eastAsia"/>
        </w:rPr>
        <w:t>　　第二节 施工要求及贮存</w:t>
      </w:r>
      <w:r>
        <w:rPr>
          <w:rFonts w:hint="eastAsia"/>
        </w:rPr>
        <w:br/>
      </w:r>
      <w:r>
        <w:rPr>
          <w:rFonts w:hint="eastAsia"/>
        </w:rPr>
        <w:t>　　第三节 氟碳漆施工工艺</w:t>
      </w:r>
      <w:r>
        <w:rPr>
          <w:rFonts w:hint="eastAsia"/>
        </w:rPr>
        <w:br/>
      </w:r>
      <w:r>
        <w:rPr>
          <w:rFonts w:hint="eastAsia"/>
        </w:rPr>
        <w:t>　　　　一、基层要求</w:t>
      </w:r>
      <w:r>
        <w:rPr>
          <w:rFonts w:hint="eastAsia"/>
        </w:rPr>
        <w:br/>
      </w:r>
      <w:r>
        <w:rPr>
          <w:rFonts w:hint="eastAsia"/>
        </w:rPr>
        <w:t>　　　　二、基面处理</w:t>
      </w:r>
      <w:r>
        <w:rPr>
          <w:rFonts w:hint="eastAsia"/>
        </w:rPr>
        <w:br/>
      </w:r>
      <w:r>
        <w:rPr>
          <w:rFonts w:hint="eastAsia"/>
        </w:rPr>
        <w:t>　　　　三、满批氟碳漆专用抗裂腻子</w:t>
      </w:r>
      <w:r>
        <w:rPr>
          <w:rFonts w:hint="eastAsia"/>
        </w:rPr>
        <w:br/>
      </w:r>
      <w:r>
        <w:rPr>
          <w:rFonts w:hint="eastAsia"/>
        </w:rPr>
        <w:t>　　　　四、抛光腻子施工</w:t>
      </w:r>
      <w:r>
        <w:rPr>
          <w:rFonts w:hint="eastAsia"/>
        </w:rPr>
        <w:br/>
      </w:r>
      <w:r>
        <w:rPr>
          <w:rFonts w:hint="eastAsia"/>
        </w:rPr>
        <w:t>　　　　五、底漆喷涂</w:t>
      </w:r>
      <w:r>
        <w:rPr>
          <w:rFonts w:hint="eastAsia"/>
        </w:rPr>
        <w:br/>
      </w:r>
      <w:r>
        <w:rPr>
          <w:rFonts w:hint="eastAsia"/>
        </w:rPr>
        <w:t>　　　　六、氟碳面漆喷涂</w:t>
      </w:r>
      <w:r>
        <w:rPr>
          <w:rFonts w:hint="eastAsia"/>
        </w:rPr>
        <w:br/>
      </w:r>
      <w:r>
        <w:rPr>
          <w:rFonts w:hint="eastAsia"/>
        </w:rPr>
        <w:t>　　　　七、清理卫生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2008-2009年世界氟碳涂料产业发展综述</w:t>
      </w:r>
      <w:r>
        <w:rPr>
          <w:rFonts w:hint="eastAsia"/>
        </w:rPr>
        <w:br/>
      </w:r>
      <w:r>
        <w:rPr>
          <w:rFonts w:hint="eastAsia"/>
        </w:rPr>
        <w:t>　　　　一、氟碳涂料在国内外的发展</w:t>
      </w:r>
      <w:r>
        <w:rPr>
          <w:rFonts w:hint="eastAsia"/>
        </w:rPr>
        <w:br/>
      </w:r>
      <w:r>
        <w:rPr>
          <w:rFonts w:hint="eastAsia"/>
        </w:rPr>
        <w:t>　　　　二、全球氟碳涂料简况</w:t>
      </w:r>
      <w:r>
        <w:rPr>
          <w:rFonts w:hint="eastAsia"/>
        </w:rPr>
        <w:br/>
      </w:r>
      <w:r>
        <w:rPr>
          <w:rFonts w:hint="eastAsia"/>
        </w:rPr>
        <w:t>　　　　三、国际氟碳漆品牌分析</w:t>
      </w:r>
      <w:r>
        <w:rPr>
          <w:rFonts w:hint="eastAsia"/>
        </w:rPr>
        <w:br/>
      </w:r>
      <w:r>
        <w:rPr>
          <w:rFonts w:hint="eastAsia"/>
        </w:rPr>
        <w:t>　　第二节 2008-2009年世界氟碳涂料产业主要国家分析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二、英国华润氟碳漆概况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2009-2013年世界氟碳涂料产业发展趋势分析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2008-2009年中国氟碳涂料产业运行环境分析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2008-2009年中国氟碳涂料产业政策环境分析</w:t>
      </w:r>
      <w:r>
        <w:rPr>
          <w:rFonts w:hint="eastAsia"/>
        </w:rPr>
        <w:br/>
      </w:r>
      <w:r>
        <w:rPr>
          <w:rFonts w:hint="eastAsia"/>
        </w:rPr>
        <w:t>　　　　一、涂料环境标准实施</w:t>
      </w:r>
      <w:r>
        <w:rPr>
          <w:rFonts w:hint="eastAsia"/>
        </w:rPr>
        <w:br/>
      </w:r>
      <w:r>
        <w:rPr>
          <w:rFonts w:hint="eastAsia"/>
        </w:rPr>
        <w:t>　　　　二、氟碳涂料进出口政策分析</w:t>
      </w:r>
      <w:r>
        <w:rPr>
          <w:rFonts w:hint="eastAsia"/>
        </w:rPr>
        <w:br/>
      </w:r>
      <w:r>
        <w:rPr>
          <w:rFonts w:hint="eastAsia"/>
        </w:rPr>
        <w:t>　　　　三、氟碳涂料行业标准分析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2008-2009年中国氟碳涂料产业社会环境分析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2008-2009年中国氟碳涂料产业专利研究分析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2008-2009年中国氟碳涂料产业发展存在问题分析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2008-2009年中国氟碳涂料产业市场运行动态分析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2008-2009年中国氟碳涂料产业市场动态分析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第三节 2008-2009年氟碳涂料基材处理及施工工艺流程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2006-2008年中国涂料制造行业不同所有制企业数据统计与监测分析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一、2006-2008年中国涂料制造行业不同所有制企业数量增长分析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二、2006-2008年中国涂料制造行业不同所有制企业从业人数调查分析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三、2006-2008年中国涂料制造行业不同所有制企业售收入分析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五、2006-2008年中国涂料制造行业不同所有制企业投资资产增长性分析</w:t>
      </w:r>
      <w:r>
        <w:rPr>
          <w:rFonts w:hint="eastAsia"/>
        </w:rPr>
        <w:br/>
      </w:r>
      <w:r>
        <w:rPr>
          <w:rFonts w:hint="eastAsia"/>
        </w:rPr>
        <w:t>　　第三节 2006-2008年中国涂料制造行业不同规模企业数据统计与监测分析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一、2006-2008年中国涂料制造行业不同规模企业数量增长分析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二、2006-2008年中国涂料制造行业不同规模企业从业人数调查分析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三、2006-2008年中国涂料制造行业不同规模企业售收入分析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四、2006-2008年中国涂料制造行业不同规模企业利润总额分析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五、2006-2008年中国涂料制造行业不同规模企业投资资产增长性分析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2005-2009年中国氟碳涂料及其相关产品市场进出口数据分析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2005-2009年1-6月中国以氟树脂为基本成分的油漆及清漆进出口总体数据</w:t>
      </w:r>
      <w:r>
        <w:rPr>
          <w:rFonts w:hint="eastAsia"/>
        </w:rPr>
        <w:br/>
      </w:r>
      <w:r>
        <w:rPr>
          <w:rFonts w:hint="eastAsia"/>
        </w:rPr>
        <w:t>　　　　一、中国以氟树脂为基本成分的油漆及清漆（32099020）进口数据分析</w:t>
      </w:r>
      <w:r>
        <w:rPr>
          <w:rFonts w:hint="eastAsia"/>
        </w:rPr>
        <w:br/>
      </w:r>
      <w:r>
        <w:rPr>
          <w:rFonts w:hint="eastAsia"/>
        </w:rPr>
        <w:t>　　　　二、中国以氟树脂为基本成分的油漆及清漆出口数据分析</w:t>
      </w:r>
      <w:r>
        <w:rPr>
          <w:rFonts w:hint="eastAsia"/>
        </w:rPr>
        <w:br/>
      </w:r>
      <w:r>
        <w:rPr>
          <w:rFonts w:hint="eastAsia"/>
        </w:rPr>
        <w:t>　　　　三、中国以氟树脂为基本成分的油漆及清漆进出口单价分析</w:t>
      </w:r>
      <w:r>
        <w:rPr>
          <w:rFonts w:hint="eastAsia"/>
        </w:rPr>
        <w:br/>
      </w:r>
      <w:r>
        <w:rPr>
          <w:rFonts w:hint="eastAsia"/>
        </w:rPr>
        <w:t>　　第二节 2005-2009年中国聚合物油漆及清漆等，溶于非水介质的进出口贸易分析</w:t>
      </w:r>
      <w:r>
        <w:rPr>
          <w:rFonts w:hint="eastAsia"/>
        </w:rPr>
        <w:br/>
      </w:r>
      <w:r>
        <w:rPr>
          <w:rFonts w:hint="eastAsia"/>
        </w:rPr>
        <w:t>　　　　一、2005-2009年1-6月聚合物油漆及清漆等，溶于非水介质的（3208）进出口量值</w:t>
      </w:r>
      <w:r>
        <w:rPr>
          <w:rFonts w:hint="eastAsia"/>
        </w:rPr>
        <w:br/>
      </w:r>
      <w:r>
        <w:rPr>
          <w:rFonts w:hint="eastAsia"/>
        </w:rPr>
        <w:t>　　　　二、2005-2009年1-6月聚合物油漆及清漆等，溶于非水介质的进出口单价</w:t>
      </w:r>
      <w:r>
        <w:rPr>
          <w:rFonts w:hint="eastAsia"/>
        </w:rPr>
        <w:br/>
      </w:r>
      <w:r>
        <w:rPr>
          <w:rFonts w:hint="eastAsia"/>
        </w:rPr>
        <w:t>　　　　三、2007-2009年1-6月聚合物油漆及清漆等，溶于非水介质的主要进出口国家及地区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四、2007-2009年1-6月聚合物油漆及清漆等，溶于非水介质的进出口省市分析</w:t>
      </w:r>
      <w:r>
        <w:rPr>
          <w:rFonts w:hint="eastAsia"/>
        </w:rPr>
        <w:br/>
      </w:r>
      <w:r>
        <w:rPr>
          <w:rFonts w:hint="eastAsia"/>
        </w:rPr>
        <w:t>　　第三节 2005-2009年中国聚合物油漆及清漆，溶于水介质的进出口贸易分析</w:t>
      </w:r>
      <w:r>
        <w:rPr>
          <w:rFonts w:hint="eastAsia"/>
        </w:rPr>
        <w:br/>
      </w:r>
      <w:r>
        <w:rPr>
          <w:rFonts w:hint="eastAsia"/>
        </w:rPr>
        <w:t>　　　　一、2005-2009年1-6月聚合物油漆及清漆，溶于水介质的（3209）进出口量值</w:t>
      </w:r>
      <w:r>
        <w:rPr>
          <w:rFonts w:hint="eastAsia"/>
        </w:rPr>
        <w:br/>
      </w:r>
      <w:r>
        <w:rPr>
          <w:rFonts w:hint="eastAsia"/>
        </w:rPr>
        <w:t>　　　　二、2005-2009年1-6月聚合物油漆及清漆，溶于水介质的进出口单价</w:t>
      </w:r>
      <w:r>
        <w:rPr>
          <w:rFonts w:hint="eastAsia"/>
        </w:rPr>
        <w:br/>
      </w:r>
      <w:r>
        <w:rPr>
          <w:rFonts w:hint="eastAsia"/>
        </w:rPr>
        <w:t>　　　　三、2007-2009年1-6月聚合物油漆及清漆，溶于水介质的主要进出口国家及地区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四、2007-2009年1-6月聚合物油漆及清漆，溶于水介质的进出口省市分析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2008-2009年中国氟碳涂料产业主要应用领域产业分析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一、氟碳涂料用于钢材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二、2007-2009年中国及重点省市钢材产量统计分析</w:t>
      </w:r>
      <w:r>
        <w:rPr>
          <w:rFonts w:hint="eastAsia"/>
        </w:rPr>
        <w:br/>
      </w:r>
      <w:r>
        <w:rPr>
          <w:rFonts w:hint="eastAsia"/>
        </w:rPr>
        <w:t>　　　　三、钢铁制品进出口数据分析</w:t>
      </w:r>
      <w:r>
        <w:rPr>
          <w:rFonts w:hint="eastAsia"/>
        </w:rPr>
        <w:br/>
      </w:r>
      <w:r>
        <w:rPr>
          <w:rFonts w:hint="eastAsia"/>
        </w:rPr>
        <w:t>　　第二节 混凝土</w:t>
      </w:r>
      <w:r>
        <w:rPr>
          <w:rFonts w:hint="eastAsia"/>
        </w:rPr>
        <w:br/>
      </w:r>
      <w:r>
        <w:rPr>
          <w:rFonts w:hint="eastAsia"/>
        </w:rPr>
        <w:t>　　　　一、氟碳涂料用于混凝土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三、混凝土进出口数据分析</w:t>
      </w:r>
      <w:r>
        <w:rPr>
          <w:rFonts w:hint="eastAsia"/>
        </w:rPr>
        <w:br/>
      </w:r>
      <w:r>
        <w:rPr>
          <w:rFonts w:hint="eastAsia"/>
        </w:rPr>
        <w:t>　　第三节 有机材料</w:t>
      </w:r>
      <w:r>
        <w:rPr>
          <w:rFonts w:hint="eastAsia"/>
        </w:rPr>
        <w:br/>
      </w:r>
      <w:r>
        <w:rPr>
          <w:rFonts w:hint="eastAsia"/>
        </w:rPr>
        <w:t>　　　　一、氟碳涂料用于有机材料</w:t>
      </w:r>
      <w:r>
        <w:rPr>
          <w:rFonts w:hint="eastAsia"/>
        </w:rPr>
        <w:br/>
      </w:r>
      <w:r>
        <w:rPr>
          <w:rFonts w:hint="eastAsia"/>
        </w:rPr>
        <w:t>　　　　二、有机材料市场动态分析</w:t>
      </w:r>
      <w:r>
        <w:rPr>
          <w:rFonts w:hint="eastAsia"/>
        </w:rPr>
        <w:br/>
      </w:r>
      <w:r>
        <w:rPr>
          <w:rFonts w:hint="eastAsia"/>
        </w:rPr>
        <w:t>　　第四节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2008-2009年中国氟碳漆行业竞争态势激变分析</w:t>
      </w:r>
      <w:r>
        <w:rPr>
          <w:rFonts w:hint="eastAsia"/>
        </w:rPr>
        <w:br/>
      </w:r>
      <w:r>
        <w:rPr>
          <w:rFonts w:hint="eastAsia"/>
        </w:rPr>
        <w:t>　　第一节 2008-2009年市场竞争环境发生实质变化</w:t>
      </w:r>
      <w:r>
        <w:rPr>
          <w:rFonts w:hint="eastAsia"/>
        </w:rPr>
        <w:br/>
      </w:r>
      <w:r>
        <w:rPr>
          <w:rFonts w:hint="eastAsia"/>
        </w:rPr>
        <w:t>　　　　一、参与竞争的外企发生变化。</w:t>
      </w:r>
      <w:r>
        <w:rPr>
          <w:rFonts w:hint="eastAsia"/>
        </w:rPr>
        <w:br/>
      </w:r>
      <w:r>
        <w:rPr>
          <w:rFonts w:hint="eastAsia"/>
        </w:rPr>
        <w:t>　　　　二、竞争形式与激烈程度发生变化。</w:t>
      </w:r>
      <w:r>
        <w:rPr>
          <w:rFonts w:hint="eastAsia"/>
        </w:rPr>
        <w:br/>
      </w:r>
      <w:r>
        <w:rPr>
          <w:rFonts w:hint="eastAsia"/>
        </w:rPr>
        <w:t>　　　　三、竞争的方式和手段发生变化。</w:t>
      </w:r>
      <w:r>
        <w:rPr>
          <w:rFonts w:hint="eastAsia"/>
        </w:rPr>
        <w:br/>
      </w:r>
      <w:r>
        <w:rPr>
          <w:rFonts w:hint="eastAsia"/>
        </w:rPr>
        <w:t>　　第二节 2008-2009年中国氟碳经营软肋致使企业竞争失利</w:t>
      </w:r>
      <w:r>
        <w:rPr>
          <w:rFonts w:hint="eastAsia"/>
        </w:rPr>
        <w:br/>
      </w:r>
      <w:r>
        <w:rPr>
          <w:rFonts w:hint="eastAsia"/>
        </w:rPr>
        <w:t>　　　　一、经营观念陈旧，墨守成规，不适应竞争环境的变化</w:t>
      </w:r>
      <w:r>
        <w:rPr>
          <w:rFonts w:hint="eastAsia"/>
        </w:rPr>
        <w:br/>
      </w:r>
      <w:r>
        <w:rPr>
          <w:rFonts w:hint="eastAsia"/>
        </w:rPr>
        <w:t>　　　　二、品牌管理落后</w:t>
      </w:r>
      <w:r>
        <w:rPr>
          <w:rFonts w:hint="eastAsia"/>
        </w:rPr>
        <w:br/>
      </w:r>
      <w:r>
        <w:rPr>
          <w:rFonts w:hint="eastAsia"/>
        </w:rPr>
        <w:t>　　　　三、市场调研不足，企业营销策略手段失误</w:t>
      </w:r>
      <w:r>
        <w:rPr>
          <w:rFonts w:hint="eastAsia"/>
        </w:rPr>
        <w:br/>
      </w:r>
      <w:r>
        <w:rPr>
          <w:rFonts w:hint="eastAsia"/>
        </w:rPr>
        <w:t>　　　　四、企业经营存在短期行为</w:t>
      </w:r>
      <w:r>
        <w:rPr>
          <w:rFonts w:hint="eastAsia"/>
        </w:rPr>
        <w:br/>
      </w:r>
      <w:r>
        <w:rPr>
          <w:rFonts w:hint="eastAsia"/>
        </w:rPr>
        <w:t>　　　　五、追求多元化经营的成长战略</w:t>
      </w:r>
      <w:r>
        <w:rPr>
          <w:rFonts w:hint="eastAsia"/>
        </w:rPr>
        <w:br/>
      </w:r>
      <w:r>
        <w:rPr>
          <w:rFonts w:hint="eastAsia"/>
        </w:rPr>
        <w:t>　　第三节 2009-2013年中国氟碳涂料的良性竞争态势预测分析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2008-2009年中国氟碳涂料产业优势企业竞争力分析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湖南振邦涂料有限公司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第九节 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第十节 辉旭微粉技术（上海）有限公司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2009-2013年中国氟碳涂料产业发展趋势预测分析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2009-2013年中国氟碳涂料产业发展前景分析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一、氟碳涂料技术发展方向分析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t>　　　　三、氟碳涂料市场竞争格局预测分析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2009-2013年中国氟碳涂料产业市场预测分析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一、氟碳涂料产业市场供给预测分析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2009-2013年中国氟碳涂料产业市场盈利预测分析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2009-2013年中国氟碳涂料产业投资机会与风险分析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2009-2013年中国氟碳涂料产业投资环境预测分析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2009-2013年中国氟碳涂料产业投资机会分析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2009-2013年中国氟碳涂料产业投资风险分析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2006-2008年中国涂料行业企业数量增长趋势图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2006-2008年中国涂料行业累计从业人数及增长情况对比图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2005-2008年中国涂料行业销售收入及增长趋势图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2005-2008年中国涂料行业总资产及增长趋势图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2006-2008年中国涂料行业不同规模企业数量增长趋势图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2006-2008年中国涂料行业不同规模企业亏损企业数量及亏损面情况变化图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2006-2008年涂料行业不同规模企业累计从业人数及增长情况对比图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2006-2008年中国涂料行业不同规模企业总资产利润率变化图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2005-2008年中国涂料行业不同规模企业总资产及增长趋势图</w:t>
      </w:r>
      <w:r>
        <w:rPr>
          <w:rFonts w:hint="eastAsia"/>
        </w:rPr>
        <w:br/>
      </w:r>
      <w:r>
        <w:rPr>
          <w:rFonts w:hint="eastAsia"/>
        </w:rPr>
        <w:t>　　图表 2006-2008年涂料行业不同所有制企业企业数量增长趋势图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2006-2008年中国涂料行业不同所有制企业亏损企业数量及亏损面情况变化图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2006-2008年涂料行业不同所有制企业累计从业人数及增长情况对比图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2006-2008年中国涂料行业不同所有制企业总资产利润率变化图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2005-2008年中国涂料行业不同所有制企业总资产及增长趋势图</w:t>
      </w:r>
      <w:r>
        <w:rPr>
          <w:rFonts w:hint="eastAsia"/>
        </w:rPr>
        <w:br/>
      </w:r>
      <w:r>
        <w:rPr>
          <w:rFonts w:hint="eastAsia"/>
        </w:rPr>
        <w:t>　　图表 2005-2009年1-6月中国以氟树脂为基本成分的油漆及清漆进口数据</w:t>
      </w:r>
      <w:r>
        <w:rPr>
          <w:rFonts w:hint="eastAsia"/>
        </w:rPr>
        <w:br/>
      </w:r>
      <w:r>
        <w:rPr>
          <w:rFonts w:hint="eastAsia"/>
        </w:rPr>
        <w:t>　　图表 2005-2009年1-6月中国以氟树脂为基本成分的油漆及清漆出口数据</w:t>
      </w:r>
      <w:r>
        <w:rPr>
          <w:rFonts w:hint="eastAsia"/>
        </w:rPr>
        <w:br/>
      </w:r>
      <w:r>
        <w:rPr>
          <w:rFonts w:hint="eastAsia"/>
        </w:rPr>
        <w:t>　　图表 2005-2009年1-6月中国以氟树脂为基本成分的油漆及清漆进出口单价</w:t>
      </w:r>
      <w:r>
        <w:rPr>
          <w:rFonts w:hint="eastAsia"/>
        </w:rPr>
        <w:br/>
      </w:r>
      <w:r>
        <w:rPr>
          <w:rFonts w:hint="eastAsia"/>
        </w:rPr>
        <w:t>　　图表 2005-2009年1-6月中国聚合物油漆及清漆等，溶于非水介质的进口量增长趋势图</w:t>
      </w:r>
      <w:r>
        <w:rPr>
          <w:rFonts w:hint="eastAsia"/>
        </w:rPr>
        <w:br/>
      </w:r>
      <w:r>
        <w:rPr>
          <w:rFonts w:hint="eastAsia"/>
        </w:rPr>
        <w:t>　　图表 2005-2009年1-6月中国聚合物油漆及清漆等，溶于非水介质的进口金额增长趋势图</w:t>
      </w:r>
      <w:r>
        <w:rPr>
          <w:rFonts w:hint="eastAsia"/>
        </w:rPr>
        <w:br/>
      </w:r>
      <w:r>
        <w:rPr>
          <w:rFonts w:hint="eastAsia"/>
        </w:rPr>
        <w:t>　　图表 2006-2009年1-6月中国聚合物油漆及清漆等，溶于非水介质的出口量增长趋势图</w:t>
      </w:r>
      <w:r>
        <w:rPr>
          <w:rFonts w:hint="eastAsia"/>
        </w:rPr>
        <w:br/>
      </w:r>
      <w:r>
        <w:rPr>
          <w:rFonts w:hint="eastAsia"/>
        </w:rPr>
        <w:t>　　图表 2005-2009年1-6月中国聚合物油漆及清漆等，溶于非水介质的出口金额增长趋势图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2008-2009年中国聚合物油漆及清漆等，溶于非水介质的出口去向分布图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2005-2009年中国聚合物油漆及清漆，溶于水介质的进口量增长趋势图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2005-2009年中国聚合物油漆及清漆，溶于水介质的进口金额增长趋势图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2005-2009年中国聚合物油漆及清漆，溶于水介质的出口量增长趋势图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2005-2009年中国聚合物油漆及清漆，溶于水介质的出口金额增长趋势图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2008-2009年中国聚合物油漆及清漆，溶于水介质的出口去向分布图</w:t>
      </w:r>
      <w:r>
        <w:rPr>
          <w:rFonts w:hint="eastAsia"/>
        </w:rPr>
        <w:br/>
      </w:r>
      <w:r>
        <w:rPr>
          <w:rFonts w:hint="eastAsia"/>
        </w:rPr>
        <w:t>　　图表 2005-2009年中国钢铁制品进口量增长趋势图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2005-2009年中国钢铁制品进口金额增长趋势图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2005-2009年中国钢铁制品出口量增长趋势图</w:t>
      </w:r>
      <w:r>
        <w:rPr>
          <w:rFonts w:hint="eastAsia"/>
        </w:rPr>
        <w:br/>
      </w:r>
      <w:r>
        <w:rPr>
          <w:rFonts w:hint="eastAsia"/>
        </w:rPr>
        <w:t>　　图表 2005-2009年中国钢铁制品出口金额增长趋势图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2008-2009年中国钢铁制品进口来源地及量值统计表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2008-2009年中国钢铁制品进口来源结构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2008-2009年中国钢铁制品出口去向国家和地区统计表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2008-2009年中国钢铁制品出口去向分布图</w:t>
      </w:r>
      <w:r>
        <w:rPr>
          <w:rFonts w:hint="eastAsia"/>
        </w:rPr>
        <w:br/>
      </w:r>
      <w:r>
        <w:rPr>
          <w:rFonts w:hint="eastAsia"/>
        </w:rPr>
        <w:t>　　图表 2005-2007年浙江凯恩特种材料股份有限公司资产/销售收入/利润总额情况表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2006-2008年杜邦中国集团有限公司成本费用一览表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2006-2008年立邦涂料（中国）有限公司成本费用一览表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2009-2013年中国氟碳涂料市场竞争格局预测分析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2009-2013年中国氟碳涂料产业市场供给预测分析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2009-2013年中国氟碳涂料产业市场盈利预测分析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9e68fe899490a" w:history="1">
        <w:r>
          <w:rPr>
            <w:rStyle w:val="Hyperlink"/>
          </w:rPr>
          <w:t>2010-2015年中国氟碳涂料产业市场竞争与投资前景预测报告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9e68fe899490a" w:history="1">
        <w:r>
          <w:rPr>
            <w:rStyle w:val="Hyperlink"/>
          </w:rPr>
          <w:t>https://www.20087.com/2010-06/R_2010_2015futantuliaochanyeshichangji.html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热点：氟碳喷涂一平米多少钱、氟碳涂料属于危险品吗、沈阳树脂瓦厂家、氟碳涂料是油漆吗、氟碳漆是水性漆还是油性漆、pvdf氟碳涂料、铝镁锰瓦的10大忌、氟碳涂料多少钱一平方、耐候漆是什么漆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41532c76c4540" w:history="1">
      <w:r>
        <w:rPr>
          <w:rStyle w:val="Hyperlink"/>
        </w:rPr>
        <w:t>2010-2015年中国氟碳涂料产业市场竞争与投资前景预测报告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utantuliaochanyeshichangji.html" TargetMode="External" Id="Rf199e68fe89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utantuliaochanyeshichangji.html" TargetMode="External" Id="R72041532c76c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2010-06-18T01:32:00Z</dcterms:created>
  <dcterms:modified xsi:type="dcterms:W3CDTF">2010-06-18T02:32:00Z</dcterms:modified>
  <dc:subject>2010-2015年中国氟碳涂料产业市场竞争与投资前景预测报告</dc:subject>
  <dc:title>2010-2015年中国氟碳涂料产业市场竞争与投资前景预测报告</dc:title>
  <cp:keywords>2010-2015年中国氟碳涂料产业市场竞争与投资前景预测报告</cp:keywords>
  <dc:description>2010-2015年中国氟碳涂料产业市场竞争与投资前景预测报告</dc:description>
</cp:coreProperties>
</file>