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4a481cae24e43" w:history="1">
              <w:r>
                <w:rPr>
                  <w:rStyle w:val="Hyperlink"/>
                </w:rPr>
                <w:t>2010-2015年中国海绵钛市场预测与投资前景预测报告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4a481cae24e43" w:history="1">
              <w:r>
                <w:rPr>
                  <w:rStyle w:val="Hyperlink"/>
                </w:rPr>
                <w:t>2010-2015年中国海绵钛市场预测与投资前景预测报告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4a481cae24e43" w:history="1">
                <w:r>
                  <w:rPr>
                    <w:rStyle w:val="Hyperlink"/>
                  </w:rPr>
                  <w:t>https://www.20087.com/2010-06/R_2010_2015haimianzuoshichangyuceyutou.html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d4a481cae24e43" w:history="1">
        <w:r>
          <w:rPr>
            <w:rStyle w:val="Hyperlink"/>
          </w:rPr>
          <w:t>2010-2015年中国海绵钛市场预测与投资前景预测报告</w:t>
        </w:r>
      </w:hyperlink>
      <w:r>
        <w:rPr>
          <w:rFonts w:hint="eastAsia"/>
        </w:rPr>
        <w:t>》，2010年海绵钛行业市场规模达 亿元，预计2015年市场规模将达 亿元，期间年均复合增长率（CAGR）达 %。报告首先介绍了产品情况，接着介绍了生产技术发展情况及国内发展环境、世界海绵钛情况、中国海绵钛供需、进出口、上下游行业发展情况及领先企业生产经营情况，以及未来几年中国海绵钛产品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海绵钛产品概述</w:t>
      </w:r>
      <w:r>
        <w:rPr>
          <w:rFonts w:hint="eastAsia"/>
        </w:rPr>
        <w:br/>
      </w:r>
      <w:r>
        <w:rPr>
          <w:rFonts w:hint="eastAsia"/>
        </w:rPr>
        <w:t>　　第一节 海绵钛产品简介</w:t>
      </w:r>
      <w:r>
        <w:rPr>
          <w:rFonts w:hint="eastAsia"/>
        </w:rPr>
        <w:br/>
      </w:r>
      <w:r>
        <w:rPr>
          <w:rFonts w:hint="eastAsia"/>
        </w:rPr>
        <w:t>　　　　一、海绵钛定义</w:t>
      </w:r>
      <w:r>
        <w:rPr>
          <w:rFonts w:hint="eastAsia"/>
        </w:rPr>
        <w:br/>
      </w:r>
      <w:r>
        <w:rPr>
          <w:rFonts w:hint="eastAsia"/>
        </w:rPr>
        <w:t>　　　　二、海绵钛理化性质</w:t>
      </w:r>
      <w:r>
        <w:rPr>
          <w:rFonts w:hint="eastAsia"/>
        </w:rPr>
        <w:br/>
      </w:r>
      <w:r>
        <w:rPr>
          <w:rFonts w:hint="eastAsia"/>
        </w:rPr>
        <w:t>　　　　三、海绵钛的应用特点</w:t>
      </w:r>
      <w:r>
        <w:rPr>
          <w:rFonts w:hint="eastAsia"/>
        </w:rPr>
        <w:br/>
      </w:r>
      <w:r>
        <w:rPr>
          <w:rFonts w:hint="eastAsia"/>
        </w:rPr>
        <w:t>　　第二节 中国海绵钛产品发展历程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中国海绵钛产品生产工艺现状及研究方向分析</w:t>
      </w:r>
      <w:r>
        <w:rPr>
          <w:rFonts w:hint="eastAsia"/>
        </w:rPr>
        <w:br/>
      </w:r>
      <w:r>
        <w:rPr>
          <w:rFonts w:hint="eastAsia"/>
        </w:rPr>
        <w:t>　　第一节 海绵钛生产工艺技术分析</w:t>
      </w:r>
      <w:r>
        <w:rPr>
          <w:rFonts w:hint="eastAsia"/>
        </w:rPr>
        <w:br/>
      </w:r>
      <w:r>
        <w:rPr>
          <w:rFonts w:hint="eastAsia"/>
        </w:rPr>
        <w:t>　　　　一、Na 还原法</w:t>
      </w:r>
      <w:r>
        <w:rPr>
          <w:rFonts w:hint="eastAsia"/>
        </w:rPr>
        <w:br/>
      </w:r>
      <w:r>
        <w:rPr>
          <w:rFonts w:hint="eastAsia"/>
        </w:rPr>
        <w:t>　　　　二、Mg 还原法</w:t>
      </w:r>
      <w:r>
        <w:rPr>
          <w:rFonts w:hint="eastAsia"/>
        </w:rPr>
        <w:br/>
      </w:r>
      <w:r>
        <w:rPr>
          <w:rFonts w:hint="eastAsia"/>
        </w:rPr>
        <w:t>　　第二节 中国海绵钛生产工艺现状</w:t>
      </w:r>
      <w:r>
        <w:rPr>
          <w:rFonts w:hint="eastAsia"/>
        </w:rPr>
        <w:br/>
      </w:r>
      <w:r>
        <w:rPr>
          <w:rFonts w:hint="eastAsia"/>
        </w:rPr>
        <w:t>　　　　一、我国技术发展的现状</w:t>
      </w:r>
      <w:r>
        <w:rPr>
          <w:rFonts w:hint="eastAsia"/>
        </w:rPr>
        <w:br/>
      </w:r>
      <w:r>
        <w:rPr>
          <w:rFonts w:hint="eastAsia"/>
        </w:rPr>
        <w:t>　　　　二、国家确定优先发展海绵钛现代生产技术</w:t>
      </w:r>
      <w:r>
        <w:rPr>
          <w:rFonts w:hint="eastAsia"/>
        </w:rPr>
        <w:br/>
      </w:r>
      <w:r>
        <w:rPr>
          <w:rFonts w:hint="eastAsia"/>
        </w:rPr>
        <w:t>　　　　三、海绵钛生产工艺及其新进展</w:t>
      </w:r>
      <w:r>
        <w:rPr>
          <w:rFonts w:hint="eastAsia"/>
        </w:rPr>
        <w:br/>
      </w:r>
      <w:r>
        <w:rPr>
          <w:rFonts w:hint="eastAsia"/>
        </w:rPr>
        <w:t>　　　　四、海绵钛冶炼技术研究方向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二、2009年中国城乡居民可支配收入情况</w:t>
      </w:r>
      <w:r>
        <w:rPr>
          <w:rFonts w:hint="eastAsia"/>
        </w:rPr>
        <w:br/>
      </w:r>
      <w:r>
        <w:rPr>
          <w:rFonts w:hint="eastAsia"/>
        </w:rPr>
        <w:t>　　　　三、2009年中国物价指数分析</w:t>
      </w:r>
      <w:r>
        <w:rPr>
          <w:rFonts w:hint="eastAsia"/>
        </w:rPr>
        <w:br/>
      </w:r>
      <w:r>
        <w:rPr>
          <w:rFonts w:hint="eastAsia"/>
        </w:rPr>
        <w:t>　　　　四、2009-2010年中国固定资产投资情况分析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六、2010年中国宏观经济发展展望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2009-2010年中国海绵钛技术环境分析</w:t>
      </w:r>
      <w:r>
        <w:rPr>
          <w:rFonts w:hint="eastAsia"/>
        </w:rPr>
        <w:br/>
      </w:r>
      <w:r>
        <w:rPr>
          <w:rFonts w:hint="eastAsia"/>
        </w:rPr>
        <w:t>　　　　一、海绵钛的生产</w:t>
      </w:r>
      <w:r>
        <w:rPr>
          <w:rFonts w:hint="eastAsia"/>
        </w:rPr>
        <w:br/>
      </w:r>
      <w:r>
        <w:rPr>
          <w:rFonts w:hint="eastAsia"/>
        </w:rPr>
        <w:t>　　　　二、海绵钛的应用前景</w:t>
      </w:r>
      <w:r>
        <w:rPr>
          <w:rFonts w:hint="eastAsia"/>
        </w:rPr>
        <w:br/>
      </w:r>
      <w:r>
        <w:rPr>
          <w:rFonts w:hint="eastAsia"/>
        </w:rPr>
        <w:t>　　第四节 2009-2010年中国海绵钛发展社会环境分析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2009-2010年世界海绵钛行业运行概况</w:t>
      </w:r>
      <w:r>
        <w:rPr>
          <w:rFonts w:hint="eastAsia"/>
        </w:rPr>
        <w:br/>
      </w:r>
      <w:r>
        <w:rPr>
          <w:rFonts w:hint="eastAsia"/>
        </w:rPr>
        <w:t>　　　　一、全球海绵钛掀起增产热</w:t>
      </w:r>
      <w:r>
        <w:rPr>
          <w:rFonts w:hint="eastAsia"/>
        </w:rPr>
        <w:br/>
      </w:r>
      <w:r>
        <w:rPr>
          <w:rFonts w:hint="eastAsia"/>
        </w:rPr>
        <w:t>　　　　二、全球海绵钛行业复苏</w:t>
      </w:r>
      <w:r>
        <w:rPr>
          <w:rFonts w:hint="eastAsia"/>
        </w:rPr>
        <w:br/>
      </w:r>
      <w:r>
        <w:rPr>
          <w:rFonts w:hint="eastAsia"/>
        </w:rPr>
        <w:t>　　　　三、全球海绵钛供不应求</w:t>
      </w:r>
      <w:r>
        <w:rPr>
          <w:rFonts w:hint="eastAsia"/>
        </w:rPr>
        <w:br/>
      </w:r>
      <w:r>
        <w:rPr>
          <w:rFonts w:hint="eastAsia"/>
        </w:rPr>
        <w:t>　　　　四、2005-2009年世界海绵钛产能/产量情况</w:t>
      </w:r>
      <w:r>
        <w:rPr>
          <w:rFonts w:hint="eastAsia"/>
        </w:rPr>
        <w:br/>
      </w:r>
      <w:r>
        <w:rPr>
          <w:rFonts w:hint="eastAsia"/>
        </w:rPr>
        <w:t>　　　　五、2005-2009年世界海绵钛需求情况</w:t>
      </w:r>
      <w:r>
        <w:rPr>
          <w:rFonts w:hint="eastAsia"/>
        </w:rPr>
        <w:br/>
      </w:r>
      <w:r>
        <w:rPr>
          <w:rFonts w:hint="eastAsia"/>
        </w:rPr>
        <w:t>　　第二节 2009年世界主要地区海绵钛行业运行情况分析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国外企业分析</w:t>
      </w:r>
      <w:r>
        <w:rPr>
          <w:rFonts w:hint="eastAsia"/>
        </w:rPr>
        <w:br/>
      </w:r>
      <w:r>
        <w:rPr>
          <w:rFonts w:hint="eastAsia"/>
        </w:rPr>
        <w:t>　　　　一、美国Timet</w:t>
      </w:r>
      <w:r>
        <w:rPr>
          <w:rFonts w:hint="eastAsia"/>
        </w:rPr>
        <w:br/>
      </w:r>
      <w:r>
        <w:rPr>
          <w:rFonts w:hint="eastAsia"/>
        </w:rPr>
        <w:t>　　　　二、日本住友钛</w:t>
      </w:r>
      <w:r>
        <w:rPr>
          <w:rFonts w:hint="eastAsia"/>
        </w:rPr>
        <w:br/>
      </w:r>
      <w:r>
        <w:rPr>
          <w:rFonts w:hint="eastAsia"/>
        </w:rPr>
        <w:t>　　　　三、AVISMA（俄罗斯）</w:t>
      </w:r>
      <w:r>
        <w:rPr>
          <w:rFonts w:hint="eastAsia"/>
        </w:rPr>
        <w:br/>
      </w:r>
      <w:r>
        <w:rPr>
          <w:rFonts w:hint="eastAsia"/>
        </w:rPr>
        <w:t>　　第四节 2010-2015年世界海绵钛行业发展趋势分析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2010-2015年中国海绵钛行业市场发展现状分析及预测</w:t>
      </w:r>
      <w:r>
        <w:rPr>
          <w:rFonts w:hint="eastAsia"/>
        </w:rPr>
        <w:br/>
      </w:r>
      <w:r>
        <w:rPr>
          <w:rFonts w:hint="eastAsia"/>
        </w:rPr>
        <w:t>　　第一节 中国海绵钛行业发展现状</w:t>
      </w:r>
      <w:r>
        <w:rPr>
          <w:rFonts w:hint="eastAsia"/>
        </w:rPr>
        <w:br/>
      </w:r>
      <w:r>
        <w:rPr>
          <w:rFonts w:hint="eastAsia"/>
        </w:rPr>
        <w:t>　　　　一、我国钛工业整体现状</w:t>
      </w:r>
      <w:r>
        <w:rPr>
          <w:rFonts w:hint="eastAsia"/>
        </w:rPr>
        <w:br/>
      </w:r>
      <w:r>
        <w:rPr>
          <w:rFonts w:hint="eastAsia"/>
        </w:rPr>
        <w:t>　　　　二、海绵钛繁荣成全新热点</w:t>
      </w:r>
      <w:r>
        <w:rPr>
          <w:rFonts w:hint="eastAsia"/>
        </w:rPr>
        <w:br/>
      </w:r>
      <w:r>
        <w:rPr>
          <w:rFonts w:hint="eastAsia"/>
        </w:rPr>
        <w:t>　　　　三、国内海绵钛工业发展步入误区</w:t>
      </w:r>
      <w:r>
        <w:rPr>
          <w:rFonts w:hint="eastAsia"/>
        </w:rPr>
        <w:br/>
      </w:r>
      <w:r>
        <w:rPr>
          <w:rFonts w:hint="eastAsia"/>
        </w:rPr>
        <w:t>　　第二节 中国海绵钛供应情况分析</w:t>
      </w:r>
      <w:r>
        <w:rPr>
          <w:rFonts w:hint="eastAsia"/>
        </w:rPr>
        <w:br/>
      </w:r>
      <w:r>
        <w:rPr>
          <w:rFonts w:hint="eastAsia"/>
        </w:rPr>
        <w:t>　　　　一、2009年中国海绵钛产能分析</w:t>
      </w:r>
      <w:r>
        <w:rPr>
          <w:rFonts w:hint="eastAsia"/>
        </w:rPr>
        <w:br/>
      </w:r>
      <w:r>
        <w:rPr>
          <w:rFonts w:hint="eastAsia"/>
        </w:rPr>
        <w:t>　　　　二、2005-2009年中国海绵钛产量分析</w:t>
      </w:r>
      <w:r>
        <w:rPr>
          <w:rFonts w:hint="eastAsia"/>
        </w:rPr>
        <w:br/>
      </w:r>
      <w:r>
        <w:rPr>
          <w:rFonts w:hint="eastAsia"/>
        </w:rPr>
        <w:t>　　　　三、2008-2009年主要省份海绵钛产量分析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2010-2015年中国海绵钛市场供应量预测</w:t>
      </w:r>
      <w:r>
        <w:rPr>
          <w:rFonts w:hint="eastAsia"/>
        </w:rPr>
        <w:br/>
      </w:r>
      <w:r>
        <w:rPr>
          <w:rFonts w:hint="eastAsia"/>
        </w:rPr>
        <w:t>　　　　一、2010－2015年中国海绵钛产能增长预测</w:t>
      </w:r>
      <w:r>
        <w:rPr>
          <w:rFonts w:hint="eastAsia"/>
        </w:rPr>
        <w:br/>
      </w:r>
      <w:r>
        <w:rPr>
          <w:rFonts w:hint="eastAsia"/>
        </w:rPr>
        <w:t>　　　　二、2010－2015年中国海绵钛产量增长预测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中国海绵钛市场需求状况及预测分析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中国海绵钛的消费现状与消费结构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一、中国海绵钛消费现状</w:t>
      </w:r>
      <w:r>
        <w:rPr>
          <w:rFonts w:hint="eastAsia"/>
        </w:rPr>
        <w:br/>
      </w:r>
      <w:r>
        <w:rPr>
          <w:rFonts w:hint="eastAsia"/>
        </w:rPr>
        <w:t>　　　　二、2009年海绵钛市场消费结构分析</w:t>
      </w:r>
      <w:r>
        <w:rPr>
          <w:rFonts w:hint="eastAsia"/>
        </w:rPr>
        <w:br/>
      </w:r>
      <w:r>
        <w:rPr>
          <w:rFonts w:hint="eastAsia"/>
        </w:rPr>
        <w:t>　　第二节 2010-2015年中国海绵钛市场消费需求及预测分析</w:t>
      </w:r>
      <w:r>
        <w:rPr>
          <w:rFonts w:hint="eastAsia"/>
        </w:rPr>
        <w:br/>
      </w:r>
      <w:r>
        <w:rPr>
          <w:rFonts w:hint="eastAsia"/>
        </w:rPr>
        <w:t>　　　　一、2005－2009年中国海绵钛需求情况分析</w:t>
      </w:r>
      <w:r>
        <w:rPr>
          <w:rFonts w:hint="eastAsia"/>
        </w:rPr>
        <w:br/>
      </w:r>
      <w:r>
        <w:rPr>
          <w:rFonts w:hint="eastAsia"/>
        </w:rPr>
        <w:t>　　　　二、2010－2015年中国海绵钛需求预测分析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中国海绵钛产品价格及趋势</w:t>
      </w:r>
      <w:r>
        <w:rPr>
          <w:rFonts w:hint="eastAsia"/>
        </w:rPr>
        <w:br/>
      </w:r>
      <w:r>
        <w:rPr>
          <w:rFonts w:hint="eastAsia"/>
        </w:rPr>
        <w:t>　　第一节 2005－2010年中国海绵钛价格分析</w:t>
      </w:r>
      <w:r>
        <w:rPr>
          <w:rFonts w:hint="eastAsia"/>
        </w:rPr>
        <w:br/>
      </w:r>
      <w:r>
        <w:rPr>
          <w:rFonts w:hint="eastAsia"/>
        </w:rPr>
        <w:t>　　　　一、金融危机对海绵钛价格影响分析</w:t>
      </w:r>
      <w:r>
        <w:rPr>
          <w:rFonts w:hint="eastAsia"/>
        </w:rPr>
        <w:br/>
      </w:r>
      <w:r>
        <w:rPr>
          <w:rFonts w:hint="eastAsia"/>
        </w:rPr>
        <w:t>　　　　二、2005－2010年中国海绵钛价格分析</w:t>
      </w:r>
      <w:r>
        <w:rPr>
          <w:rFonts w:hint="eastAsia"/>
        </w:rPr>
        <w:br/>
      </w:r>
      <w:r>
        <w:rPr>
          <w:rFonts w:hint="eastAsia"/>
        </w:rPr>
        <w:t>　　第二节 2010-2015年中国海绵钛价格走势预测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中国海绵钛进出口状况及预测分析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2005－2010年中国海绵钛进口情况分析</w:t>
      </w:r>
      <w:r>
        <w:rPr>
          <w:rFonts w:hint="eastAsia"/>
        </w:rPr>
        <w:br/>
      </w:r>
      <w:r>
        <w:rPr>
          <w:rFonts w:hint="eastAsia"/>
        </w:rPr>
        <w:t>　　　　一、2005－2010年中国海绵钛进口量分析</w:t>
      </w:r>
      <w:r>
        <w:rPr>
          <w:rFonts w:hint="eastAsia"/>
        </w:rPr>
        <w:br/>
      </w:r>
      <w:r>
        <w:rPr>
          <w:rFonts w:hint="eastAsia"/>
        </w:rPr>
        <w:t>　　　　二、2005－2010年中国海绵钛进口金额分析</w:t>
      </w:r>
      <w:r>
        <w:rPr>
          <w:rFonts w:hint="eastAsia"/>
        </w:rPr>
        <w:br/>
      </w:r>
      <w:r>
        <w:rPr>
          <w:rFonts w:hint="eastAsia"/>
        </w:rPr>
        <w:t>　　　　三、2009-2010年中国海绵钛分国家或地区进口情况分析</w:t>
      </w:r>
      <w:r>
        <w:rPr>
          <w:rFonts w:hint="eastAsia"/>
        </w:rPr>
        <w:br/>
      </w:r>
      <w:r>
        <w:rPr>
          <w:rFonts w:hint="eastAsia"/>
        </w:rPr>
        <w:t>　　第二节 2005－2010年中国海绵钛出口情况分析</w:t>
      </w:r>
      <w:r>
        <w:rPr>
          <w:rFonts w:hint="eastAsia"/>
        </w:rPr>
        <w:br/>
      </w:r>
      <w:r>
        <w:rPr>
          <w:rFonts w:hint="eastAsia"/>
        </w:rPr>
        <w:t>　　　　一、2005－2010年中国海绵钛出口量分析</w:t>
      </w:r>
      <w:r>
        <w:rPr>
          <w:rFonts w:hint="eastAsia"/>
        </w:rPr>
        <w:br/>
      </w:r>
      <w:r>
        <w:rPr>
          <w:rFonts w:hint="eastAsia"/>
        </w:rPr>
        <w:t>　　　　二、2005－2010年中国海绵钛出口金额分析</w:t>
      </w:r>
      <w:r>
        <w:rPr>
          <w:rFonts w:hint="eastAsia"/>
        </w:rPr>
        <w:br/>
      </w:r>
      <w:r>
        <w:rPr>
          <w:rFonts w:hint="eastAsia"/>
        </w:rPr>
        <w:t>　　　　三、2009-2010年中国海绵钛分国家或地区出口情况分析</w:t>
      </w:r>
      <w:r>
        <w:rPr>
          <w:rFonts w:hint="eastAsia"/>
        </w:rPr>
        <w:br/>
      </w:r>
      <w:r>
        <w:rPr>
          <w:rFonts w:hint="eastAsia"/>
        </w:rPr>
        <w:t>　　第三节 2010－2015年中国海绵钛进出口预测分析</w:t>
      </w:r>
      <w:r>
        <w:rPr>
          <w:rFonts w:hint="eastAsia"/>
        </w:rPr>
        <w:br/>
      </w:r>
      <w:r>
        <w:rPr>
          <w:rFonts w:hint="eastAsia"/>
        </w:rPr>
        <w:t>　　－、2010－2015年中国海绵钛进口预测分析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二、2010－2015年中国海绵钛出口预测分析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上下游相关产业分析</w:t>
      </w:r>
      <w:r>
        <w:rPr>
          <w:rFonts w:hint="eastAsia"/>
        </w:rPr>
        <w:br/>
      </w:r>
      <w:r>
        <w:rPr>
          <w:rFonts w:hint="eastAsia"/>
        </w:rPr>
        <w:t>　　第一节 中国海绵钛产业链模型分析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二、海绵钛产业链模型分析</w:t>
      </w:r>
      <w:r>
        <w:rPr>
          <w:rFonts w:hint="eastAsia"/>
        </w:rPr>
        <w:br/>
      </w:r>
      <w:r>
        <w:rPr>
          <w:rFonts w:hint="eastAsia"/>
        </w:rPr>
        <w:t>　　第二节 钛矿开采业运行状况</w:t>
      </w:r>
      <w:r>
        <w:rPr>
          <w:rFonts w:hint="eastAsia"/>
        </w:rPr>
        <w:br/>
      </w:r>
      <w:r>
        <w:rPr>
          <w:rFonts w:hint="eastAsia"/>
        </w:rPr>
        <w:t>　　　　一、钛矿开采业生产能力分析</w:t>
      </w:r>
      <w:r>
        <w:rPr>
          <w:rFonts w:hint="eastAsia"/>
        </w:rPr>
        <w:br/>
      </w:r>
      <w:r>
        <w:rPr>
          <w:rFonts w:hint="eastAsia"/>
        </w:rPr>
        <w:t>　　　　二、钛矿开采业行业整体效益分析</w:t>
      </w:r>
      <w:r>
        <w:rPr>
          <w:rFonts w:hint="eastAsia"/>
        </w:rPr>
        <w:br/>
      </w:r>
      <w:r>
        <w:rPr>
          <w:rFonts w:hint="eastAsia"/>
        </w:rPr>
        <w:t>　　　　三、产能影响因素分析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钛白粉行业的发展</w:t>
      </w:r>
      <w:r>
        <w:rPr>
          <w:rFonts w:hint="eastAsia"/>
        </w:rPr>
        <w:br/>
      </w:r>
      <w:r>
        <w:rPr>
          <w:rFonts w:hint="eastAsia"/>
        </w:rPr>
        <w:t>　　　　一、钛白粉的产量</w:t>
      </w:r>
      <w:r>
        <w:rPr>
          <w:rFonts w:hint="eastAsia"/>
        </w:rPr>
        <w:br/>
      </w:r>
      <w:r>
        <w:rPr>
          <w:rFonts w:hint="eastAsia"/>
        </w:rPr>
        <w:t>　　　　二、钛白粉对原料的需求量</w:t>
      </w:r>
      <w:r>
        <w:rPr>
          <w:rFonts w:hint="eastAsia"/>
        </w:rPr>
        <w:br/>
      </w:r>
      <w:r>
        <w:rPr>
          <w:rFonts w:hint="eastAsia"/>
        </w:rPr>
        <w:t>　　　　三、钛白粉行业未来的发展趋势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中国海绵钛行业市场特征及市场竞争格局分析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海绵钛市场特征分析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海绵钛市场竞争格局分析</w:t>
      </w:r>
      <w:r>
        <w:rPr>
          <w:rFonts w:hint="eastAsia"/>
        </w:rPr>
        <w:br/>
      </w:r>
      <w:r>
        <w:rPr>
          <w:rFonts w:hint="eastAsia"/>
        </w:rPr>
        <w:t>　　第三节 海绵钛市场集中度分析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国内海绵钛行业主要生产企业分析</w:t>
      </w:r>
      <w:r>
        <w:rPr>
          <w:rFonts w:hint="eastAsia"/>
        </w:rPr>
        <w:br/>
      </w:r>
      <w:r>
        <w:rPr>
          <w:rFonts w:hint="eastAsia"/>
        </w:rPr>
        <w:t>　　第一节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2010-2015年中国海绵钛行业发展趋势分析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一、2010-2015年中国海绵钛行业技术开发方向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二、中国海绵钛行业“十一五”整体规划及预测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2010-2015年海绵钛行业运行状况预测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2010-2015年中国海绵钛行业投资机会与风险分析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2010-2015年中国海绵钛行业投资环境分析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2010-2015年海绵钛行业投资机会分析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 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全球海绵钛市场格局分析</w:t>
      </w:r>
      <w:r>
        <w:rPr>
          <w:rFonts w:hint="eastAsia"/>
        </w:rPr>
        <w:br/>
      </w:r>
      <w:r>
        <w:rPr>
          <w:rFonts w:hint="eastAsia"/>
        </w:rPr>
        <w:t>　　图表 2005—2009年世界海绵钛产能产量情况表</w:t>
      </w:r>
      <w:r>
        <w:rPr>
          <w:rFonts w:hint="eastAsia"/>
        </w:rPr>
        <w:br/>
      </w:r>
      <w:r>
        <w:rPr>
          <w:rFonts w:hint="eastAsia"/>
        </w:rPr>
        <w:t>　　图表 2005—2009年世界海绵钛产能产量比较图</w:t>
      </w:r>
      <w:r>
        <w:rPr>
          <w:rFonts w:hint="eastAsia"/>
        </w:rPr>
        <w:br/>
      </w:r>
      <w:r>
        <w:rPr>
          <w:rFonts w:hint="eastAsia"/>
        </w:rPr>
        <w:t>　　图表 2005-2009年世界海绵钛消费量情况表</w:t>
      </w:r>
      <w:r>
        <w:rPr>
          <w:rFonts w:hint="eastAsia"/>
        </w:rPr>
        <w:br/>
      </w:r>
      <w:r>
        <w:rPr>
          <w:rFonts w:hint="eastAsia"/>
        </w:rPr>
        <w:t>　　图表 2010－2015年全球海绵钛产量情况预测</w:t>
      </w:r>
      <w:r>
        <w:rPr>
          <w:rFonts w:hint="eastAsia"/>
        </w:rPr>
        <w:br/>
      </w:r>
      <w:r>
        <w:rPr>
          <w:rFonts w:hint="eastAsia"/>
        </w:rPr>
        <w:t>　　图表 2010－2015年全球海绵钛需求情况预测</w:t>
      </w:r>
      <w:r>
        <w:rPr>
          <w:rFonts w:hint="eastAsia"/>
        </w:rPr>
        <w:br/>
      </w:r>
      <w:r>
        <w:rPr>
          <w:rFonts w:hint="eastAsia"/>
        </w:rPr>
        <w:t>　　图表 2005－2009年中国海绵钛生产能力统计</w:t>
      </w:r>
      <w:r>
        <w:rPr>
          <w:rFonts w:hint="eastAsia"/>
        </w:rPr>
        <w:br/>
      </w:r>
      <w:r>
        <w:rPr>
          <w:rFonts w:hint="eastAsia"/>
        </w:rPr>
        <w:t>　　图表 2005－2009年中国海绵钛产量情况</w:t>
      </w:r>
      <w:r>
        <w:rPr>
          <w:rFonts w:hint="eastAsia"/>
        </w:rPr>
        <w:br/>
      </w:r>
      <w:r>
        <w:rPr>
          <w:rFonts w:hint="eastAsia"/>
        </w:rPr>
        <w:t>　　图表 2005－2009年中国海绵钛产量变化趋势图</w:t>
      </w:r>
      <w:r>
        <w:rPr>
          <w:rFonts w:hint="eastAsia"/>
        </w:rPr>
        <w:br/>
      </w:r>
      <w:r>
        <w:rPr>
          <w:rFonts w:hint="eastAsia"/>
        </w:rPr>
        <w:t>　　图表 2010－2015年中国海绵钛产能增长预测</w:t>
      </w:r>
      <w:r>
        <w:rPr>
          <w:rFonts w:hint="eastAsia"/>
        </w:rPr>
        <w:br/>
      </w:r>
      <w:r>
        <w:rPr>
          <w:rFonts w:hint="eastAsia"/>
        </w:rPr>
        <w:t>　　图表 2010－2015年中国海绵钛产量增长预测</w:t>
      </w:r>
      <w:r>
        <w:rPr>
          <w:rFonts w:hint="eastAsia"/>
        </w:rPr>
        <w:br/>
      </w:r>
      <w:r>
        <w:rPr>
          <w:rFonts w:hint="eastAsia"/>
        </w:rPr>
        <w:t>　　图表 我国海绵钛消费构成</w:t>
      </w:r>
      <w:r>
        <w:rPr>
          <w:rFonts w:hint="eastAsia"/>
        </w:rPr>
        <w:br/>
      </w:r>
      <w:r>
        <w:rPr>
          <w:rFonts w:hint="eastAsia"/>
        </w:rPr>
        <w:t>　　图表 我国海绵钛消费构成图</w:t>
      </w:r>
      <w:r>
        <w:rPr>
          <w:rFonts w:hint="eastAsia"/>
        </w:rPr>
        <w:br/>
      </w:r>
      <w:r>
        <w:rPr>
          <w:rFonts w:hint="eastAsia"/>
        </w:rPr>
        <w:t>　　图表 2005－2009年中国海绵钛需求情况</w:t>
      </w:r>
      <w:r>
        <w:rPr>
          <w:rFonts w:hint="eastAsia"/>
        </w:rPr>
        <w:br/>
      </w:r>
      <w:r>
        <w:rPr>
          <w:rFonts w:hint="eastAsia"/>
        </w:rPr>
        <w:t>　　图表 2005－2009年中国海绵钛需求量变化趋势图</w:t>
      </w:r>
      <w:r>
        <w:rPr>
          <w:rFonts w:hint="eastAsia"/>
        </w:rPr>
        <w:br/>
      </w:r>
      <w:r>
        <w:rPr>
          <w:rFonts w:hint="eastAsia"/>
        </w:rPr>
        <w:t>　　图表 2010－2015年中国海绵钛需求预测</w:t>
      </w:r>
      <w:r>
        <w:rPr>
          <w:rFonts w:hint="eastAsia"/>
        </w:rPr>
        <w:br/>
      </w:r>
      <w:r>
        <w:rPr>
          <w:rFonts w:hint="eastAsia"/>
        </w:rPr>
        <w:t>　　图表 2005-2010年中国海绵钛市场价格变化趋势图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2010-2015年中国海绵钛市场价格预测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2005-2010年中国海绵钛进口量情况表</w:t>
      </w:r>
      <w:r>
        <w:rPr>
          <w:rFonts w:hint="eastAsia"/>
        </w:rPr>
        <w:br/>
      </w:r>
      <w:r>
        <w:rPr>
          <w:rFonts w:hint="eastAsia"/>
        </w:rPr>
        <w:t>　　图表 2005-2010年中国海绵钛进口量变化趋势图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2005-2010年中国海绵钛进口金额情况表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2005-2010年中国海绵钛进口平均价格情况表</w:t>
      </w:r>
      <w:r>
        <w:rPr>
          <w:rFonts w:hint="eastAsia"/>
        </w:rPr>
        <w:br/>
      </w:r>
      <w:r>
        <w:rPr>
          <w:rFonts w:hint="eastAsia"/>
        </w:rPr>
        <w:t>　　图表 2009年中国海绵钛分国家进口情况</w:t>
      </w:r>
      <w:r>
        <w:rPr>
          <w:rFonts w:hint="eastAsia"/>
        </w:rPr>
        <w:br/>
      </w:r>
      <w:r>
        <w:rPr>
          <w:rFonts w:hint="eastAsia"/>
        </w:rPr>
        <w:t>　　图表 2010年中国海绵钛分国家进口情况</w:t>
      </w:r>
      <w:r>
        <w:rPr>
          <w:rFonts w:hint="eastAsia"/>
        </w:rPr>
        <w:br/>
      </w:r>
      <w:r>
        <w:rPr>
          <w:rFonts w:hint="eastAsia"/>
        </w:rPr>
        <w:t>　　图表 2005-2010年中国海绵钛出口量情况表</w:t>
      </w:r>
      <w:r>
        <w:rPr>
          <w:rFonts w:hint="eastAsia"/>
        </w:rPr>
        <w:br/>
      </w:r>
      <w:r>
        <w:rPr>
          <w:rFonts w:hint="eastAsia"/>
        </w:rPr>
        <w:t>　　图表 2005-2010年中国海绵钛出口量变化趋势图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2005-2010年中国海绵钛出口金额情况表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2005-2010年中国海绵钛出口平均价格情况表</w:t>
      </w:r>
      <w:r>
        <w:rPr>
          <w:rFonts w:hint="eastAsia"/>
        </w:rPr>
        <w:br/>
      </w:r>
      <w:r>
        <w:rPr>
          <w:rFonts w:hint="eastAsia"/>
        </w:rPr>
        <w:t>　　图表 2010-2015年中国海绵钛进出口量预测</w:t>
      </w:r>
      <w:r>
        <w:rPr>
          <w:rFonts w:hint="eastAsia"/>
        </w:rPr>
        <w:br/>
      </w:r>
      <w:r>
        <w:rPr>
          <w:rFonts w:hint="eastAsia"/>
        </w:rPr>
        <w:t>　　图表 中国海绵钛行业集中度</w:t>
      </w:r>
      <w:r>
        <w:rPr>
          <w:rFonts w:hint="eastAsia"/>
        </w:rPr>
        <w:br/>
      </w:r>
      <w:r>
        <w:rPr>
          <w:rFonts w:hint="eastAsia"/>
        </w:rPr>
        <w:t>　　图表 中国海绵钛企业集中度</w:t>
      </w:r>
      <w:r>
        <w:rPr>
          <w:rFonts w:hint="eastAsia"/>
        </w:rPr>
        <w:br/>
      </w:r>
      <w:r>
        <w:rPr>
          <w:rFonts w:hint="eastAsia"/>
        </w:rPr>
        <w:t>　　图表 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***公司资产负债一览表</w:t>
      </w:r>
      <w:r>
        <w:rPr>
          <w:rFonts w:hint="eastAsia"/>
        </w:rPr>
        <w:br/>
      </w:r>
      <w:r>
        <w:rPr>
          <w:rFonts w:hint="eastAsia"/>
        </w:rPr>
        <w:t>　　图表 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4a481cae24e43" w:history="1">
        <w:r>
          <w:rPr>
            <w:rStyle w:val="Hyperlink"/>
          </w:rPr>
          <w:t>2010-2015年中国海绵钛市场预测与投资前景预测报告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4a481cae24e43" w:history="1">
        <w:r>
          <w:rPr>
            <w:rStyle w:val="Hyperlink"/>
          </w:rPr>
          <w:t>https://www.20087.com/2010-06/R_2010_2015haimianzuoshichangyuceyutou.html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热点：中国十大海绵钛龙头、海绵钛价格多少钱一吨、钛材怕什么腐蚀、海绵钛和钛粉的区别、钛是稀缺资源吗、海绵钛是危险品吗、纯钛是硬的还是软的、海绵钛是什么、钛是稀有金属吗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2694a2ee04ea4" w:history="1">
      <w:r>
        <w:rPr>
          <w:rStyle w:val="Hyperlink"/>
        </w:rPr>
        <w:t>2010-2015年中国海绵钛市场预测与投资前景预测报告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haimianzuoshichangyuceyutou.html" TargetMode="External" Id="Re0d4a481cae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haimianzuoshichangyuceyutou.html" TargetMode="External" Id="R6072694a2ee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2010-06-18T02:44:00Z</dcterms:created>
  <dcterms:modified xsi:type="dcterms:W3CDTF">2010-06-18T03:44:00Z</dcterms:modified>
  <dc:subject>2010-2015年中国海绵钛市场预测与投资前景预测报告</dc:subject>
  <dc:title>2010-2015年中国海绵钛市场预测与投资前景预测报告</dc:title>
  <cp:keywords>2010-2015年中国海绵钛市场预测与投资前景预测报告</cp:keywords>
  <dc:description>2010-2015年中国海绵钛市场预测与投资前景预测报告</dc:description>
</cp:coreProperties>
</file>