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2e4c4a8a4304" w:history="1">
              <w:r>
                <w:rPr>
                  <w:rStyle w:val="Hyperlink"/>
                </w:rPr>
                <w:t>2010-2015年中国电连接器行业竞争格局及分析预测报告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2e4c4a8a4304" w:history="1">
              <w:r>
                <w:rPr>
                  <w:rStyle w:val="Hyperlink"/>
                </w:rPr>
                <w:t>2010-2015年中国电连接器行业竞争格局及分析预测报告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2e4c4a8a4304" w:history="1">
                <w:r>
                  <w:rPr>
                    <w:rStyle w:val="Hyperlink"/>
                  </w:rPr>
                  <w:t>https://www.20087.com/2010-06/R_2010_2015dianlianjieqixingyejingzhen.html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电子设备中不可或缺的部件，用于建立和维持电气信号或电力的连接。近年来，随着电子设备向着小型化、高性能和高可靠性的方向发展，电连接器的技术也在不断迭代，包括微型化、高速传输、高密度接口和环保材料的应用。同时，随着新能源汽车、5G通信、物联网等新兴市场的崛起，电连接器的需求呈现多样化趋势，推动了行业创新和标准的更新。</w:t>
      </w:r>
      <w:r>
        <w:rPr>
          <w:rFonts w:hint="eastAsia"/>
        </w:rPr>
        <w:br/>
      </w:r>
      <w:r>
        <w:rPr>
          <w:rFonts w:hint="eastAsia"/>
        </w:rPr>
        <w:t>　　未来，电连接器行业将更加注重技术创新和应用领域的拓展。市场调研网认为，在技术层面，高速数据传输、高频信号处理、防水防尘和电磁兼容性将是研发的重点，以适应下一代通信技术和工业自动化的需求。在材料选择上，将倾向于使用可回收或生物降解的材料，以减少环境影响。同时，随着智能制造和智慧城市的推进，电连接器将更多地融入智能感知和自诊断功能，提高整个系统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0f2e4c4a8a4304" w:history="1">
        <w:r>
          <w:rPr>
            <w:rStyle w:val="Hyperlink"/>
          </w:rPr>
          <w:t>2010-2015年中国电连接器行业竞争格局及分析预测报告</w:t>
        </w:r>
      </w:hyperlink>
      <w:r>
        <w:rPr>
          <w:rFonts w:hint="eastAsia"/>
        </w:rPr>
        <w:t>》，2010年电连接器行业市场规模达 亿元，预计2015年市场规模将达 亿元，期间年均复合增长率（CAGR）达 %。报告首先介绍了电解电容器纸行业及其行业发展环境等，接着分析了国际国内电解电容器纸行业的发展概况。随后，详细分析了相关行业对电解电容器纸行业发展的影响，并对电解电容器纸行业的投资风险、资源、发展及相关政策等进行了详细的数据分析。报告同时给出了电解电容器纸行业重点企业运营状况分析。最后报告分析了电解电容器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2e4c4a8a4304" w:history="1">
        <w:r>
          <w:rPr>
            <w:rStyle w:val="Hyperlink"/>
          </w:rPr>
          <w:t>2010-2015年中国电连接器行业竞争格局及分析预测报告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电连接器行业的界定和分类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五、2009年中国工业发展形势分析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2009-2010年中国电连接器行业政策环境分析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2009-2010年中国电连接器行业技术环境分析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电连接器行业国内外发展概述</w:t>
      </w:r>
      <w:r>
        <w:rPr>
          <w:rFonts w:hint="eastAsia"/>
        </w:rPr>
        <w:br/>
      </w:r>
      <w:r>
        <w:rPr>
          <w:rFonts w:hint="eastAsia"/>
        </w:rPr>
        <w:t>　　第一节 电连接器行业国际发展总体概况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一、2009年电连接器行业国际发展概况</w:t>
      </w:r>
      <w:r>
        <w:rPr>
          <w:rFonts w:hint="eastAsia"/>
        </w:rPr>
        <w:br/>
      </w:r>
      <w:r>
        <w:rPr>
          <w:rFonts w:hint="eastAsia"/>
        </w:rPr>
        <w:t>　　　　二、2009年国际电连接器行业市场特点分析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2010-2015年世界电连接器行业国际发展趋势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电连接器行业市场分析</w:t>
      </w:r>
      <w:r>
        <w:rPr>
          <w:rFonts w:hint="eastAsia"/>
        </w:rPr>
        <w:br/>
      </w:r>
      <w:r>
        <w:rPr>
          <w:rFonts w:hint="eastAsia"/>
        </w:rPr>
        <w:t>　　第一节 电连接器行业市场规模分析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一、2005-2009年电连接器行业市场规模及增速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二、电连接器行业市场饱和度</w:t>
      </w:r>
      <w:r>
        <w:rPr>
          <w:rFonts w:hint="eastAsia"/>
        </w:rPr>
        <w:br/>
      </w:r>
      <w:r>
        <w:rPr>
          <w:rFonts w:hint="eastAsia"/>
        </w:rPr>
        <w:t>　　　　三、金融危机对电连接器行业市场规模的影响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四、2010-2015年电连接器行业市场规模及增速预测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电连接器行业市场结构分析</w:t>
      </w:r>
      <w:r>
        <w:rPr>
          <w:rFonts w:hint="eastAsia"/>
        </w:rPr>
        <w:br/>
      </w:r>
      <w:r>
        <w:rPr>
          <w:rFonts w:hint="eastAsia"/>
        </w:rPr>
        <w:t>　　第三节 电连接器行业市场特点分析</w:t>
      </w:r>
      <w:r>
        <w:rPr>
          <w:rFonts w:hint="eastAsia"/>
        </w:rPr>
        <w:br/>
      </w:r>
      <w:r>
        <w:rPr>
          <w:rFonts w:hint="eastAsia"/>
        </w:rPr>
        <w:t>　　　　一、电连接器行业所处生命周期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二、技术变革与行业革新对电连接器行业的影响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2010-2015年中国铁氧体永磁行业生产分析及预测</w:t>
      </w:r>
      <w:r>
        <w:rPr>
          <w:rFonts w:hint="eastAsia"/>
        </w:rPr>
        <w:br/>
      </w:r>
      <w:r>
        <w:rPr>
          <w:rFonts w:hint="eastAsia"/>
        </w:rPr>
        <w:t>　　第一节 中国电连接器行业供应现状分析</w:t>
      </w:r>
      <w:r>
        <w:rPr>
          <w:rFonts w:hint="eastAsia"/>
        </w:rPr>
        <w:br/>
      </w:r>
      <w:r>
        <w:rPr>
          <w:rFonts w:hint="eastAsia"/>
        </w:rPr>
        <w:t>　　　　一、中国电连接器行业发展现状分析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二、2005-2009年中国电连接器产量现状</w:t>
      </w:r>
      <w:r>
        <w:rPr>
          <w:rFonts w:hint="eastAsia"/>
        </w:rPr>
        <w:br/>
      </w:r>
      <w:r>
        <w:rPr>
          <w:rFonts w:hint="eastAsia"/>
        </w:rPr>
        <w:t>　　第二节 2009年中国电连接器细分产品分析</w:t>
      </w:r>
      <w:r>
        <w:rPr>
          <w:rFonts w:hint="eastAsia"/>
        </w:rPr>
        <w:br/>
      </w:r>
      <w:r>
        <w:rPr>
          <w:rFonts w:hint="eastAsia"/>
        </w:rPr>
        <w:t>　　　　一、电连接器行业细分产品A市场分析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二、电连接器行业细分产品B市场分析</w:t>
      </w:r>
      <w:r>
        <w:rPr>
          <w:rFonts w:hint="eastAsia"/>
        </w:rPr>
        <w:br/>
      </w:r>
      <w:r>
        <w:rPr>
          <w:rFonts w:hint="eastAsia"/>
        </w:rPr>
        <w:t>　　　　三、电连接器行业细分产品C市场分析</w:t>
      </w:r>
      <w:r>
        <w:rPr>
          <w:rFonts w:hint="eastAsia"/>
        </w:rPr>
        <w:br/>
      </w:r>
      <w:r>
        <w:rPr>
          <w:rFonts w:hint="eastAsia"/>
        </w:rPr>
        <w:t>　　第三节 2009年中国电连接器行业发展存在的问题分析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2010-2015年中国电连接器行业供需平衡分析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一、供需平衡现状分析</w:t>
      </w:r>
      <w:r>
        <w:rPr>
          <w:rFonts w:hint="eastAsia"/>
        </w:rPr>
        <w:br/>
      </w:r>
      <w:r>
        <w:rPr>
          <w:rFonts w:hint="eastAsia"/>
        </w:rPr>
        <w:t>　　　　二、金融危机对电连接器行业供需平衡的影响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三、2010-2015年中国电连接器行业供需平衡预测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2009-2010年电连接器行业竞争分析</w:t>
      </w:r>
      <w:r>
        <w:rPr>
          <w:rFonts w:hint="eastAsia"/>
        </w:rPr>
        <w:br/>
      </w:r>
      <w:r>
        <w:rPr>
          <w:rFonts w:hint="eastAsia"/>
        </w:rPr>
        <w:t>　　第一节 电连接器行业集中度分析</w:t>
      </w:r>
      <w:r>
        <w:rPr>
          <w:rFonts w:hint="eastAsia"/>
        </w:rPr>
        <w:br/>
      </w:r>
      <w:r>
        <w:rPr>
          <w:rFonts w:hint="eastAsia"/>
        </w:rPr>
        <w:t>　　第二节 电连接器行业竞争格局</w:t>
      </w:r>
      <w:r>
        <w:rPr>
          <w:rFonts w:hint="eastAsia"/>
        </w:rPr>
        <w:br/>
      </w:r>
      <w:r>
        <w:rPr>
          <w:rFonts w:hint="eastAsia"/>
        </w:rPr>
        <w:t>　　第三节 电连接器行业竞争群组</w:t>
      </w:r>
      <w:r>
        <w:rPr>
          <w:rFonts w:hint="eastAsia"/>
        </w:rPr>
        <w:br/>
      </w:r>
      <w:r>
        <w:rPr>
          <w:rFonts w:hint="eastAsia"/>
        </w:rPr>
        <w:t>　　第四节 电连接器行业竞争关键因素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电连接器行业产品价格分析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金融危机对电连接器行业产品价格的影响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中国电连接器行业领先企业分析</w:t>
      </w:r>
      <w:r>
        <w:rPr>
          <w:rFonts w:hint="eastAsia"/>
        </w:rPr>
        <w:br/>
      </w:r>
      <w:r>
        <w:rPr>
          <w:rFonts w:hint="eastAsia"/>
        </w:rPr>
        <w:t>　　第一节 上海安普泰科电子有限公司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西安电气总公司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石家庄市无线电三厂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泰兴市航联电连接器厂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泰兴市航天电连接器厂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上海东成精密部件有限公司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天津市电子继电器厂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2010-2015年中国电连接器发展趋势预测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2010-2015年中国电连接器市场发展趋势</w:t>
      </w:r>
      <w:r>
        <w:rPr>
          <w:rFonts w:hint="eastAsia"/>
        </w:rPr>
        <w:br/>
      </w:r>
      <w:r>
        <w:rPr>
          <w:rFonts w:hint="eastAsia"/>
        </w:rPr>
        <w:t>　　第二节 2010-2015年中国电连接器技术发展趋势</w:t>
      </w:r>
      <w:r>
        <w:rPr>
          <w:rFonts w:hint="eastAsia"/>
        </w:rPr>
        <w:br/>
      </w:r>
      <w:r>
        <w:rPr>
          <w:rFonts w:hint="eastAsia"/>
        </w:rPr>
        <w:t>　　第三节 2010-2015年中国电连接器竞争趋势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2010-2015年中国电连接器行业投资前景及发展建议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2010-2015年中国电连接器行业投资前景分析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2010-2015年中国电连接器行业投资风险分析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中⋅智林⋅－结论及发展建议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2005-2009年中国电连接器产量统计</w:t>
      </w:r>
      <w:r>
        <w:rPr>
          <w:rFonts w:hint="eastAsia"/>
        </w:rPr>
        <w:br/>
      </w:r>
      <w:r>
        <w:rPr>
          <w:rFonts w:hint="eastAsia"/>
        </w:rPr>
        <w:t>　　图表 2005-2009年中国电连接器产量变化趋势图</w:t>
      </w:r>
      <w:r>
        <w:rPr>
          <w:rFonts w:hint="eastAsia"/>
        </w:rPr>
        <w:br/>
      </w:r>
      <w:r>
        <w:rPr>
          <w:rFonts w:hint="eastAsia"/>
        </w:rPr>
        <w:t>　　图表 2005-2009年中国电连接器细分产品A产量统计</w:t>
      </w:r>
      <w:r>
        <w:rPr>
          <w:rFonts w:hint="eastAsia"/>
        </w:rPr>
        <w:br/>
      </w:r>
      <w:r>
        <w:rPr>
          <w:rFonts w:hint="eastAsia"/>
        </w:rPr>
        <w:t>　　图表 2005-2009年中国电连接器细分产品B产量统计</w:t>
      </w:r>
      <w:r>
        <w:rPr>
          <w:rFonts w:hint="eastAsia"/>
        </w:rPr>
        <w:br/>
      </w:r>
      <w:r>
        <w:rPr>
          <w:rFonts w:hint="eastAsia"/>
        </w:rPr>
        <w:t>　　图表 2005-2009年中国电连接器细分产品C产量统计</w:t>
      </w:r>
      <w:r>
        <w:rPr>
          <w:rFonts w:hint="eastAsia"/>
        </w:rPr>
        <w:br/>
      </w:r>
      <w:r>
        <w:rPr>
          <w:rFonts w:hint="eastAsia"/>
        </w:rPr>
        <w:t>　　图表 2005-2009年中国电连接器需求量统计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2005-2009年中国电连接器需求量变化趋势图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2010-2015年中国电连接器供需求平衡预测</w:t>
      </w:r>
      <w:r>
        <w:rPr>
          <w:rFonts w:hint="eastAsia"/>
        </w:rPr>
        <w:br/>
      </w:r>
      <w:r>
        <w:rPr>
          <w:rFonts w:hint="eastAsia"/>
        </w:rPr>
        <w:t>　　图表 2006-2008年中国电连接器市场集中度分析</w:t>
      </w:r>
      <w:r>
        <w:rPr>
          <w:rFonts w:hint="eastAsia"/>
        </w:rPr>
        <w:br/>
      </w:r>
      <w:r>
        <w:rPr>
          <w:rFonts w:hint="eastAsia"/>
        </w:rPr>
        <w:t>　　图表 上海安普泰科电子有限公司资产/销售收入/利润总额情况表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上海安普泰科电子有限公司销售收入变化趋势图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上海安普泰科电子有限公司盈利能力变化趋势图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上海安普泰科电子有限公司资产负债一览表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上海安普泰科电子有限公司成本费用一览表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2e4c4a8a4304" w:history="1">
        <w:r>
          <w:rPr>
            <w:rStyle w:val="Hyperlink"/>
          </w:rPr>
          <w:t>2010-2015年中国电连接器行业竞争格局及分析预测报告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2e4c4a8a4304" w:history="1">
        <w:r>
          <w:rPr>
            <w:rStyle w:val="Hyperlink"/>
          </w:rPr>
          <w:t>https://www.20087.com/2010-06/R_2010_2015dianlianjieqixingyejingzhen.html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热点：电连接器品牌有哪些、电连接器图片、联接器、电连接器型号中字母含义、机柜工业连接器、军用电连接器、接线端子、防爆电连接器、世界光纤三大公司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2ae49d51447ed" w:history="1">
      <w:r>
        <w:rPr>
          <w:rStyle w:val="Hyperlink"/>
        </w:rPr>
        <w:t>2010-2015年中国电连接器行业竞争格局及分析预测报告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lianjieqixingyejingzhen.html" TargetMode="External" Id="R5f0f2e4c4a8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lianjieqixingyejingzhen.html" TargetMode="External" Id="R29e2ae49d514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2010-06-18T01:22:00Z</dcterms:created>
  <dcterms:modified xsi:type="dcterms:W3CDTF">2010-06-18T02:22:00Z</dcterms:modified>
  <dc:subject>2010-2015年中国电连接器行业竞争格局及分析预测报告</dc:subject>
  <dc:title>2010-2015年中国电连接器行业竞争格局及分析预测报告</dc:title>
  <cp:keywords>2010-2015年中国电连接器行业竞争格局及分析预测报告</cp:keywords>
  <dc:description>2010-2015年中国电连接器行业竞争格局及分析预测报告</dc:description>
</cp:coreProperties>
</file>