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4e47ef5694357" w:history="1">
              <w:r>
                <w:rPr>
                  <w:rStyle w:val="Hyperlink"/>
                </w:rPr>
                <w:t>2010-2015年光伏逆变器行业深度评估及市场调查研究及发展趋势分析报告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4e47ef5694357" w:history="1">
              <w:r>
                <w:rPr>
                  <w:rStyle w:val="Hyperlink"/>
                </w:rPr>
                <w:t>2010-2015年光伏逆变器行业深度评估及市场调查研究及发展趋势分析报告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4e47ef5694357" w:history="1">
                <w:r>
                  <w:rPr>
                    <w:rStyle w:val="Hyperlink"/>
                  </w:rPr>
                  <w:t>https://www.20087.com/2010-06/R_2010_2015nianguangfunibianqixingyesh.html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光伏逆变器产业基本概述</w:t>
      </w:r>
      <w:r>
        <w:rPr>
          <w:rFonts w:hint="eastAsia"/>
        </w:rPr>
        <w:br/>
      </w:r>
      <w:r>
        <w:rPr>
          <w:rFonts w:hint="eastAsia"/>
        </w:rPr>
        <w:t>　　1.1 光伏逆变器定义</w:t>
      </w:r>
      <w:r>
        <w:rPr>
          <w:rFonts w:hint="eastAsia"/>
        </w:rPr>
        <w:br/>
      </w:r>
      <w:r>
        <w:rPr>
          <w:rFonts w:hint="eastAsia"/>
        </w:rPr>
        <w:t>　　　　1.1.1 光伏并网逆变器分析</w:t>
      </w:r>
      <w:r>
        <w:rPr>
          <w:rFonts w:hint="eastAsia"/>
        </w:rPr>
        <w:br/>
      </w:r>
      <w:r>
        <w:rPr>
          <w:rFonts w:hint="eastAsia"/>
        </w:rPr>
        <w:t>　　　　1.1.2 光伏并网逆变器的工作原理</w:t>
      </w:r>
      <w:r>
        <w:rPr>
          <w:rFonts w:hint="eastAsia"/>
        </w:rPr>
        <w:br/>
      </w:r>
      <w:r>
        <w:rPr>
          <w:rFonts w:hint="eastAsia"/>
        </w:rPr>
        <w:t>　　　　1.1.3 光伏逆变器的特点 11.2 光伏逆变器的分类</w:t>
      </w:r>
      <w:r>
        <w:rPr>
          <w:rFonts w:hint="eastAsia"/>
        </w:rPr>
        <w:br/>
      </w:r>
      <w:r>
        <w:rPr>
          <w:rFonts w:hint="eastAsia"/>
        </w:rPr>
        <w:t>　　　　1.2.1 方波逆变器</w:t>
      </w:r>
      <w:r>
        <w:rPr>
          <w:rFonts w:hint="eastAsia"/>
        </w:rPr>
        <w:br/>
      </w:r>
      <w:r>
        <w:rPr>
          <w:rFonts w:hint="eastAsia"/>
        </w:rPr>
        <w:t>　　　　1.2.2 阶梯波逆变器</w:t>
      </w:r>
      <w:r>
        <w:rPr>
          <w:rFonts w:hint="eastAsia"/>
        </w:rPr>
        <w:br/>
      </w:r>
      <w:r>
        <w:rPr>
          <w:rFonts w:hint="eastAsia"/>
        </w:rPr>
        <w:t>　　　　1.2.3 正弦波PWM逆变器</w:t>
      </w:r>
      <w:r>
        <w:rPr>
          <w:rFonts w:hint="eastAsia"/>
        </w:rPr>
        <w:br/>
      </w:r>
      <w:r>
        <w:rPr>
          <w:rFonts w:hint="eastAsia"/>
        </w:rPr>
        <w:t>　　　　1.2.4 变频器</w:t>
      </w:r>
      <w:r>
        <w:rPr>
          <w:rFonts w:hint="eastAsia"/>
        </w:rPr>
        <w:br/>
      </w:r>
      <w:r>
        <w:rPr>
          <w:rFonts w:hint="eastAsia"/>
        </w:rPr>
        <w:t>　　1.3 光伏逆变器的结构</w:t>
      </w:r>
      <w:r>
        <w:rPr>
          <w:rFonts w:hint="eastAsia"/>
        </w:rPr>
        <w:br/>
      </w:r>
      <w:r>
        <w:rPr>
          <w:rFonts w:hint="eastAsia"/>
        </w:rPr>
        <w:t>　　1.4 太阳光发电站逆变器中的电磁元件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2009年全球光伏逆变器市场现状和预测分析</w:t>
      </w:r>
      <w:r>
        <w:rPr>
          <w:rFonts w:hint="eastAsia"/>
        </w:rPr>
        <w:br/>
      </w:r>
      <w:r>
        <w:rPr>
          <w:rFonts w:hint="eastAsia"/>
        </w:rPr>
        <w:t>　　2.1 2009年全球光伏逆变器产业发展综述</w:t>
      </w:r>
      <w:r>
        <w:rPr>
          <w:rFonts w:hint="eastAsia"/>
        </w:rPr>
        <w:br/>
      </w:r>
      <w:r>
        <w:rPr>
          <w:rFonts w:hint="eastAsia"/>
        </w:rPr>
        <w:t>　　　　2.1.1 全球光伏逆变器供应分析</w:t>
      </w:r>
      <w:r>
        <w:rPr>
          <w:rFonts w:hint="eastAsia"/>
        </w:rPr>
        <w:br/>
      </w:r>
      <w:r>
        <w:rPr>
          <w:rFonts w:hint="eastAsia"/>
        </w:rPr>
        <w:t>　　　　2.1.2 全球光伏逆变器需求分析</w:t>
      </w:r>
      <w:r>
        <w:rPr>
          <w:rFonts w:hint="eastAsia"/>
        </w:rPr>
        <w:br/>
      </w:r>
      <w:r>
        <w:rPr>
          <w:rFonts w:hint="eastAsia"/>
        </w:rPr>
        <w:t>　　　　2.1.3 全球市场光伏逆变器市场特点分析</w:t>
      </w:r>
      <w:r>
        <w:rPr>
          <w:rFonts w:hint="eastAsia"/>
        </w:rPr>
        <w:br/>
      </w:r>
      <w:r>
        <w:rPr>
          <w:rFonts w:hint="eastAsia"/>
        </w:rPr>
        <w:t>　　2.2 光伏逆变器生产技术和工艺分析</w:t>
      </w:r>
      <w:r>
        <w:rPr>
          <w:rFonts w:hint="eastAsia"/>
        </w:rPr>
        <w:br/>
      </w:r>
      <w:r>
        <w:rPr>
          <w:rFonts w:hint="eastAsia"/>
        </w:rPr>
        <w:t>　　　　2.2.1 光伏逆变器技术概述</w:t>
      </w:r>
      <w:r>
        <w:rPr>
          <w:rFonts w:hint="eastAsia"/>
        </w:rPr>
        <w:br/>
      </w:r>
      <w:r>
        <w:rPr>
          <w:rFonts w:hint="eastAsia"/>
        </w:rPr>
        <w:t>　　　　2.2.2 光伏逆变器核心技术对比</w:t>
      </w:r>
      <w:r>
        <w:rPr>
          <w:rFonts w:hint="eastAsia"/>
        </w:rPr>
        <w:br/>
      </w:r>
      <w:r>
        <w:rPr>
          <w:rFonts w:hint="eastAsia"/>
        </w:rPr>
        <w:t>　　　　2.2.3 微型逆变技术</w:t>
      </w:r>
      <w:r>
        <w:rPr>
          <w:rFonts w:hint="eastAsia"/>
        </w:rPr>
        <w:br/>
      </w:r>
      <w:r>
        <w:rPr>
          <w:rFonts w:hint="eastAsia"/>
        </w:rPr>
        <w:t>　　2.3 2010-2013年全球光伏逆变器发展趋势分析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2009年中国光伏逆变器业运行环境分析</w:t>
      </w:r>
      <w:r>
        <w:rPr>
          <w:rFonts w:hint="eastAsia"/>
        </w:rPr>
        <w:br/>
      </w:r>
      <w:r>
        <w:rPr>
          <w:rFonts w:hint="eastAsia"/>
        </w:rPr>
        <w:t>　　3.1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工业发展形势分析</w:t>
      </w:r>
      <w:r>
        <w:rPr>
          <w:rFonts w:hint="eastAsia"/>
        </w:rPr>
        <w:br/>
      </w:r>
      <w:r>
        <w:rPr>
          <w:rFonts w:hint="eastAsia"/>
        </w:rPr>
        <w:t>　　　　3.1.5 存贷款利率变化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3.2 2009年中国光伏逆变器业政策环境分析 33.2.1 产业政策分析 33.2.2 相关产业影响分析 33.2.3 产业相关法律法规分析</w:t>
      </w:r>
      <w:r>
        <w:rPr>
          <w:rFonts w:hint="eastAsia"/>
        </w:rPr>
        <w:br/>
      </w:r>
      <w:r>
        <w:rPr>
          <w:rFonts w:hint="eastAsia"/>
        </w:rPr>
        <w:t>　　3.3 2009年中国光伏逆变器业社会环境分析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2009年全球光伏逆变器核心企业深度研究</w:t>
      </w:r>
      <w:r>
        <w:rPr>
          <w:rFonts w:hint="eastAsia"/>
        </w:rPr>
        <w:br/>
      </w:r>
      <w:r>
        <w:rPr>
          <w:rFonts w:hint="eastAsia"/>
        </w:rPr>
        <w:t>　　4.1 AdvancedEngergy公司（美国）</w:t>
      </w:r>
      <w:r>
        <w:rPr>
          <w:rFonts w:hint="eastAsia"/>
        </w:rPr>
        <w:br/>
      </w:r>
      <w:r>
        <w:rPr>
          <w:rFonts w:hint="eastAsia"/>
        </w:rPr>
        <w:t>　　4.2 SMA公司（德国）</w:t>
      </w:r>
      <w:r>
        <w:rPr>
          <w:rFonts w:hint="eastAsia"/>
        </w:rPr>
        <w:br/>
      </w:r>
      <w:r>
        <w:rPr>
          <w:rFonts w:hint="eastAsia"/>
        </w:rPr>
        <w:t>　　4.3 Xantrex科技有限公司（加拿大） 44.4 EnphaseEnergy科技有限公司（美国） 44.5 SputnikEngineering有限公司（瑞士）</w:t>
      </w:r>
      <w:r>
        <w:rPr>
          <w:rFonts w:hint="eastAsia"/>
        </w:rPr>
        <w:br/>
      </w:r>
      <w:r>
        <w:rPr>
          <w:rFonts w:hint="eastAsia"/>
        </w:rPr>
        <w:t>　　4.6 Fronius集团（奥地利）</w:t>
      </w:r>
      <w:r>
        <w:rPr>
          <w:rFonts w:hint="eastAsia"/>
        </w:rPr>
        <w:br/>
      </w:r>
      <w:r>
        <w:rPr>
          <w:rFonts w:hint="eastAsia"/>
        </w:rPr>
        <w:t>　　4.7 台达集团（中国台湾）</w:t>
      </w:r>
      <w:r>
        <w:rPr>
          <w:rFonts w:hint="eastAsia"/>
        </w:rPr>
        <w:br/>
      </w:r>
      <w:r>
        <w:rPr>
          <w:rFonts w:hint="eastAsia"/>
        </w:rPr>
        <w:t>　　4.8 OutbackPowerSystem公司（美国）</w:t>
      </w:r>
      <w:r>
        <w:rPr>
          <w:rFonts w:hint="eastAsia"/>
        </w:rPr>
        <w:br/>
      </w:r>
      <w:r>
        <w:rPr>
          <w:rFonts w:hint="eastAsia"/>
        </w:rPr>
        <w:t>　　4.9 KACOGeraetetechnikGmbH（德国）</w:t>
      </w:r>
      <w:r>
        <w:rPr>
          <w:rFonts w:hint="eastAsia"/>
        </w:rPr>
        <w:br/>
      </w:r>
      <w:r>
        <w:rPr>
          <w:rFonts w:hint="eastAsia"/>
        </w:rPr>
        <w:t>　　4.10 Satcon公司（美国）</w:t>
      </w:r>
      <w:r>
        <w:rPr>
          <w:rFonts w:hint="eastAsia"/>
        </w:rPr>
        <w:br/>
      </w:r>
      <w:r>
        <w:rPr>
          <w:rFonts w:hint="eastAsia"/>
        </w:rPr>
        <w:t>　　4.11 Ingeteam有限公司（西班牙）</w:t>
      </w:r>
      <w:r>
        <w:rPr>
          <w:rFonts w:hint="eastAsia"/>
        </w:rPr>
        <w:br/>
      </w:r>
      <w:r>
        <w:rPr>
          <w:rFonts w:hint="eastAsia"/>
        </w:rPr>
        <w:t>　　4.12 西门子公司（德国）</w:t>
      </w:r>
      <w:r>
        <w:rPr>
          <w:rFonts w:hint="eastAsia"/>
        </w:rPr>
        <w:br/>
      </w:r>
      <w:r>
        <w:rPr>
          <w:rFonts w:hint="eastAsia"/>
        </w:rPr>
        <w:t>　　4.13 Sunways集团（德国）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2009年中国光伏逆变器核心企业竞争力分析</w:t>
      </w:r>
      <w:r>
        <w:rPr>
          <w:rFonts w:hint="eastAsia"/>
        </w:rPr>
        <w:br/>
      </w:r>
      <w:r>
        <w:rPr>
          <w:rFonts w:hint="eastAsia"/>
        </w:rPr>
        <w:t>　　5.1 合肥阳光电源有限公司</w:t>
      </w:r>
      <w:r>
        <w:rPr>
          <w:rFonts w:hint="eastAsia"/>
        </w:rPr>
        <w:br/>
      </w:r>
      <w:r>
        <w:rPr>
          <w:rFonts w:hint="eastAsia"/>
        </w:rPr>
        <w:t>　　　　5.1.1 企业基本概况</w:t>
      </w:r>
      <w:r>
        <w:rPr>
          <w:rFonts w:hint="eastAsia"/>
        </w:rPr>
        <w:br/>
      </w:r>
      <w:r>
        <w:rPr>
          <w:rFonts w:hint="eastAsia"/>
        </w:rPr>
        <w:t>　　　　5.1.2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5.1.4 企业成本费用情况</w:t>
      </w:r>
      <w:r>
        <w:rPr>
          <w:rFonts w:hint="eastAsia"/>
        </w:rPr>
        <w:br/>
      </w:r>
      <w:r>
        <w:rPr>
          <w:rFonts w:hint="eastAsia"/>
        </w:rPr>
        <w:t>　　5.2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5.2.1 企业基本概况</w:t>
      </w:r>
      <w:r>
        <w:rPr>
          <w:rFonts w:hint="eastAsia"/>
        </w:rPr>
        <w:br/>
      </w:r>
      <w:r>
        <w:rPr>
          <w:rFonts w:hint="eastAsia"/>
        </w:rPr>
        <w:t>　　　　5.2.2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5.2.4 企业成本费用情况</w:t>
      </w:r>
      <w:r>
        <w:rPr>
          <w:rFonts w:hint="eastAsia"/>
        </w:rPr>
        <w:br/>
      </w:r>
      <w:r>
        <w:rPr>
          <w:rFonts w:hint="eastAsia"/>
        </w:rPr>
        <w:t>　　5.3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5.3.1 企业基本概况</w:t>
      </w:r>
      <w:r>
        <w:rPr>
          <w:rFonts w:hint="eastAsia"/>
        </w:rPr>
        <w:br/>
      </w:r>
      <w:r>
        <w:rPr>
          <w:rFonts w:hint="eastAsia"/>
        </w:rPr>
        <w:t>　　　　5.3.2 企业销售收入及盈利水平分析 75.3.3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5.3.4 企业成本费用情况</w:t>
      </w:r>
      <w:r>
        <w:rPr>
          <w:rFonts w:hint="eastAsia"/>
        </w:rPr>
        <w:br/>
      </w:r>
      <w:r>
        <w:rPr>
          <w:rFonts w:hint="eastAsia"/>
        </w:rPr>
        <w:t>　　5.4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5.4.1 企业基本概况</w:t>
      </w:r>
      <w:r>
        <w:rPr>
          <w:rFonts w:hint="eastAsia"/>
        </w:rPr>
        <w:br/>
      </w:r>
      <w:r>
        <w:rPr>
          <w:rFonts w:hint="eastAsia"/>
        </w:rPr>
        <w:t>　　　　5.4.2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5.4.4 企业成本费用情况 8第六章 2009年中国光伏逆变器的上游企业深度研究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6.1 三菱电子公司（日本）—IGBT、MOFET模块生产商</w:t>
      </w:r>
      <w:r>
        <w:rPr>
          <w:rFonts w:hint="eastAsia"/>
        </w:rPr>
        <w:br/>
      </w:r>
      <w:r>
        <w:rPr>
          <w:rFonts w:hint="eastAsia"/>
        </w:rPr>
        <w:t>　　6.2 Infineon公司（德国）—IGBT模块生产商</w:t>
      </w:r>
      <w:r>
        <w:rPr>
          <w:rFonts w:hint="eastAsia"/>
        </w:rPr>
        <w:br/>
      </w:r>
      <w:r>
        <w:rPr>
          <w:rFonts w:hint="eastAsia"/>
        </w:rPr>
        <w:t>　　6.3 富士电机公司（日本）—IGBT、IPM、PIM模块生产商</w:t>
      </w:r>
      <w:r>
        <w:rPr>
          <w:rFonts w:hint="eastAsia"/>
        </w:rPr>
        <w:br/>
      </w:r>
      <w:r>
        <w:rPr>
          <w:rFonts w:hint="eastAsia"/>
        </w:rPr>
        <w:t>　　6.4 InternationalRectifier公司（德国）—IGBT、MOFET生产商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2009年中国光伏逆变器的下游企业深度研究 97.1 Solon公司（德国） 97.2 IBCSolar公司（德国） 97.3 krannich公司（德国） 97.4 PhoenixSolar公司（德国）</w:t>
      </w:r>
      <w:r>
        <w:rPr>
          <w:rFonts w:hint="eastAsia"/>
        </w:rPr>
        <w:br/>
      </w:r>
      <w:r>
        <w:rPr>
          <w:rFonts w:hint="eastAsia"/>
        </w:rPr>
        <w:t>　　7.5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2009年中国光伏逆变器的设备企业概况</w:t>
      </w:r>
      <w:r>
        <w:rPr>
          <w:rFonts w:hint="eastAsia"/>
        </w:rPr>
        <w:br/>
      </w:r>
      <w:r>
        <w:rPr>
          <w:rFonts w:hint="eastAsia"/>
        </w:rPr>
        <w:t>　　8.1 SMT设备厂商深度调研</w:t>
      </w:r>
      <w:r>
        <w:rPr>
          <w:rFonts w:hint="eastAsia"/>
        </w:rPr>
        <w:br/>
      </w:r>
      <w:r>
        <w:rPr>
          <w:rFonts w:hint="eastAsia"/>
        </w:rPr>
        <w:t>　　8.2 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8.3 总装流水线设备厂商调研</w:t>
      </w:r>
      <w:r>
        <w:rPr>
          <w:rFonts w:hint="eastAsia"/>
        </w:rPr>
        <w:br/>
      </w:r>
      <w:r>
        <w:rPr>
          <w:rFonts w:hint="eastAsia"/>
        </w:rPr>
        <w:t>　　8.4 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2010-2013年中国光伏逆变器行业发展趋势预测分析</w:t>
      </w:r>
      <w:r>
        <w:rPr>
          <w:rFonts w:hint="eastAsia"/>
        </w:rPr>
        <w:br/>
      </w:r>
      <w:r>
        <w:rPr>
          <w:rFonts w:hint="eastAsia"/>
        </w:rPr>
        <w:t>　　9.1 2010-2013年中国光伏逆变器行业发展前景分析</w:t>
      </w:r>
      <w:r>
        <w:rPr>
          <w:rFonts w:hint="eastAsia"/>
        </w:rPr>
        <w:br/>
      </w:r>
      <w:r>
        <w:rPr>
          <w:rFonts w:hint="eastAsia"/>
        </w:rPr>
        <w:t>　　　　9.1.1 国际光伏逆变器市场预测</w:t>
      </w:r>
      <w:r>
        <w:rPr>
          <w:rFonts w:hint="eastAsia"/>
        </w:rPr>
        <w:br/>
      </w:r>
      <w:r>
        <w:rPr>
          <w:rFonts w:hint="eastAsia"/>
        </w:rPr>
        <w:t>　　　　9.1.2 中国光伏逆变器价格预测分析 109.1.3 光伏逆变器市场竞争格局预测分析</w:t>
      </w:r>
      <w:r>
        <w:rPr>
          <w:rFonts w:hint="eastAsia"/>
        </w:rPr>
        <w:br/>
      </w:r>
      <w:r>
        <w:rPr>
          <w:rFonts w:hint="eastAsia"/>
        </w:rPr>
        <w:t>　　9.2 2010-2013年中国光伏逆变器行业市场预测分析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　　9.2.1 光伏逆变器供给量预测</w:t>
      </w:r>
      <w:r>
        <w:rPr>
          <w:rFonts w:hint="eastAsia"/>
        </w:rPr>
        <w:br/>
      </w:r>
      <w:r>
        <w:rPr>
          <w:rFonts w:hint="eastAsia"/>
        </w:rPr>
        <w:t>　　　　9.2.2 光伏逆变器需求预测分析</w:t>
      </w:r>
      <w:r>
        <w:rPr>
          <w:rFonts w:hint="eastAsia"/>
        </w:rPr>
        <w:br/>
      </w:r>
      <w:r>
        <w:rPr>
          <w:rFonts w:hint="eastAsia"/>
        </w:rPr>
        <w:t>　　　　9.2.3 光伏逆变器进出口预测分析</w:t>
      </w:r>
      <w:r>
        <w:rPr>
          <w:rFonts w:hint="eastAsia"/>
        </w:rPr>
        <w:br/>
      </w:r>
      <w:r>
        <w:rPr>
          <w:rFonts w:hint="eastAsia"/>
        </w:rPr>
        <w:t>　　9.3 2010-2013年中国光伏逆变器行业市场盈利预测分析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(中^智^林)2010-2013年中国光伏逆变器行业投资机会与风险分析 1110.1 2010-2013年中国光伏逆变器行业投资环境分析 1110.2 2010-2013年中国光伏逆变器行业投资机会分析 1110.2.1 光伏逆变器投资潜力分析 1110.2.2 光伏逆变器投资吸引力分析</w:t>
      </w:r>
      <w:r>
        <w:rPr>
          <w:rFonts w:hint="eastAsia"/>
        </w:rPr>
        <w:br/>
      </w:r>
      <w:r>
        <w:rPr>
          <w:rFonts w:hint="eastAsia"/>
        </w:rPr>
        <w:t>　　10.3 2010-2013年中国光伏逆变器行业投资风险分析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10.3.1 市场竞争风险分析</w:t>
      </w:r>
      <w:r>
        <w:rPr>
          <w:rFonts w:hint="eastAsia"/>
        </w:rPr>
        <w:br/>
      </w:r>
      <w:r>
        <w:rPr>
          <w:rFonts w:hint="eastAsia"/>
        </w:rPr>
        <w:t>　　　　10.3.2 政策风险分析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10.4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光伏系统构成</w:t>
      </w:r>
      <w:r>
        <w:rPr>
          <w:rFonts w:hint="eastAsia"/>
        </w:rPr>
        <w:br/>
      </w:r>
      <w:r>
        <w:rPr>
          <w:rFonts w:hint="eastAsia"/>
        </w:rPr>
        <w:t>　　图表 2 光伏发电用逆变器产业链模型 1图表 3 产业链各环节传导机制分析</w:t>
      </w:r>
      <w:r>
        <w:rPr>
          <w:rFonts w:hint="eastAsia"/>
        </w:rPr>
        <w:br/>
      </w:r>
      <w:r>
        <w:rPr>
          <w:rFonts w:hint="eastAsia"/>
        </w:rPr>
        <w:t>　　图表 4 光伏发电用逆变器主要原料</w:t>
      </w:r>
      <w:r>
        <w:rPr>
          <w:rFonts w:hint="eastAsia"/>
        </w:rPr>
        <w:br/>
      </w:r>
      <w:r>
        <w:rPr>
          <w:rFonts w:hint="eastAsia"/>
        </w:rPr>
        <w:t>　　图表 5 全球主要生产企业及进入逆变器市场的年份</w:t>
      </w:r>
      <w:r>
        <w:rPr>
          <w:rFonts w:hint="eastAsia"/>
        </w:rPr>
        <w:br/>
      </w:r>
      <w:r>
        <w:rPr>
          <w:rFonts w:hint="eastAsia"/>
        </w:rPr>
        <w:t>　　图表 7 2004-2009年全球光伏逆变器行业销售额及增长对比</w:t>
      </w:r>
      <w:r>
        <w:rPr>
          <w:rFonts w:hint="eastAsia"/>
        </w:rPr>
        <w:br/>
      </w:r>
      <w:r>
        <w:rPr>
          <w:rFonts w:hint="eastAsia"/>
        </w:rPr>
        <w:t>　　图表 9 2004-2009年全球光伏装机容量及增长对比</w:t>
      </w:r>
      <w:r>
        <w:rPr>
          <w:rFonts w:hint="eastAsia"/>
        </w:rPr>
        <w:br/>
      </w:r>
      <w:r>
        <w:rPr>
          <w:rFonts w:hint="eastAsia"/>
        </w:rPr>
        <w:t>　　图表 10 2008年全球光伏逆变器主要消费国家</w:t>
      </w:r>
      <w:r>
        <w:rPr>
          <w:rFonts w:hint="eastAsia"/>
        </w:rPr>
        <w:br/>
      </w:r>
      <w:r>
        <w:rPr>
          <w:rFonts w:hint="eastAsia"/>
        </w:rPr>
        <w:t>　　图表 11 逆变器技术发展历程</w:t>
      </w:r>
      <w:r>
        <w:rPr>
          <w:rFonts w:hint="eastAsia"/>
        </w:rPr>
        <w:br/>
      </w:r>
      <w:r>
        <w:rPr>
          <w:rFonts w:hint="eastAsia"/>
        </w:rPr>
        <w:t>　　图表 12 SMA公司光伏逆变器产品发展情况 2图表 13 国内光伏逆变器技术特点</w:t>
      </w:r>
      <w:r>
        <w:rPr>
          <w:rFonts w:hint="eastAsia"/>
        </w:rPr>
        <w:br/>
      </w:r>
      <w:r>
        <w:rPr>
          <w:rFonts w:hint="eastAsia"/>
        </w:rPr>
        <w:t>　　图表 14 国内外光伏逆变器技术对比分析</w:t>
      </w:r>
      <w:r>
        <w:rPr>
          <w:rFonts w:hint="eastAsia"/>
        </w:rPr>
        <w:br/>
      </w:r>
      <w:r>
        <w:rPr>
          <w:rFonts w:hint="eastAsia"/>
        </w:rPr>
        <w:t>　　图表 15 从1990年来光伏逆变器最大功率和趋势</w:t>
      </w:r>
      <w:r>
        <w:rPr>
          <w:rFonts w:hint="eastAsia"/>
        </w:rPr>
        <w:br/>
      </w:r>
      <w:r>
        <w:rPr>
          <w:rFonts w:hint="eastAsia"/>
        </w:rPr>
        <w:t>　　图表 16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18 1999年8月—2009年7月工业增加值月度同比增长率（%）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21 SMA公司销售规模情况（单位：亿欧元）</w:t>
      </w:r>
      <w:r>
        <w:rPr>
          <w:rFonts w:hint="eastAsia"/>
        </w:rPr>
        <w:br/>
      </w:r>
      <w:r>
        <w:rPr>
          <w:rFonts w:hint="eastAsia"/>
        </w:rPr>
        <w:t>　　图表 22 SMA公司主要在华业绩</w:t>
      </w:r>
      <w:r>
        <w:rPr>
          <w:rFonts w:hint="eastAsia"/>
        </w:rPr>
        <w:br/>
      </w:r>
      <w:r>
        <w:rPr>
          <w:rFonts w:hint="eastAsia"/>
        </w:rPr>
        <w:t>　　图表 23 江苏省2009－2011年分年度目标电价</w:t>
      </w:r>
      <w:r>
        <w:rPr>
          <w:rFonts w:hint="eastAsia"/>
        </w:rPr>
        <w:br/>
      </w:r>
      <w:r>
        <w:rPr>
          <w:rFonts w:hint="eastAsia"/>
        </w:rPr>
        <w:t>　　图表 24 Swiss Wafers近期公布的硅片销售协议</w:t>
      </w:r>
      <w:r>
        <w:rPr>
          <w:rFonts w:hint="eastAsia"/>
        </w:rPr>
        <w:br/>
      </w:r>
      <w:r>
        <w:rPr>
          <w:rFonts w:hint="eastAsia"/>
        </w:rPr>
        <w:t>　　图表 25 Sunways近期公布的硅片销售协议</w:t>
      </w:r>
      <w:r>
        <w:rPr>
          <w:rFonts w:hint="eastAsia"/>
        </w:rPr>
        <w:br/>
      </w:r>
      <w:r>
        <w:rPr>
          <w:rFonts w:hint="eastAsia"/>
        </w:rPr>
        <w:t>　　图表 26 公司光伏逆变器产品发展历程</w:t>
      </w:r>
      <w:r>
        <w:rPr>
          <w:rFonts w:hint="eastAsia"/>
        </w:rPr>
        <w:br/>
      </w:r>
      <w:r>
        <w:rPr>
          <w:rFonts w:hint="eastAsia"/>
        </w:rPr>
        <w:t>　　图表 27 阳光电源竞争优势分析</w:t>
      </w:r>
      <w:r>
        <w:rPr>
          <w:rFonts w:hint="eastAsia"/>
        </w:rPr>
        <w:br/>
      </w:r>
      <w:r>
        <w:rPr>
          <w:rFonts w:hint="eastAsia"/>
        </w:rPr>
        <w:t>　　图表 28 阳光电源1MW以上大型光伏并网发电项目</w:t>
      </w:r>
      <w:r>
        <w:rPr>
          <w:rFonts w:hint="eastAsia"/>
        </w:rPr>
        <w:br/>
      </w:r>
      <w:r>
        <w:rPr>
          <w:rFonts w:hint="eastAsia"/>
        </w:rPr>
        <w:t>　　图表 29 阳光电源100KW~1MW光伏并网发电系统</w:t>
      </w:r>
      <w:r>
        <w:rPr>
          <w:rFonts w:hint="eastAsia"/>
        </w:rPr>
        <w:br/>
      </w:r>
      <w:r>
        <w:rPr>
          <w:rFonts w:hint="eastAsia"/>
        </w:rPr>
        <w:t>　　图表 30 近3年合肥阳光电源有限公司销售毛利率变化情况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近3年合肥阳光电源有限公司资产负债率变化情况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近3年合肥阳光电源有限公司产权比率变化情况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近3年合肥阳光电源有限公司已获利息倍数变化情况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近3年合肥阳光电源有限公司固定资产周转次数情况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近3年合肥阳光电源有限公司流动资产周转次数变化情况 6图表 36 近3年合肥阳光电源有限公司总资产周转次数变化情况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近3年广东志成冠军集团有限公司销售毛利率变化情况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近3年广东志成冠军集团有限公司资产负债率变化情况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近3年广东志成冠军集团有限公司产权比率变化情况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近3年广东志成冠军集团有限公司固定资产周转次数情况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近3年广东志成冠军集团有限公司流动资产周转次数变化情况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近3年广东志成冠军集团有限公司总资产周转次数变化情况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近3年创意银河电机（深圳）有限公司销售毛利率变化情况 7图表 44 近3年创意银河电机（深圳）有限公司资产负债率变化情况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近3年创意银河电机（深圳）有限公司产权比率变化情况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近3年创意银河电机（深圳）有限公司已获利息倍数变化情况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近3年创意银河电机（深圳）有限公司固定资产周转次数情况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近3年创意银河电机（深圳）有限公司流动资产周转次数变化情况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近3年创意银河电机（深圳）有限公司总资产周转次数变化情况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近3年北京七星华创弗朗特电子有限公司销售毛利率变化情况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近3年北京七星华创弗朗特电子有限公司资产负债率变化情况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近3年北京七星华创弗朗特电子有限公司产权比率变化情况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近3年北京七星华创弗朗特电子有限公司已获利息倍数变化情况 8图表 54 近3年北京七星华创弗朗特电子有限公司固定资产周转次数情况 8图表 55 近3年北京七星华创弗朗特电子有限公司流动资产周转次数变化情况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近3年北京七星华创弗朗特电子有限公司总资产周转次数变化情况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产品规格</w:t>
      </w:r>
      <w:r>
        <w:rPr>
          <w:rFonts w:hint="eastAsia"/>
        </w:rPr>
        <w:br/>
      </w:r>
      <w:r>
        <w:rPr>
          <w:rFonts w:hint="eastAsia"/>
        </w:rPr>
        <w:t>　　图表 58 krannich公司主要产品 9图表 59 国外逆变器市场发展趋势分析</w:t>
      </w:r>
      <w:r>
        <w:rPr>
          <w:rFonts w:hint="eastAsia"/>
        </w:rPr>
        <w:br/>
      </w:r>
      <w:r>
        <w:rPr>
          <w:rFonts w:hint="eastAsia"/>
        </w:rPr>
        <w:t>　　图表 65 供给影响因素分析</w:t>
      </w:r>
      <w:r>
        <w:rPr>
          <w:rFonts w:hint="eastAsia"/>
        </w:rPr>
        <w:br/>
      </w:r>
      <w:r>
        <w:rPr>
          <w:rFonts w:hint="eastAsia"/>
        </w:rPr>
        <w:t>　　图表 66 光伏逆变器市场供需结构预测</w:t>
      </w:r>
      <w:r>
        <w:rPr>
          <w:rFonts w:hint="eastAsia"/>
        </w:rPr>
        <w:br/>
      </w:r>
      <w:r>
        <w:rPr>
          <w:rFonts w:hint="eastAsia"/>
        </w:rPr>
        <w:t>　　图表 70 光伏并网项目的地域分布</w:t>
      </w:r>
      <w:r>
        <w:rPr>
          <w:rFonts w:hint="eastAsia"/>
        </w:rPr>
        <w:br/>
      </w:r>
      <w:r>
        <w:rPr>
          <w:rFonts w:hint="eastAsia"/>
        </w:rPr>
        <w:t>　　图表 71 2010-2020年光伏发电容量计划</w:t>
      </w:r>
      <w:r>
        <w:rPr>
          <w:rFonts w:hint="eastAsia"/>
        </w:rPr>
        <w:br/>
      </w:r>
      <w:r>
        <w:rPr>
          <w:rFonts w:hint="eastAsia"/>
        </w:rPr>
        <w:t>　　图表 72 2009-2011年国内光伏逆变器需求量预测</w:t>
      </w:r>
      <w:r>
        <w:rPr>
          <w:rFonts w:hint="eastAsia"/>
        </w:rPr>
        <w:br/>
      </w:r>
      <w:r>
        <w:rPr>
          <w:rFonts w:hint="eastAsia"/>
        </w:rPr>
        <w:t>　　图表 73 2005-2009年我国光伏逆变器行业进口及增长情况</w:t>
      </w:r>
      <w:r>
        <w:rPr>
          <w:rFonts w:hint="eastAsia"/>
        </w:rPr>
        <w:br/>
      </w:r>
      <w:r>
        <w:rPr>
          <w:rFonts w:hint="eastAsia"/>
        </w:rPr>
        <w:t>　　图表 74 2005-2009年我国光伏逆变器行业进口及增长对比</w:t>
      </w:r>
      <w:r>
        <w:rPr>
          <w:rFonts w:hint="eastAsia"/>
        </w:rPr>
        <w:br/>
      </w:r>
      <w:r>
        <w:rPr>
          <w:rFonts w:hint="eastAsia"/>
        </w:rPr>
        <w:t>　　图表 75 2008年光伏逆变器进口格局</w:t>
      </w:r>
      <w:r>
        <w:rPr>
          <w:rFonts w:hint="eastAsia"/>
        </w:rPr>
        <w:br/>
      </w:r>
      <w:r>
        <w:rPr>
          <w:rFonts w:hint="eastAsia"/>
        </w:rPr>
        <w:t>　　图表 76 光伏发电逆变器国内主要应用领域</w:t>
      </w:r>
      <w:r>
        <w:rPr>
          <w:rFonts w:hint="eastAsia"/>
        </w:rPr>
        <w:br/>
      </w:r>
      <w:r>
        <w:rPr>
          <w:rFonts w:hint="eastAsia"/>
        </w:rPr>
        <w:t>　　图表 77 光伏逆变器“波特五力”模型分析</w:t>
      </w:r>
      <w:r>
        <w:rPr>
          <w:rFonts w:hint="eastAsia"/>
        </w:rPr>
        <w:br/>
      </w:r>
      <w:r>
        <w:rPr>
          <w:rFonts w:hint="eastAsia"/>
        </w:rPr>
        <w:t>　　图表 78 光伏逆变器产业转移预测</w:t>
      </w:r>
      <w:r>
        <w:rPr>
          <w:rFonts w:hint="eastAsia"/>
        </w:rPr>
        <w:br/>
      </w:r>
      <w:r>
        <w:rPr>
          <w:rFonts w:hint="eastAsia"/>
        </w:rPr>
        <w:t>　　图表 79 在华的国外光伏逆变器品牌</w:t>
      </w:r>
      <w:r>
        <w:rPr>
          <w:rFonts w:hint="eastAsia"/>
        </w:rPr>
        <w:br/>
      </w:r>
      <w:r>
        <w:rPr>
          <w:rFonts w:hint="eastAsia"/>
        </w:rPr>
        <w:t>　　图表 80 光伏逆变器发展现状</w:t>
      </w:r>
      <w:r>
        <w:rPr>
          <w:rFonts w:hint="eastAsia"/>
        </w:rPr>
        <w:br/>
      </w:r>
      <w:r>
        <w:rPr>
          <w:rFonts w:hint="eastAsia"/>
        </w:rPr>
        <w:t>　　图表 81 图表政府部门在光伏逆变器产业发展中的角色定位</w:t>
      </w:r>
      <w:r>
        <w:rPr>
          <w:rFonts w:hint="eastAsia"/>
        </w:rPr>
        <w:br/>
      </w:r>
      <w:r>
        <w:rPr>
          <w:rFonts w:hint="eastAsia"/>
        </w:rPr>
        <w:t>　　图表 82 光伏发电逆变器企业发展建议</w:t>
      </w:r>
      <w:r>
        <w:rPr>
          <w:rFonts w:hint="eastAsia"/>
        </w:rPr>
        <w:br/>
      </w:r>
      <w:r>
        <w:rPr>
          <w:rFonts w:hint="eastAsia"/>
        </w:rPr>
        <w:t>　　表格 1 近4年合肥阳光电源有限公司销售毛利率变化情况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近4年合肥阳光电源有限公司资产负债率变化情况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近4年合肥阳光电源有限公司产权比率变化情况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近4年合肥阳光电源有限公司已获利息倍数变化情况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近4年合肥阳光电源有限公司固定资产周转次数情况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近4年合肥阳光电源有限公司流动资产周转次数变化情况 6表格 7 近4年合肥阳光电源有限公司总资产周转次数变化情况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近4年广东志成冠军集团有限公司销售毛利率变化情况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近4年广东志成冠军集团有限公司资产负债率变化情况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近4年广东志成冠军集团有限公司产权比率变化情况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近4年广东志成冠军集团有限公司固定资产周转次数情况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近4年广东志成冠军集团有限公司流动资产周转次数变化情况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近4年广东志成冠军集团有限公司总资产周转次数变化情况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近4年创意银河电机（深圳）有限公司销售毛利率变化情况 7表格 15 近4年创意银河电机（深圳）有限公司资产负债率变化情况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近4年创意银河电机（深圳）有限公司产权比率变化情况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近4年创意银河电机（深圳）有限公司已获利息倍数变化情况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近4年创意银河电机（深圳）有限公司固定资产周转次数情况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近4年创意银河电机（深圳）有限公司流动资产周转次数变化情况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近4年创意银河电机（深圳）有限公司总资产周转次数变化情况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近4年北京七星华创弗朗特电子有限公司销售毛利率变化情况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近4年北京七星华创弗朗特电子有限公司资产负债率变化情况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近4年北京七星华创弗朗特电子有限公司产权比率变化情况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近4年北京七星华创弗朗特电子有限公司已获利息倍数变化情况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近4年北京七星华创弗朗特电子有限公司固定资产周转次数情况 8表格 26 近4年北京七星华创弗朗特电子有限公司流动资产周转次数变化情况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近4年北京七星华创弗朗特电子有限公司总资产周转次数变化情况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4e47ef5694357" w:history="1">
        <w:r>
          <w:rPr>
            <w:rStyle w:val="Hyperlink"/>
          </w:rPr>
          <w:t>2010-2015年光伏逆变器行业深度评估及市场调查研究及发展趋势分析报告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4e47ef5694357" w:history="1">
        <w:r>
          <w:rPr>
            <w:rStyle w:val="Hyperlink"/>
          </w:rPr>
          <w:t>https://www.20087.com/2010-06/R_2010_2015nianguangfunibianqixingyesh.html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e4725eed4647" w:history="1">
      <w:r>
        <w:rPr>
          <w:rStyle w:val="Hyperlink"/>
        </w:rPr>
        <w:t>2010-2015年光伏逆变器行业深度评估及市场调查研究及发展趋势分析报告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angfunibianqixingyesh.html" TargetMode="External" Id="Rb7b4e47ef569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angfunibianqixingyesh.html" TargetMode="External" Id="R9da3e4725eed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2010-06-08T05:36:00Z</dcterms:created>
  <dcterms:modified xsi:type="dcterms:W3CDTF">2010-06-08T06:36:00Z</dcterms:modified>
  <dc:subject>2010-2015年光伏逆变器行业深度评估及市场调查研究及发展趋势分析报告</dc:subject>
  <dc:title>2010-2015年光伏逆变器行业深度评估及市场调查研究及发展趋势分析报告</dc:title>
  <cp:keywords>2010-2015年光伏逆变器行业深度评估及市场调查研究及发展趋势分析报告</cp:keywords>
  <dc:description>2010-2015年光伏逆变器行业深度评估及市场调查研究及发展趋势分析报告</dc:description>
</cp:coreProperties>
</file>