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cc0090229404c" w:history="1">
              <w:r>
                <w:rPr>
                  <w:rStyle w:val="Hyperlink"/>
                </w:rPr>
                <w:t>2010-2015年兽药行业深度评估及市场调查研究及发展趋势分析报告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cc0090229404c" w:history="1">
              <w:r>
                <w:rPr>
                  <w:rStyle w:val="Hyperlink"/>
                </w:rPr>
                <w:t>2010-2015年兽药行业深度评估及市场调查研究及发展趋势分析报告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cc0090229404c" w:history="1">
                <w:r>
                  <w:rPr>
                    <w:rStyle w:val="Hyperlink"/>
                  </w:rPr>
                  <w:t>https://www.20087.com/2010-06/R_2010_2015nianshouyaoxingyeshenduping.html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兽药产品概述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中国兽药行业供给情况分析及趋势</w:t>
      </w:r>
      <w:r>
        <w:rPr>
          <w:rFonts w:hint="eastAsia"/>
        </w:rPr>
        <w:br/>
      </w:r>
      <w:r>
        <w:rPr>
          <w:rFonts w:hint="eastAsia"/>
        </w:rPr>
        <w:t>　　　　一、兽药整体供给情况分析</w:t>
      </w:r>
      <w:r>
        <w:rPr>
          <w:rFonts w:hint="eastAsia"/>
        </w:rPr>
        <w:br/>
      </w:r>
      <w:r>
        <w:rPr>
          <w:rFonts w:hint="eastAsia"/>
        </w:rPr>
        <w:t>　　　　二、兽药重点区域供给分析</w:t>
      </w:r>
      <w:r>
        <w:rPr>
          <w:rFonts w:hint="eastAsia"/>
        </w:rPr>
        <w:br/>
      </w:r>
      <w:r>
        <w:rPr>
          <w:rFonts w:hint="eastAsia"/>
        </w:rPr>
        <w:t>　　第二节 兽药行业供给关系因素分析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2009-2014年中国兽药行业市场供给趋势</w:t>
      </w:r>
      <w:r>
        <w:rPr>
          <w:rFonts w:hint="eastAsia"/>
        </w:rPr>
        <w:br/>
      </w:r>
      <w:r>
        <w:rPr>
          <w:rFonts w:hint="eastAsia"/>
        </w:rPr>
        <w:t>　　　　一、兽药整体供给情况趋势分析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二、兽药重点区域供给趋势分析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三、影响未来兽药供给的因素分析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金融危机下兽药行业宏观经济环境分析 2第一节 2008-2012年全球经济环境分析 2一、2008年全球经济运行概况 2二、2009-2012年全球经济形势预测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 3第四节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2009年中国兽药行业发展概况</w:t>
      </w:r>
      <w:r>
        <w:rPr>
          <w:rFonts w:hint="eastAsia"/>
        </w:rPr>
        <w:br/>
      </w:r>
      <w:r>
        <w:rPr>
          <w:rFonts w:hint="eastAsia"/>
        </w:rPr>
        <w:t>　　第一节 2004-2008年中国兽药行业市场供给分析</w:t>
      </w:r>
      <w:r>
        <w:rPr>
          <w:rFonts w:hint="eastAsia"/>
        </w:rPr>
        <w:br/>
      </w:r>
      <w:r>
        <w:rPr>
          <w:rFonts w:hint="eastAsia"/>
        </w:rPr>
        <w:t>　　第二节 2009年中国兽药行业发展特点分析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2009年中国兽药行业市场供需分析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2009年中国兽药行业价格分析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2009年中国兽药行业整体运行状况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2009年兽药行业产销分析</w:t>
      </w:r>
      <w:r>
        <w:rPr>
          <w:rFonts w:hint="eastAsia"/>
        </w:rPr>
        <w:br/>
      </w:r>
      <w:r>
        <w:rPr>
          <w:rFonts w:hint="eastAsia"/>
        </w:rPr>
        <w:t>　　第二节 2009年兽药行业盈利能力分析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2009年兽药行业偿债能力分析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2009年兽药行业营运能力分析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2009-2014年中国兽药行业进出口市场分析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2006—2009年1-9月兽药行业进出口特点分析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2006—2009年1-9月兽药行业进出口量分析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2009—2014年兽药行业进出口市场预测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2009-2014年兽药行业投资价值（绩效）及行业发展预测 13第一节 2010-2014年兽药行业成长性分析 13第二节 2010-2014年兽药行业经营能力分析 13第三节 2010-2014年兽药行业盈利能力分析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2010-2014年兽药行业偿债能力分析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2010-2014年我国兽药行业产值预测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2010-2014年我国兽药行业销售收入预测</w:t>
      </w:r>
      <w:r>
        <w:rPr>
          <w:rFonts w:hint="eastAsia"/>
        </w:rPr>
        <w:br/>
      </w:r>
      <w:r>
        <w:rPr>
          <w:rFonts w:hint="eastAsia"/>
        </w:rPr>
        <w:t>　　第七节 2010-2014年我国兽药行业总资产预测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2007-2009年中国兽药产业行业重点区域运行分析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2007-2009年东北地区兽药产业行业运行情况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2007-2009年华东地区兽药产业行业运行情况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2007-2009年中南地区兽药产业行业运行情况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2007-2009年华北地区兽药产业行业运行情况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2007-2009年西北地区兽药产业行业运行情况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2007-2009年西南地区兽药产业行业运行情况 14第九章 2009年中国兽药行业重点企业竞争力分析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中牧股份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鲁抗医药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东湖高新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联环药业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16三、公司公司竞争力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金宇集团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天康生物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2008-2009年中国兽药行业集中度分析</w:t>
      </w:r>
      <w:r>
        <w:rPr>
          <w:rFonts w:hint="eastAsia"/>
        </w:rPr>
        <w:br/>
      </w:r>
      <w:r>
        <w:rPr>
          <w:rFonts w:hint="eastAsia"/>
        </w:rPr>
        <w:t>　　第二节 兽药国内外SWOT分析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2010-2014年中国兽药行业竞争格局预测分析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中国兽药行业投资策略分析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2010年中国兽药行业投资环境分析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2010年中国兽药行业投资趋势分析</w:t>
      </w:r>
      <w:r>
        <w:rPr>
          <w:rFonts w:hint="eastAsia"/>
        </w:rPr>
        <w:br/>
      </w:r>
      <w:r>
        <w:rPr>
          <w:rFonts w:hint="eastAsia"/>
        </w:rPr>
        <w:t>　　第三节 2010年中国兽药行业产品投资方向 18第四节 2010-2014年中国兽药行业投资收益预测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二、2010-2014年中国兽药行业工业总产值预测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三、2010-2014年中国兽药行业行业销售收入预测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四、2010-2014年中国兽药行业市场容量预测</w:t>
      </w:r>
      <w:r>
        <w:rPr>
          <w:rFonts w:hint="eastAsia"/>
        </w:rPr>
        <w:br/>
      </w:r>
      <w:r>
        <w:rPr>
          <w:rFonts w:hint="eastAsia"/>
        </w:rPr>
        <w:t>　　　　五、2010-2014年中国兽药行业总资产预测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中国兽药行业投资风险分析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中国兽药行业内部风险分析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中国兽药行业外部风险分析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1、兽药企业的国内营销模式建议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2、兽药企业海外营销模式建议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2010—2014年全国市场规模及增长趋势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我国兽药行业所处生命周期示意图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2005-2009年中国兽药国内市场整体供给</w:t>
      </w:r>
      <w:r>
        <w:rPr>
          <w:rFonts w:hint="eastAsia"/>
        </w:rPr>
        <w:br/>
      </w:r>
      <w:r>
        <w:rPr>
          <w:rFonts w:hint="eastAsia"/>
        </w:rPr>
        <w:t>　　图表 2010-2014年影响兽药产品行业运行的稳定因素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2010-2014年中国兽药国内市场整体供给预测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 4图表：2005-2009年中国兽药产量变化</w:t>
      </w:r>
      <w:r>
        <w:rPr>
          <w:rFonts w:hint="eastAsia"/>
        </w:rPr>
        <w:br/>
      </w:r>
      <w:r>
        <w:rPr>
          <w:rFonts w:hint="eastAsia"/>
        </w:rPr>
        <w:t>　　图表 2005-2009年中国兽药产能变化</w:t>
      </w:r>
      <w:r>
        <w:rPr>
          <w:rFonts w:hint="eastAsia"/>
        </w:rPr>
        <w:br/>
      </w:r>
      <w:r>
        <w:rPr>
          <w:rFonts w:hint="eastAsia"/>
        </w:rPr>
        <w:t>　　图表 2005-2009年中国兽药产能利用率变化</w:t>
      </w:r>
      <w:r>
        <w:rPr>
          <w:rFonts w:hint="eastAsia"/>
        </w:rPr>
        <w:br/>
      </w:r>
      <w:r>
        <w:rPr>
          <w:rFonts w:hint="eastAsia"/>
        </w:rPr>
        <w:t>　　图表 2005-2009年中国兽药市场供需分析</w:t>
      </w:r>
      <w:r>
        <w:rPr>
          <w:rFonts w:hint="eastAsia"/>
        </w:rPr>
        <w:br/>
      </w:r>
      <w:r>
        <w:rPr>
          <w:rFonts w:hint="eastAsia"/>
        </w:rPr>
        <w:t>　　图表 2010年2月底中国兽药行业价格</w:t>
      </w:r>
      <w:r>
        <w:rPr>
          <w:rFonts w:hint="eastAsia"/>
        </w:rPr>
        <w:br/>
      </w:r>
      <w:r>
        <w:rPr>
          <w:rFonts w:hint="eastAsia"/>
        </w:rPr>
        <w:t>　　图表 2010年2月中旬中国兽药行业价格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2010年2月初中国兽药行业价格</w:t>
      </w:r>
      <w:r>
        <w:rPr>
          <w:rFonts w:hint="eastAsia"/>
        </w:rPr>
        <w:br/>
      </w:r>
      <w:r>
        <w:rPr>
          <w:rFonts w:hint="eastAsia"/>
        </w:rPr>
        <w:t>　　图表 2010年1月底中国兽药行业价格</w:t>
      </w:r>
      <w:r>
        <w:rPr>
          <w:rFonts w:hint="eastAsia"/>
        </w:rPr>
        <w:br/>
      </w:r>
      <w:r>
        <w:rPr>
          <w:rFonts w:hint="eastAsia"/>
        </w:rPr>
        <w:t>　　图表 2010年1月中旬中国兽药行业价格 5图表：2010年1月初中国兽药行业价格</w:t>
      </w:r>
      <w:r>
        <w:rPr>
          <w:rFonts w:hint="eastAsia"/>
        </w:rPr>
        <w:br/>
      </w:r>
      <w:r>
        <w:rPr>
          <w:rFonts w:hint="eastAsia"/>
        </w:rPr>
        <w:t>　　图表 2009年12月底中国兽药行业价格</w:t>
      </w:r>
      <w:r>
        <w:rPr>
          <w:rFonts w:hint="eastAsia"/>
        </w:rPr>
        <w:br/>
      </w:r>
      <w:r>
        <w:rPr>
          <w:rFonts w:hint="eastAsia"/>
        </w:rPr>
        <w:t>　　图表 2009年12月中旬中国兽药行业价格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2009年12月初中国兽药行业价格</w:t>
      </w:r>
      <w:r>
        <w:rPr>
          <w:rFonts w:hint="eastAsia"/>
        </w:rPr>
        <w:br/>
      </w:r>
      <w:r>
        <w:rPr>
          <w:rFonts w:hint="eastAsia"/>
        </w:rPr>
        <w:t>　　图表 2009年11月底中国兽药行业价格</w:t>
      </w:r>
      <w:r>
        <w:rPr>
          <w:rFonts w:hint="eastAsia"/>
        </w:rPr>
        <w:br/>
      </w:r>
      <w:r>
        <w:rPr>
          <w:rFonts w:hint="eastAsia"/>
        </w:rPr>
        <w:t>　　图表 2009年11月中旬中国兽药行业价格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2009年11月初中国兽药行业价格</w:t>
      </w:r>
      <w:r>
        <w:rPr>
          <w:rFonts w:hint="eastAsia"/>
        </w:rPr>
        <w:br/>
      </w:r>
      <w:r>
        <w:rPr>
          <w:rFonts w:hint="eastAsia"/>
        </w:rPr>
        <w:t>　　图表 2009年10月底中国兽药行业价格</w:t>
      </w:r>
      <w:r>
        <w:rPr>
          <w:rFonts w:hint="eastAsia"/>
        </w:rPr>
        <w:br/>
      </w:r>
      <w:r>
        <w:rPr>
          <w:rFonts w:hint="eastAsia"/>
        </w:rPr>
        <w:t>　　图表 2009年10月中旬中国兽药行业价格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2009年10月初中国兽药行业价格</w:t>
      </w:r>
      <w:r>
        <w:rPr>
          <w:rFonts w:hint="eastAsia"/>
        </w:rPr>
        <w:br/>
      </w:r>
      <w:r>
        <w:rPr>
          <w:rFonts w:hint="eastAsia"/>
        </w:rPr>
        <w:t>　　图表 2009年9月底中国兽药行业价格</w:t>
      </w:r>
      <w:r>
        <w:rPr>
          <w:rFonts w:hint="eastAsia"/>
        </w:rPr>
        <w:br/>
      </w:r>
      <w:r>
        <w:rPr>
          <w:rFonts w:hint="eastAsia"/>
        </w:rPr>
        <w:t>　　图表 2009年9月中旬中国兽药行业价格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2009年9月初中国兽药行业价格</w:t>
      </w:r>
      <w:r>
        <w:rPr>
          <w:rFonts w:hint="eastAsia"/>
        </w:rPr>
        <w:br/>
      </w:r>
      <w:r>
        <w:rPr>
          <w:rFonts w:hint="eastAsia"/>
        </w:rPr>
        <w:t>　　图表 2009年8月底中国兽药行业价格</w:t>
      </w:r>
      <w:r>
        <w:rPr>
          <w:rFonts w:hint="eastAsia"/>
        </w:rPr>
        <w:br/>
      </w:r>
      <w:r>
        <w:rPr>
          <w:rFonts w:hint="eastAsia"/>
        </w:rPr>
        <w:t>　　图表 2009年8月中旬中国兽药行业价格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2009年8月初中国兽药行业价格 8图表：2009年7月底中国兽药行业价格</w:t>
      </w:r>
      <w:r>
        <w:rPr>
          <w:rFonts w:hint="eastAsia"/>
        </w:rPr>
        <w:br/>
      </w:r>
      <w:r>
        <w:rPr>
          <w:rFonts w:hint="eastAsia"/>
        </w:rPr>
        <w:t>　　图表 2009年7月中旬中国兽药行业价格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2009年7月初中国兽药行业价格</w:t>
      </w:r>
      <w:r>
        <w:rPr>
          <w:rFonts w:hint="eastAsia"/>
        </w:rPr>
        <w:br/>
      </w:r>
      <w:r>
        <w:rPr>
          <w:rFonts w:hint="eastAsia"/>
        </w:rPr>
        <w:t>　　图表 2009年6月底中国兽药行业价格</w:t>
      </w:r>
      <w:r>
        <w:rPr>
          <w:rFonts w:hint="eastAsia"/>
        </w:rPr>
        <w:br/>
      </w:r>
      <w:r>
        <w:rPr>
          <w:rFonts w:hint="eastAsia"/>
        </w:rPr>
        <w:t>　　图表 2009年6月中旬中国兽药行业价格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2009年6月初中国兽药行业价格</w:t>
      </w:r>
      <w:r>
        <w:rPr>
          <w:rFonts w:hint="eastAsia"/>
        </w:rPr>
        <w:br/>
      </w:r>
      <w:r>
        <w:rPr>
          <w:rFonts w:hint="eastAsia"/>
        </w:rPr>
        <w:t>　　图表 2009年5月底中国兽药行业价格</w:t>
      </w:r>
      <w:r>
        <w:rPr>
          <w:rFonts w:hint="eastAsia"/>
        </w:rPr>
        <w:br/>
      </w:r>
      <w:r>
        <w:rPr>
          <w:rFonts w:hint="eastAsia"/>
        </w:rPr>
        <w:t>　　图表 2009年5月中旬中国兽药行业价格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2009年5月初中国兽药行业价格</w:t>
      </w:r>
      <w:r>
        <w:rPr>
          <w:rFonts w:hint="eastAsia"/>
        </w:rPr>
        <w:br/>
      </w:r>
      <w:r>
        <w:rPr>
          <w:rFonts w:hint="eastAsia"/>
        </w:rPr>
        <w:t>　　图表 2009年4月底中国兽药行业价格</w:t>
      </w:r>
      <w:r>
        <w:rPr>
          <w:rFonts w:hint="eastAsia"/>
        </w:rPr>
        <w:br/>
      </w:r>
      <w:r>
        <w:rPr>
          <w:rFonts w:hint="eastAsia"/>
        </w:rPr>
        <w:t>　　图表 2009年4月中旬中国兽药行业价格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2009年4月初中国兽药行业价格</w:t>
      </w:r>
      <w:r>
        <w:rPr>
          <w:rFonts w:hint="eastAsia"/>
        </w:rPr>
        <w:br/>
      </w:r>
      <w:r>
        <w:rPr>
          <w:rFonts w:hint="eastAsia"/>
        </w:rPr>
        <w:t>　　图表 2009年3月底中国兽药行业价格</w:t>
      </w:r>
      <w:r>
        <w:rPr>
          <w:rFonts w:hint="eastAsia"/>
        </w:rPr>
        <w:br/>
      </w:r>
      <w:r>
        <w:rPr>
          <w:rFonts w:hint="eastAsia"/>
        </w:rPr>
        <w:t>　　图表 2009年3月中旬中国兽药行业价格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2009年3月初中国兽药行业价格</w:t>
      </w:r>
      <w:r>
        <w:rPr>
          <w:rFonts w:hint="eastAsia"/>
        </w:rPr>
        <w:br/>
      </w:r>
      <w:r>
        <w:rPr>
          <w:rFonts w:hint="eastAsia"/>
        </w:rPr>
        <w:t>　　图表 2009年2月底中国兽药行业价格</w:t>
      </w:r>
      <w:r>
        <w:rPr>
          <w:rFonts w:hint="eastAsia"/>
        </w:rPr>
        <w:br/>
      </w:r>
      <w:r>
        <w:rPr>
          <w:rFonts w:hint="eastAsia"/>
        </w:rPr>
        <w:t>　　图表 2009年2月中旬中国兽药行业价格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2009年2月初中国兽药行业价格</w:t>
      </w:r>
      <w:r>
        <w:rPr>
          <w:rFonts w:hint="eastAsia"/>
        </w:rPr>
        <w:br/>
      </w:r>
      <w:r>
        <w:rPr>
          <w:rFonts w:hint="eastAsia"/>
        </w:rPr>
        <w:t>　　图表 2009年1月底中国兽药行业价格</w:t>
      </w:r>
      <w:r>
        <w:rPr>
          <w:rFonts w:hint="eastAsia"/>
        </w:rPr>
        <w:br/>
      </w:r>
      <w:r>
        <w:rPr>
          <w:rFonts w:hint="eastAsia"/>
        </w:rPr>
        <w:t>　　图表 2009年1月中旬中国兽药行业价格</w:t>
      </w:r>
      <w:r>
        <w:rPr>
          <w:rFonts w:hint="eastAsia"/>
        </w:rPr>
        <w:br/>
      </w:r>
      <w:r>
        <w:rPr>
          <w:rFonts w:hint="eastAsia"/>
        </w:rPr>
        <w:t>　　图表 2009年1月初中国兽药行业价格</w:t>
      </w:r>
      <w:r>
        <w:rPr>
          <w:rFonts w:hint="eastAsia"/>
        </w:rPr>
        <w:br/>
      </w:r>
      <w:r>
        <w:rPr>
          <w:rFonts w:hint="eastAsia"/>
        </w:rPr>
        <w:t>　　图表 2005-2009年中国兽药行业产销分析</w:t>
      </w:r>
      <w:r>
        <w:rPr>
          <w:rFonts w:hint="eastAsia"/>
        </w:rPr>
        <w:br/>
      </w:r>
      <w:r>
        <w:rPr>
          <w:rFonts w:hint="eastAsia"/>
        </w:rPr>
        <w:t>　　图表 2005-2009年中国兽药行业利润率变化</w:t>
      </w:r>
      <w:r>
        <w:rPr>
          <w:rFonts w:hint="eastAsia"/>
        </w:rPr>
        <w:br/>
      </w:r>
      <w:r>
        <w:rPr>
          <w:rFonts w:hint="eastAsia"/>
        </w:rPr>
        <w:t>　　图表 2005-2009年中国兽药行业资产利润率变化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2005-2009年中国兽药行业总资产负债变化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2005-2009年中国兽药行业偿债能力分析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2005-2009年中国兽药行业营运能力分析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2005-2009年中国兽药出口量占产量的份额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2005-2009年中国兽药进口量占需求量的份额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2005-2009年中国兽药进口量变化</w:t>
      </w:r>
      <w:r>
        <w:rPr>
          <w:rFonts w:hint="eastAsia"/>
        </w:rPr>
        <w:br/>
      </w:r>
      <w:r>
        <w:rPr>
          <w:rFonts w:hint="eastAsia"/>
        </w:rPr>
        <w:t>　　图表 2005-2009年中国兽药出口量变化</w:t>
      </w:r>
      <w:r>
        <w:rPr>
          <w:rFonts w:hint="eastAsia"/>
        </w:rPr>
        <w:br/>
      </w:r>
      <w:r>
        <w:rPr>
          <w:rFonts w:hint="eastAsia"/>
        </w:rPr>
        <w:t>　　图表 2010-2014年中国兽药进口量预测</w:t>
      </w:r>
      <w:r>
        <w:rPr>
          <w:rFonts w:hint="eastAsia"/>
        </w:rPr>
        <w:br/>
      </w:r>
      <w:r>
        <w:rPr>
          <w:rFonts w:hint="eastAsia"/>
        </w:rPr>
        <w:t>　　图表 2010-2014年中国兽药出口量预测</w:t>
      </w:r>
      <w:r>
        <w:rPr>
          <w:rFonts w:hint="eastAsia"/>
        </w:rPr>
        <w:br/>
      </w:r>
      <w:r>
        <w:rPr>
          <w:rFonts w:hint="eastAsia"/>
        </w:rPr>
        <w:t>　　图表 2010-2014年中国兽药行业成长性预测 13图表：2010-2014年中国兽药行业经营能力预测 13图表：2010-2014年中国兽药行业资产利润率预测</w:t>
      </w:r>
      <w:r>
        <w:rPr>
          <w:rFonts w:hint="eastAsia"/>
        </w:rPr>
        <w:br/>
      </w:r>
      <w:r>
        <w:rPr>
          <w:rFonts w:hint="eastAsia"/>
        </w:rPr>
        <w:t>　　图表 2010-2014年中国兽药行业盈利能力预测</w:t>
      </w:r>
      <w:r>
        <w:rPr>
          <w:rFonts w:hint="eastAsia"/>
        </w:rPr>
        <w:br/>
      </w:r>
      <w:r>
        <w:rPr>
          <w:rFonts w:hint="eastAsia"/>
        </w:rPr>
        <w:t>　　图表 2010-2014年中国兽药行业总资产负债预测</w:t>
      </w:r>
      <w:r>
        <w:rPr>
          <w:rFonts w:hint="eastAsia"/>
        </w:rPr>
        <w:br/>
      </w:r>
      <w:r>
        <w:rPr>
          <w:rFonts w:hint="eastAsia"/>
        </w:rPr>
        <w:t>　　图表 2010-2014年中国兽药行业偿债能力预测</w:t>
      </w:r>
      <w:r>
        <w:rPr>
          <w:rFonts w:hint="eastAsia"/>
        </w:rPr>
        <w:br/>
      </w:r>
      <w:r>
        <w:rPr>
          <w:rFonts w:hint="eastAsia"/>
        </w:rPr>
        <w:t>　　图表 2010-2014年中国兽药行业产值预测</w:t>
      </w:r>
      <w:r>
        <w:rPr>
          <w:rFonts w:hint="eastAsia"/>
        </w:rPr>
        <w:br/>
      </w:r>
      <w:r>
        <w:rPr>
          <w:rFonts w:hint="eastAsia"/>
        </w:rPr>
        <w:t>　　图表 2010-2014年中国兽药行业销售额预测</w:t>
      </w:r>
      <w:r>
        <w:rPr>
          <w:rFonts w:hint="eastAsia"/>
        </w:rPr>
        <w:br/>
      </w:r>
      <w:r>
        <w:rPr>
          <w:rFonts w:hint="eastAsia"/>
        </w:rPr>
        <w:t>　　图表 2010-2014年中国兽药行业总资产预测</w:t>
      </w:r>
      <w:r>
        <w:rPr>
          <w:rFonts w:hint="eastAsia"/>
        </w:rPr>
        <w:br/>
      </w:r>
      <w:r>
        <w:rPr>
          <w:rFonts w:hint="eastAsia"/>
        </w:rPr>
        <w:t>　　图表 2006-2009年东北地区兽药销量变化</w:t>
      </w:r>
      <w:r>
        <w:rPr>
          <w:rFonts w:hint="eastAsia"/>
        </w:rPr>
        <w:br/>
      </w:r>
      <w:r>
        <w:rPr>
          <w:rFonts w:hint="eastAsia"/>
        </w:rPr>
        <w:t>　　图表 2006-2009年东北地区兽药行业销售额变化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2006-2009年华东地区兽药销量变化</w:t>
      </w:r>
      <w:r>
        <w:rPr>
          <w:rFonts w:hint="eastAsia"/>
        </w:rPr>
        <w:br/>
      </w:r>
      <w:r>
        <w:rPr>
          <w:rFonts w:hint="eastAsia"/>
        </w:rPr>
        <w:t>　　图表 2006-2009年华东地区兽药行业销售额变化</w:t>
      </w:r>
      <w:r>
        <w:rPr>
          <w:rFonts w:hint="eastAsia"/>
        </w:rPr>
        <w:br/>
      </w:r>
      <w:r>
        <w:rPr>
          <w:rFonts w:hint="eastAsia"/>
        </w:rPr>
        <w:t>　　图表 2006-2009年中南地区兽药销量变化</w:t>
      </w:r>
      <w:r>
        <w:rPr>
          <w:rFonts w:hint="eastAsia"/>
        </w:rPr>
        <w:br/>
      </w:r>
      <w:r>
        <w:rPr>
          <w:rFonts w:hint="eastAsia"/>
        </w:rPr>
        <w:t>　　图表 2006-2009年中南地区兽药行业销售额变化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2006-2009年华北地区兽药销量变化</w:t>
      </w:r>
      <w:r>
        <w:rPr>
          <w:rFonts w:hint="eastAsia"/>
        </w:rPr>
        <w:br/>
      </w:r>
      <w:r>
        <w:rPr>
          <w:rFonts w:hint="eastAsia"/>
        </w:rPr>
        <w:t>　　图表 2006-2009年华北地区兽药行业销售额变化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2006-2009年西北地区兽药销量变化</w:t>
      </w:r>
      <w:r>
        <w:rPr>
          <w:rFonts w:hint="eastAsia"/>
        </w:rPr>
        <w:br/>
      </w:r>
      <w:r>
        <w:rPr>
          <w:rFonts w:hint="eastAsia"/>
        </w:rPr>
        <w:t>　　图表 2006-2009年西北地区兽药行业销售额变化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2006-2009年西南地区兽药销量变化 14图表：2006-2009年西南地区兽药行业销售额变化 14图表：2009年前三季度中牧股份实现主营收入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2009年前三季度中牧股份实现主营收入表：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2009年前三季度中牧股份实现净利润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2009年前三季度中牧股份实现净利润表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2004-2008年中牧股份财务比率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2008年第三季度-2009年第三季度中牧股份财务比率</w:t>
      </w:r>
      <w:r>
        <w:rPr>
          <w:rFonts w:hint="eastAsia"/>
        </w:rPr>
        <w:br/>
      </w:r>
      <w:r>
        <w:rPr>
          <w:rFonts w:hint="eastAsia"/>
        </w:rPr>
        <w:t>　　图表 09年度中牧股份净利润预测</w:t>
      </w:r>
      <w:r>
        <w:rPr>
          <w:rFonts w:hint="eastAsia"/>
        </w:rPr>
        <w:br/>
      </w:r>
      <w:r>
        <w:rPr>
          <w:rFonts w:hint="eastAsia"/>
        </w:rPr>
        <w:t>　　图表 2009年上半年鲁抗医药主要产品与服务销售收入（万）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2009年前三季度鲁抗医药实现主营收入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2009年前三季度鲁抗医药实现主营收入表： 15图表：2009年前三季度鲁抗医药实现净利润 15图表：2009年前三季度鲁抗医药实现净利润表 15图表：2004-2008年鲁抗医药财务比率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2008年第三季度-2009年第三季度鲁抗医药财务比率</w:t>
      </w:r>
      <w:r>
        <w:rPr>
          <w:rFonts w:hint="eastAsia"/>
        </w:rPr>
        <w:br/>
      </w:r>
      <w:r>
        <w:rPr>
          <w:rFonts w:hint="eastAsia"/>
        </w:rPr>
        <w:t>　　图表 2009年东湖高新主要产品与服务销售收入（万）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2009年东湖高新实现主营收入</w:t>
      </w:r>
      <w:r>
        <w:rPr>
          <w:rFonts w:hint="eastAsia"/>
        </w:rPr>
        <w:br/>
      </w:r>
      <w:r>
        <w:rPr>
          <w:rFonts w:hint="eastAsia"/>
        </w:rPr>
        <w:t>　　图表 2009年东湖高新实现主营收入表：</w:t>
      </w:r>
      <w:r>
        <w:rPr>
          <w:rFonts w:hint="eastAsia"/>
        </w:rPr>
        <w:br/>
      </w:r>
      <w:r>
        <w:rPr>
          <w:rFonts w:hint="eastAsia"/>
        </w:rPr>
        <w:t>　　图表 2009年东湖高新实现净利润</w:t>
      </w:r>
      <w:r>
        <w:rPr>
          <w:rFonts w:hint="eastAsia"/>
        </w:rPr>
        <w:br/>
      </w:r>
      <w:r>
        <w:rPr>
          <w:rFonts w:hint="eastAsia"/>
        </w:rPr>
        <w:t>　　图表 2009年东湖高新实现净利润表</w:t>
      </w:r>
      <w:r>
        <w:rPr>
          <w:rFonts w:hint="eastAsia"/>
        </w:rPr>
        <w:br/>
      </w:r>
      <w:r>
        <w:rPr>
          <w:rFonts w:hint="eastAsia"/>
        </w:rPr>
        <w:t>　　图表 2005-2009年东湖高新财务比率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2008年第四季度-2009年第四季度东湖高新财务比率</w:t>
      </w:r>
      <w:r>
        <w:rPr>
          <w:rFonts w:hint="eastAsia"/>
        </w:rPr>
        <w:br/>
      </w:r>
      <w:r>
        <w:rPr>
          <w:rFonts w:hint="eastAsia"/>
        </w:rPr>
        <w:t>　　图表 2009年上半年联环药业主要产品与服务销售收入（万） 16图表：2009年前三季度联环药业实现主营收入 16图表：2009年前三季度联环药业实现主营收入表：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2009年前三季度联环药业实现净利润</w:t>
      </w:r>
      <w:r>
        <w:rPr>
          <w:rFonts w:hint="eastAsia"/>
        </w:rPr>
        <w:br/>
      </w:r>
      <w:r>
        <w:rPr>
          <w:rFonts w:hint="eastAsia"/>
        </w:rPr>
        <w:t>　　图表 2009年前三季度联环药业实现净利润表</w:t>
      </w:r>
      <w:r>
        <w:rPr>
          <w:rFonts w:hint="eastAsia"/>
        </w:rPr>
        <w:br/>
      </w:r>
      <w:r>
        <w:rPr>
          <w:rFonts w:hint="eastAsia"/>
        </w:rPr>
        <w:t>　　图表 2004-2008年联环药业财务比率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2008年第三季度-2009年第三季度联环药业财务比率</w:t>
      </w:r>
      <w:r>
        <w:rPr>
          <w:rFonts w:hint="eastAsia"/>
        </w:rPr>
        <w:br/>
      </w:r>
      <w:r>
        <w:rPr>
          <w:rFonts w:hint="eastAsia"/>
        </w:rPr>
        <w:t>　　图表 2009年金宇集团主要产品与服务销售收入（万）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2009年金宇集团实现主营收入</w:t>
      </w:r>
      <w:r>
        <w:rPr>
          <w:rFonts w:hint="eastAsia"/>
        </w:rPr>
        <w:br/>
      </w:r>
      <w:r>
        <w:rPr>
          <w:rFonts w:hint="eastAsia"/>
        </w:rPr>
        <w:t>　　图表 2009年金宇集团实现主营收入表：</w:t>
      </w:r>
      <w:r>
        <w:rPr>
          <w:rFonts w:hint="eastAsia"/>
        </w:rPr>
        <w:br/>
      </w:r>
      <w:r>
        <w:rPr>
          <w:rFonts w:hint="eastAsia"/>
        </w:rPr>
        <w:t>　　图表 2009年金宇集团实现净利润</w:t>
      </w:r>
      <w:r>
        <w:rPr>
          <w:rFonts w:hint="eastAsia"/>
        </w:rPr>
        <w:br/>
      </w:r>
      <w:r>
        <w:rPr>
          <w:rFonts w:hint="eastAsia"/>
        </w:rPr>
        <w:t>　　图表 2009年金宇集团实现净利润表</w:t>
      </w:r>
      <w:r>
        <w:rPr>
          <w:rFonts w:hint="eastAsia"/>
        </w:rPr>
        <w:br/>
      </w:r>
      <w:r>
        <w:rPr>
          <w:rFonts w:hint="eastAsia"/>
        </w:rPr>
        <w:t>　　图表 2005-2009年金宇集团财务比率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2008年第四季度-2009年第四季度金宇集团财务比率</w:t>
      </w:r>
      <w:r>
        <w:rPr>
          <w:rFonts w:hint="eastAsia"/>
        </w:rPr>
        <w:br/>
      </w:r>
      <w:r>
        <w:rPr>
          <w:rFonts w:hint="eastAsia"/>
        </w:rPr>
        <w:t>　　图表 2009年上半年天康生物主要产品与服务销售收入（万）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2009年前三季度天康生物实现主营收入 17图表：2009年前三季度天康生物实现主营收入表： 17图表：2009年前三季度天康生物实现净利润 17图表：2009年前三季度天康生物实现净利润表</w:t>
      </w:r>
      <w:r>
        <w:rPr>
          <w:rFonts w:hint="eastAsia"/>
        </w:rPr>
        <w:br/>
      </w:r>
      <w:r>
        <w:rPr>
          <w:rFonts w:hint="eastAsia"/>
        </w:rPr>
        <w:t>　　图表 2004-2008年天康生物财务比率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2008年第三季度-2009年第三季度天康生物财务比率</w:t>
      </w:r>
      <w:r>
        <w:rPr>
          <w:rFonts w:hint="eastAsia"/>
        </w:rPr>
        <w:br/>
      </w:r>
      <w:r>
        <w:rPr>
          <w:rFonts w:hint="eastAsia"/>
        </w:rPr>
        <w:t>　　图表 09年度天康生物净利润预测</w:t>
      </w:r>
      <w:r>
        <w:rPr>
          <w:rFonts w:hint="eastAsia"/>
        </w:rPr>
        <w:br/>
      </w:r>
      <w:r>
        <w:rPr>
          <w:rFonts w:hint="eastAsia"/>
        </w:rPr>
        <w:t>　　图表 2005-2009年中国兽药行业区域市场销售结构变化</w:t>
      </w:r>
      <w:r>
        <w:rPr>
          <w:rFonts w:hint="eastAsia"/>
        </w:rPr>
        <w:br/>
      </w:r>
      <w:r>
        <w:rPr>
          <w:rFonts w:hint="eastAsia"/>
        </w:rPr>
        <w:t>　　图表 兽药产品行业新进入者应注意的障碍分析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2010-2014年我国兽药产品行业发展面临的挑战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2010-2014年我国兽药产品行业发展面临机遇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2010-2014年兽药产品行业投资趋势预测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2010-2014年兽药产品行业投资方向预测 18图表：2010-2014年中国兽药行业工业总产值预测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2010-2014年中国兽药销售收入预测</w:t>
      </w:r>
      <w:r>
        <w:rPr>
          <w:rFonts w:hint="eastAsia"/>
        </w:rPr>
        <w:br/>
      </w:r>
      <w:r>
        <w:rPr>
          <w:rFonts w:hint="eastAsia"/>
        </w:rPr>
        <w:t>　　图表 2010-2014年中国兽药市场容量预测</w:t>
      </w:r>
      <w:r>
        <w:rPr>
          <w:rFonts w:hint="eastAsia"/>
        </w:rPr>
        <w:br/>
      </w:r>
      <w:r>
        <w:rPr>
          <w:rFonts w:hint="eastAsia"/>
        </w:rPr>
        <w:t>　　图表 2010-2014年中国兽药行业总资产预测</w:t>
      </w:r>
      <w:r>
        <w:rPr>
          <w:rFonts w:hint="eastAsia"/>
        </w:rPr>
        <w:br/>
      </w:r>
      <w:r>
        <w:rPr>
          <w:rFonts w:hint="eastAsia"/>
        </w:rPr>
        <w:t>　　图表 2010-2014年兽药产品行业经营风险及控制策略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2010-2014年兽药产品行业同业竞争风险及控制策略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2010-2014年中国兽药总产能规模预测</w:t>
      </w:r>
      <w:r>
        <w:rPr>
          <w:rFonts w:hint="eastAsia"/>
        </w:rPr>
        <w:br/>
      </w:r>
      <w:r>
        <w:rPr>
          <w:rFonts w:hint="eastAsia"/>
        </w:rPr>
        <w:t>　　图表 2010-2014年中国兽药总产量规模预测</w:t>
      </w:r>
      <w:r>
        <w:rPr>
          <w:rFonts w:hint="eastAsia"/>
        </w:rPr>
        <w:br/>
      </w:r>
      <w:r>
        <w:rPr>
          <w:rFonts w:hint="eastAsia"/>
        </w:rPr>
        <w:t>　　图表 2010-2014年中国兽药国内销售量预测</w:t>
      </w:r>
      <w:r>
        <w:rPr>
          <w:rFonts w:hint="eastAsia"/>
        </w:rPr>
        <w:br/>
      </w:r>
      <w:r>
        <w:rPr>
          <w:rFonts w:hint="eastAsia"/>
        </w:rPr>
        <w:t>　　图表 2010-2014年中国兽药行业投资规模预测</w:t>
      </w:r>
      <w:r>
        <w:rPr>
          <w:rFonts w:hint="eastAsia"/>
        </w:rPr>
        <w:br/>
      </w:r>
      <w:r>
        <w:rPr>
          <w:rFonts w:hint="eastAsia"/>
        </w:rPr>
        <w:t>　　图表 2010-2014年中国兽药市场赢利规模预测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cc0090229404c" w:history="1">
        <w:r>
          <w:rPr>
            <w:rStyle w:val="Hyperlink"/>
          </w:rPr>
          <w:t>2010-2015年兽药行业深度评估及市场调查研究及发展趋势分析报告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cc0090229404c" w:history="1">
        <w:r>
          <w:rPr>
            <w:rStyle w:val="Hyperlink"/>
          </w:rPr>
          <w:t>https://www.20087.com/2010-06/R_2010_2015nianshouyaoxingyeshenduping.html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促情药人吃了会怎么样、兽药经营许可证怎么办理、兽药残留包括哪几项、兽药管理条例(全文)、兽药给人吃了是什么后果、兽药经营质量管理规范、兽药不是简单的人药的廉价版、兽药管理条例、兽药电子烟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dd5f029af498d" w:history="1">
      <w:r>
        <w:rPr>
          <w:rStyle w:val="Hyperlink"/>
        </w:rPr>
        <w:t>2010-2015年兽药行业深度评估及市场调查研究及发展趋势分析报告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ouyaoxingyeshenduping.html" TargetMode="External" Id="R397cc0090229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ouyaoxingyeshenduping.html" TargetMode="External" Id="R32edd5f029af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2010-06-07T00:56:00Z</dcterms:created>
  <dcterms:modified xsi:type="dcterms:W3CDTF">2010-06-07T01:56:00Z</dcterms:modified>
  <dc:subject>2010-2015年兽药行业深度评估及市场调查研究及发展趋势分析报告</dc:subject>
  <dc:title>2010-2015年兽药行业深度评估及市场调查研究及发展趋势分析报告</dc:title>
  <cp:keywords>2010-2015年兽药行业深度评估及市场调查研究及发展趋势分析报告</cp:keywords>
  <dc:description>2010-2015年兽药行业深度评估及市场调查研究及发展趋势分析报告</dc:description>
</cp:coreProperties>
</file>