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6d9ba8e83407e" w:history="1">
              <w:r>
                <w:rPr>
                  <w:rStyle w:val="Hyperlink"/>
                </w:rPr>
                <w:t>2010-2015年姜蒜市场投资分析及市场前景预测研究报告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6d9ba8e83407e" w:history="1">
              <w:r>
                <w:rPr>
                  <w:rStyle w:val="Hyperlink"/>
                </w:rPr>
                <w:t>2010-2015年姜蒜市场投资分析及市场前景预测研究报告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6d9ba8e83407e" w:history="1">
                <w:r>
                  <w:rPr>
                    <w:rStyle w:val="Hyperlink"/>
                  </w:rPr>
                  <w:t>https://www.20087.com/2010-06/R_2010_2015nianjiangsuanshichangtouzif.html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蒜是一种重要的调味品，因其具有独特的风味和营养价值而被广泛应用于烹饪。近年来，随着农业技术和食品加工技术的进步，姜蒜的种植和加工技术不断优化。通过采用更先进的育种技术和更精细的种植管理，姜蒜的产量和品质得到了显著提升，提高了产品的市场竞争力。同时，随着对食品安全和健康要求的提高，姜蒜的生产更加注重无公害化和有机化，减少了对环境和人体健康的潜在危害。此外，随着消费者对产品安全性和便捷性的重视，姜蒜的加工和包装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姜蒜的发展将更加注重精细化与多样化。通过引入基因组学和代谢工程，姜蒜将能够实现更精准的功能成分调控，提高其作为调味品的效率。随着生物技术的应用，姜蒜将更多地采用生物基材料和植物源活性成分，减少对化学合成原料的依赖。此外，随着可持续发展理念的推广，姜蒜的生产将更加注重环保设计，通过优化种植模式和资源利用，减少能耗和废弃物排放。随着新材料技术的进步，姜蒜将采用更加高效且环保的加工技术，提高产品的使用效果和安全性。随着健康饮食和个性化消费的发展，姜蒜将更多地应用于功能性食品和个性化饮食中，提高其在现代食品工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姜蒜制品产品概述 1第一节 产品定义 1第二节 产品用途 1第三节 行业生命周期分析 1第二章 中国姜蒜制品行业供给情况分析及趋势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2006-2009年中国姜蒜制品行业市场供给分析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一、姜蒜制品整体供给情况分析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二、姜蒜制品重点区域供给分析</w:t>
      </w:r>
      <w:r>
        <w:rPr>
          <w:rFonts w:hint="eastAsia"/>
        </w:rPr>
        <w:br/>
      </w:r>
      <w:r>
        <w:rPr>
          <w:rFonts w:hint="eastAsia"/>
        </w:rPr>
        <w:t>　　第二节 姜蒜制品行业供给关系因素分析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2009-2015年中国姜蒜制品行业市场供给趋势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一、姜蒜制品整体供给情况趋势分析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二、姜蒜制品重点区域供给趋势分析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三、影响未来姜蒜制品供给的因素分析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姜蒜制品行业产业链分析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二、姜蒜制品产业链模型分析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2009年中国姜蒜制品行业发展概况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2009年中国姜蒜制品行业发展态势分析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2009年中国姜蒜制品行业发展特点分析 2第三节 2009年中国姜蒜制品行业市场供需分析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2009年中国姜蒜制品行业价格分析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2009年中国姜蒜制品行业整体运行状况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2009年姜蒜制品行业产销分析</w:t>
      </w:r>
      <w:r>
        <w:rPr>
          <w:rFonts w:hint="eastAsia"/>
        </w:rPr>
        <w:br/>
      </w:r>
      <w:r>
        <w:rPr>
          <w:rFonts w:hint="eastAsia"/>
        </w:rPr>
        <w:t>　　第二节 2009年姜蒜制品行业盈利能力分析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2009年姜蒜制品行业偿债能力分析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2009年姜蒜制品行业营运能力分析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2009-2015年中国姜蒜制品行业进出口市场分析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2006—2009年1-12月姜蒜制品行业进出口特点分析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2006—2009年1-12月姜蒜制品行业进出口量分析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2009—2015年姜蒜制品行业进出口市场预测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2009-2015年姜蒜制品行业投资价值（绩效）及行业发展预测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2009-2015年姜蒜制品行业成长性分析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2009-2015年姜蒜制品行业经营能力分析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2009-2015年姜蒜制品行业盈利能力分析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2009-2015年姜蒜制品行业偿债能力分析 3第五节 2009-2015年我国姜蒜制品行业产值预测 3第六节 2009-2015年我国姜蒜制品行业销售收入预测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2009-2015年我国姜蒜制品行业总资产预测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2007-2009年中国姜蒜制品产业行业重点区域运行分析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2007-2009年华东地区姜蒜制品产业行业运行情况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2007-2009年华南地区姜蒜制品产业行业运行情况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2007-2009年华中地区姜蒜制品产业行业运行情况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2007-2009年华北地区姜蒜制品产业行业运行情况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2007-2009年西北地区姜蒜制品产业行业运行情况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2007-2009年西南地区姜蒜制品产业行业运行情况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2007-2009年东北地区姜蒜制品产业行业运行情况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2009年中国姜蒜制品行业重点企业竞争力分析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张田记（广州）调味品有限公司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4三、公司投资情况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山东一品农产集团有限公司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莱芜市春风姜蒜制品厂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金乡县格力克蒜制品有限公司调料厂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徐州绿健脱水菜有限责任公司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 5第六节 莱芜市莱城区鑫源农副产品加工厂 5一、公司基本情况 5二、公司主要财务指标分析 5三、公司投资情况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姜蒜制品行业竞争格局分析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2008-2009年中国姜蒜制品行业集中度分析</w:t>
      </w:r>
      <w:r>
        <w:rPr>
          <w:rFonts w:hint="eastAsia"/>
        </w:rPr>
        <w:br/>
      </w:r>
      <w:r>
        <w:rPr>
          <w:rFonts w:hint="eastAsia"/>
        </w:rPr>
        <w:t>　　第二节 姜蒜制品国内外SWOT分析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2009-2015年中国姜蒜制品行业竞争格局预测分析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中国姜蒜制品行业投资策略分析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2004-2009年中国姜蒜制品行业投资环境分析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2004-2009年中国姜蒜制品行业投资收益分析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2004-2009年中国姜蒜制品行业产品投资方向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2009-2015年中国姜蒜制品行业投资收益预测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二、2009-2015年中国姜蒜制品行业工业总产值预测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三、2009-2015年中国姜蒜制品行业行业销售收入预测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四、2009-2015年中国姜蒜制品行业利润总额预测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五、2009-2015年中国姜蒜制品行业总资产预测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中国姜蒜制品行业投资风险分析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中国姜蒜制品行业内部风险分析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中国姜蒜制品行业外部风险分析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2009-2015年中国姜蒜制品行业消费者偏好调查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姜蒜制品目标客户群体调查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姜蒜制品的品牌市场调查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一、消费者对姜蒜制品品牌认知度宏观调查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二、消费者对姜蒜制品的品牌偏好调查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三、消费者对姜蒜制品品牌的首要认知渠道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五、姜蒜制品品牌忠诚度调查</w:t>
      </w:r>
      <w:r>
        <w:rPr>
          <w:rFonts w:hint="eastAsia"/>
        </w:rPr>
        <w:br/>
      </w:r>
      <w:r>
        <w:rPr>
          <w:rFonts w:hint="eastAsia"/>
        </w:rPr>
        <w:t>　　　　六、姜蒜制品品牌市场占有率调查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中智-林-不同客户购买相关的态度及影响分析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1：2006-2010年1Q国内姜蒜制品产品产量分析</w:t>
      </w:r>
      <w:r>
        <w:rPr>
          <w:rFonts w:hint="eastAsia"/>
        </w:rPr>
        <w:br/>
      </w:r>
      <w:r>
        <w:rPr>
          <w:rFonts w:hint="eastAsia"/>
        </w:rPr>
        <w:t>　　图表 2：2010-2015年国内姜蒜制品产品产量预测</w:t>
      </w:r>
      <w:r>
        <w:rPr>
          <w:rFonts w:hint="eastAsia"/>
        </w:rPr>
        <w:br/>
      </w:r>
      <w:r>
        <w:rPr>
          <w:rFonts w:hint="eastAsia"/>
        </w:rPr>
        <w:t>　　图表 3、2006-2010年1季度中国姜蒜制品行业产销分析</w:t>
      </w:r>
      <w:r>
        <w:rPr>
          <w:rFonts w:hint="eastAsia"/>
        </w:rPr>
        <w:br/>
      </w:r>
      <w:r>
        <w:rPr>
          <w:rFonts w:hint="eastAsia"/>
        </w:rPr>
        <w:t>　　图表 4、2009年我国姜蒜制品行业盈利能力情况</w:t>
      </w:r>
      <w:r>
        <w:rPr>
          <w:rFonts w:hint="eastAsia"/>
        </w:rPr>
        <w:br/>
      </w:r>
      <w:r>
        <w:rPr>
          <w:rFonts w:hint="eastAsia"/>
        </w:rPr>
        <w:t>　　图表 5、2009年我国姜蒜制品行业偿债能力情况</w:t>
      </w:r>
      <w:r>
        <w:rPr>
          <w:rFonts w:hint="eastAsia"/>
        </w:rPr>
        <w:br/>
      </w:r>
      <w:r>
        <w:rPr>
          <w:rFonts w:hint="eastAsia"/>
        </w:rPr>
        <w:t>　　图表 6： 2009年中国姜蒜制品行业营运效率分析</w:t>
      </w:r>
      <w:r>
        <w:rPr>
          <w:rFonts w:hint="eastAsia"/>
        </w:rPr>
        <w:br/>
      </w:r>
      <w:r>
        <w:rPr>
          <w:rFonts w:hint="eastAsia"/>
        </w:rPr>
        <w:t>　　图表 7、2006-2010年1季度我国姜蒜制品进口额变化</w:t>
      </w:r>
      <w:r>
        <w:rPr>
          <w:rFonts w:hint="eastAsia"/>
        </w:rPr>
        <w:br/>
      </w:r>
      <w:r>
        <w:rPr>
          <w:rFonts w:hint="eastAsia"/>
        </w:rPr>
        <w:t>　　图表 8、2006-2010年1季度我国姜蒜制品出口额变化</w:t>
      </w:r>
      <w:r>
        <w:rPr>
          <w:rFonts w:hint="eastAsia"/>
        </w:rPr>
        <w:br/>
      </w:r>
      <w:r>
        <w:rPr>
          <w:rFonts w:hint="eastAsia"/>
        </w:rPr>
        <w:t>　　图表 9、2010-2015年我国姜蒜制品进口额预测</w:t>
      </w:r>
      <w:r>
        <w:rPr>
          <w:rFonts w:hint="eastAsia"/>
        </w:rPr>
        <w:br/>
      </w:r>
      <w:r>
        <w:rPr>
          <w:rFonts w:hint="eastAsia"/>
        </w:rPr>
        <w:t>　　图表 10、2010-2015年我国姜蒜制品出口额预测</w:t>
      </w:r>
      <w:r>
        <w:rPr>
          <w:rFonts w:hint="eastAsia"/>
        </w:rPr>
        <w:br/>
      </w:r>
      <w:r>
        <w:rPr>
          <w:rFonts w:hint="eastAsia"/>
        </w:rPr>
        <w:t>　　图表 11：2010-2015年我国姜蒜制品行业成长性分析</w:t>
      </w:r>
      <w:r>
        <w:rPr>
          <w:rFonts w:hint="eastAsia"/>
        </w:rPr>
        <w:br/>
      </w:r>
      <w:r>
        <w:rPr>
          <w:rFonts w:hint="eastAsia"/>
        </w:rPr>
        <w:t>　　图表 12：2010-2015年我国姜蒜制品行业营运效率分析</w:t>
      </w:r>
      <w:r>
        <w:rPr>
          <w:rFonts w:hint="eastAsia"/>
        </w:rPr>
        <w:br/>
      </w:r>
      <w:r>
        <w:rPr>
          <w:rFonts w:hint="eastAsia"/>
        </w:rPr>
        <w:t>　　图表 13：2010-2015年我国姜蒜制品行业效益指标分析</w:t>
      </w:r>
      <w:r>
        <w:rPr>
          <w:rFonts w:hint="eastAsia"/>
        </w:rPr>
        <w:br/>
      </w:r>
      <w:r>
        <w:rPr>
          <w:rFonts w:hint="eastAsia"/>
        </w:rPr>
        <w:t>　　图表 17、2009-2015年中国姜蒜制品行业总资产统计及预测</w:t>
      </w:r>
      <w:r>
        <w:rPr>
          <w:rFonts w:hint="eastAsia"/>
        </w:rPr>
        <w:br/>
      </w:r>
      <w:r>
        <w:rPr>
          <w:rFonts w:hint="eastAsia"/>
        </w:rPr>
        <w:t>　　图表 18、2007-2010年1Q华东地区姜蒜制品行业市场规模变化</w:t>
      </w:r>
      <w:r>
        <w:rPr>
          <w:rFonts w:hint="eastAsia"/>
        </w:rPr>
        <w:br/>
      </w:r>
      <w:r>
        <w:rPr>
          <w:rFonts w:hint="eastAsia"/>
        </w:rPr>
        <w:t>　　图表 19、2007-2010年1Q华南地区姜蒜制品行业市场规模变化</w:t>
      </w:r>
      <w:r>
        <w:rPr>
          <w:rFonts w:hint="eastAsia"/>
        </w:rPr>
        <w:br/>
      </w:r>
      <w:r>
        <w:rPr>
          <w:rFonts w:hint="eastAsia"/>
        </w:rPr>
        <w:t>　　图表 20、2007-2010年1Q华中地区姜蒜制品行业市场规模变化</w:t>
      </w:r>
      <w:r>
        <w:rPr>
          <w:rFonts w:hint="eastAsia"/>
        </w:rPr>
        <w:br/>
      </w:r>
      <w:r>
        <w:rPr>
          <w:rFonts w:hint="eastAsia"/>
        </w:rPr>
        <w:t>　　图表 21、2007-2010年1Q华北地区姜蒜制品行业市场规模变化</w:t>
      </w:r>
      <w:r>
        <w:rPr>
          <w:rFonts w:hint="eastAsia"/>
        </w:rPr>
        <w:br/>
      </w:r>
      <w:r>
        <w:rPr>
          <w:rFonts w:hint="eastAsia"/>
        </w:rPr>
        <w:t>　　图表 22、2007-2010年1Q西北地区姜蒜制品行业市场规模变化</w:t>
      </w:r>
      <w:r>
        <w:rPr>
          <w:rFonts w:hint="eastAsia"/>
        </w:rPr>
        <w:br/>
      </w:r>
      <w:r>
        <w:rPr>
          <w:rFonts w:hint="eastAsia"/>
        </w:rPr>
        <w:t>　　图表 23、2007-2010年1Q西南地区姜蒜制品行业市场规模变化</w:t>
      </w:r>
      <w:r>
        <w:rPr>
          <w:rFonts w:hint="eastAsia"/>
        </w:rPr>
        <w:br/>
      </w:r>
      <w:r>
        <w:rPr>
          <w:rFonts w:hint="eastAsia"/>
        </w:rPr>
        <w:t>　　图表 24、2007-2010年1Q东北地区姜蒜制品行业市场规模变化</w:t>
      </w:r>
      <w:r>
        <w:rPr>
          <w:rFonts w:hint="eastAsia"/>
        </w:rPr>
        <w:br/>
      </w:r>
      <w:r>
        <w:rPr>
          <w:rFonts w:hint="eastAsia"/>
        </w:rPr>
        <w:t>　　图表 25、2007-2010年1Q主要地区投资份额对比</w:t>
      </w:r>
      <w:r>
        <w:rPr>
          <w:rFonts w:hint="eastAsia"/>
        </w:rPr>
        <w:br/>
      </w:r>
      <w:r>
        <w:rPr>
          <w:rFonts w:hint="eastAsia"/>
        </w:rPr>
        <w:t>　　图表 26、2007-2009年张田记（广州）调味品有限公司效益指标分析 4图表 27、2007-2009年张田记（广州）调味品有限公司偿债指标分析</w:t>
      </w:r>
      <w:r>
        <w:rPr>
          <w:rFonts w:hint="eastAsia"/>
        </w:rPr>
        <w:br/>
      </w:r>
      <w:r>
        <w:rPr>
          <w:rFonts w:hint="eastAsia"/>
        </w:rPr>
        <w:t>　　图表 29、2007-2009年山东一品农产集团有限公司效益指标分析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30、2007-2009年山东一品农产集团有限公司偿债指标分析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31 2008-2009年山东一品农产集团有限公司投资增速</w:t>
      </w:r>
      <w:r>
        <w:rPr>
          <w:rFonts w:hint="eastAsia"/>
        </w:rPr>
        <w:br/>
      </w:r>
      <w:r>
        <w:rPr>
          <w:rFonts w:hint="eastAsia"/>
        </w:rPr>
        <w:t>　　图表 32、2007-2009年莱芜市春风姜蒜制品厂效益指标分析</w:t>
      </w:r>
      <w:r>
        <w:rPr>
          <w:rFonts w:hint="eastAsia"/>
        </w:rPr>
        <w:br/>
      </w:r>
      <w:r>
        <w:rPr>
          <w:rFonts w:hint="eastAsia"/>
        </w:rPr>
        <w:t>　　图表 33、2007-2009年莱芜市春风姜蒜制品厂偿债指标分析</w:t>
      </w:r>
      <w:r>
        <w:rPr>
          <w:rFonts w:hint="eastAsia"/>
        </w:rPr>
        <w:br/>
      </w:r>
      <w:r>
        <w:rPr>
          <w:rFonts w:hint="eastAsia"/>
        </w:rPr>
        <w:t>　　图表 34 2008-2009年莱芜市春风姜蒜制品厂投资增速</w:t>
      </w:r>
      <w:r>
        <w:rPr>
          <w:rFonts w:hint="eastAsia"/>
        </w:rPr>
        <w:br/>
      </w:r>
      <w:r>
        <w:rPr>
          <w:rFonts w:hint="eastAsia"/>
        </w:rPr>
        <w:t>　　图表 35、2007-2009年金乡县格力克蒜制品有限公司调料厂效益指标分析</w:t>
      </w:r>
      <w:r>
        <w:rPr>
          <w:rFonts w:hint="eastAsia"/>
        </w:rPr>
        <w:br/>
      </w:r>
      <w:r>
        <w:rPr>
          <w:rFonts w:hint="eastAsia"/>
        </w:rPr>
        <w:t>　　图表 36、2007-2009年金乡县格力克蒜制品有限公司调料厂偿债指标分析</w:t>
      </w:r>
      <w:r>
        <w:rPr>
          <w:rFonts w:hint="eastAsia"/>
        </w:rPr>
        <w:br/>
      </w:r>
      <w:r>
        <w:rPr>
          <w:rFonts w:hint="eastAsia"/>
        </w:rPr>
        <w:t>　　图表 37 2008-2009年金乡县格力克蒜制品有限公司调料厂投资增速</w:t>
      </w:r>
      <w:r>
        <w:rPr>
          <w:rFonts w:hint="eastAsia"/>
        </w:rPr>
        <w:br/>
      </w:r>
      <w:r>
        <w:rPr>
          <w:rFonts w:hint="eastAsia"/>
        </w:rPr>
        <w:t>　　图表 38、2007-2009年徐州绿健脱水菜有限责任公司效益指标分析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39、2007-2009年徐州绿健脱水菜有限责任公司偿债指标分析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40 2008-2009年徐州绿健脱水菜有限责任公司投资增速 5图表 41、2007-2009年莱芜市莱城区鑫源农副产品加工厂效益指标分析 5图表 42、2007-2009年莱芜市莱城区鑫源农副产品加工厂偿债指标分析</w:t>
      </w:r>
      <w:r>
        <w:rPr>
          <w:rFonts w:hint="eastAsia"/>
        </w:rPr>
        <w:br/>
      </w:r>
      <w:r>
        <w:rPr>
          <w:rFonts w:hint="eastAsia"/>
        </w:rPr>
        <w:t>　　图表 43 2008-2009年莱芜市莱城区鑫源农副产品加工厂投资增速</w:t>
      </w:r>
      <w:r>
        <w:rPr>
          <w:rFonts w:hint="eastAsia"/>
        </w:rPr>
        <w:br/>
      </w:r>
      <w:r>
        <w:rPr>
          <w:rFonts w:hint="eastAsia"/>
        </w:rPr>
        <w:t>　　图表 44：1999-2009年国内生产总值及增长率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45：1999-2009年国内生产总值及增长率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46：2007-2010年姜蒜制品行业投资收益率预测</w:t>
      </w:r>
      <w:r>
        <w:rPr>
          <w:rFonts w:hint="eastAsia"/>
        </w:rPr>
        <w:br/>
      </w:r>
      <w:r>
        <w:rPr>
          <w:rFonts w:hint="eastAsia"/>
        </w:rPr>
        <w:t>　　图表 47、2010-2015年我国姜蒜制品行业工业总产值统计及预测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48、2009-2015年中国姜蒜制品行业销售收入统计及预测</w:t>
      </w:r>
      <w:r>
        <w:rPr>
          <w:rFonts w:hint="eastAsia"/>
        </w:rPr>
        <w:br/>
      </w:r>
      <w:r>
        <w:rPr>
          <w:rFonts w:hint="eastAsia"/>
        </w:rPr>
        <w:t>　　图表 49、2009-2015年我国姜蒜制品行业利润总额预测表</w:t>
      </w:r>
      <w:r>
        <w:rPr>
          <w:rFonts w:hint="eastAsia"/>
        </w:rPr>
        <w:br/>
      </w:r>
      <w:r>
        <w:rPr>
          <w:rFonts w:hint="eastAsia"/>
        </w:rPr>
        <w:t>　　图表 50、2009-2015年中国姜蒜制品行业总资产统计及预测</w:t>
      </w:r>
      <w:r>
        <w:rPr>
          <w:rFonts w:hint="eastAsia"/>
        </w:rPr>
        <w:br/>
      </w:r>
      <w:r>
        <w:rPr>
          <w:rFonts w:hint="eastAsia"/>
        </w:rPr>
        <w:t>　　图表 51、消费者价格敏感程度分析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52：姜蒜制品产品品牌的影响程度分析</w:t>
      </w:r>
      <w:r>
        <w:rPr>
          <w:rFonts w:hint="eastAsia"/>
        </w:rPr>
        <w:br/>
      </w:r>
      <w:r>
        <w:rPr>
          <w:rFonts w:hint="eastAsia"/>
        </w:rPr>
        <w:t>　　图表 53：姜蒜制品产品购买方便影响程度分析</w:t>
      </w:r>
      <w:r>
        <w:rPr>
          <w:rFonts w:hint="eastAsia"/>
        </w:rPr>
        <w:br/>
      </w:r>
      <w:r>
        <w:rPr>
          <w:rFonts w:hint="eastAsia"/>
        </w:rPr>
        <w:t>　　图表 54：姜蒜制品产品广告影响程度分析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55：姜蒜制品产品包装影响程度分析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6d9ba8e83407e" w:history="1">
        <w:r>
          <w:rPr>
            <w:rStyle w:val="Hyperlink"/>
          </w:rPr>
          <w:t>2010-2015年姜蒜市场投资分析及市场前景预测研究报告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6d9ba8e83407e" w:history="1">
        <w:r>
          <w:rPr>
            <w:rStyle w:val="Hyperlink"/>
          </w:rPr>
          <w:t>https://www.20087.com/2010-06/R_2010_2015nianjiangsuanshichangtouzif.html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c3c05dcb745c6" w:history="1">
      <w:r>
        <w:rPr>
          <w:rStyle w:val="Hyperlink"/>
        </w:rPr>
        <w:t>2010-2015年姜蒜市场投资分析及市场前景预测研究报告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angsuanshichangtouzif.html" TargetMode="External" Id="R25a6d9ba8e83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angsuanshichangtouzif.html" TargetMode="External" Id="Ra80c3c05dcb7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2010-06-07T07:14:00Z</dcterms:created>
  <dcterms:modified xsi:type="dcterms:W3CDTF">2010-06-07T08:14:00Z</dcterms:modified>
  <dc:subject>2010-2015年姜蒜市场投资分析及市场前景预测研究报告</dc:subject>
  <dc:title>2010-2015年姜蒜市场投资分析及市场前景预测研究报告</dc:title>
  <cp:keywords>2010-2015年姜蒜市场投资分析及市场前景预测研究报告</cp:keywords>
  <dc:description>2010-2015年姜蒜市场投资分析及市场前景预测研究报告</dc:description>
</cp:coreProperties>
</file>