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779cb7cb04c56" w:history="1">
              <w:r>
                <w:rPr>
                  <w:rStyle w:val="Hyperlink"/>
                </w:rPr>
                <w:t>2010-2015年废铜行业深度评估及市场调查研究及发展趋势分析报告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779cb7cb04c56" w:history="1">
              <w:r>
                <w:rPr>
                  <w:rStyle w:val="Hyperlink"/>
                </w:rPr>
                <w:t>2010-2015年废铜行业深度评估及市场调查研究及发展趋势分析报告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7779cb7cb04c56" w:history="1">
                <w:r>
                  <w:rPr>
                    <w:rStyle w:val="Hyperlink"/>
                  </w:rPr>
                  <w:t>https://www.20087.com/2010-06/R_2010_2015nianfeitongxingyeshenduping.html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铜矿资源及开发利用概况</w:t>
      </w:r>
      <w:r>
        <w:rPr>
          <w:rFonts w:hint="eastAsia"/>
        </w:rPr>
        <w:br/>
      </w:r>
      <w:r>
        <w:rPr>
          <w:rFonts w:hint="eastAsia"/>
        </w:rPr>
        <w:t>　　第一节 世界铜矿资源状况</w:t>
      </w:r>
      <w:r>
        <w:rPr>
          <w:rFonts w:hint="eastAsia"/>
        </w:rPr>
        <w:br/>
      </w:r>
      <w:r>
        <w:rPr>
          <w:rFonts w:hint="eastAsia"/>
        </w:rPr>
        <w:t>　　　　一、世界铜矿资源储量</w:t>
      </w:r>
      <w:r>
        <w:rPr>
          <w:rFonts w:hint="eastAsia"/>
        </w:rPr>
        <w:br/>
      </w:r>
      <w:r>
        <w:rPr>
          <w:rFonts w:hint="eastAsia"/>
        </w:rPr>
        <w:t>　　　　二、世界铜矿类型及分布</w:t>
      </w:r>
      <w:r>
        <w:rPr>
          <w:rFonts w:hint="eastAsia"/>
        </w:rPr>
        <w:br/>
      </w:r>
      <w:r>
        <w:rPr>
          <w:rFonts w:hint="eastAsia"/>
        </w:rPr>
        <w:t>　　　　三、世界主要铜矿区带</w:t>
      </w:r>
      <w:r>
        <w:rPr>
          <w:rFonts w:hint="eastAsia"/>
        </w:rPr>
        <w:br/>
      </w:r>
      <w:r>
        <w:rPr>
          <w:rFonts w:hint="eastAsia"/>
        </w:rPr>
        <w:t>　　　　四、世界铜矿勘查储量及其价值量</w:t>
      </w:r>
      <w:r>
        <w:rPr>
          <w:rFonts w:hint="eastAsia"/>
        </w:rPr>
        <w:br/>
      </w:r>
      <w:r>
        <w:rPr>
          <w:rFonts w:hint="eastAsia"/>
        </w:rPr>
        <w:t>　　　　五、世界铜矿山产能及供给分析</w:t>
      </w:r>
      <w:r>
        <w:rPr>
          <w:rFonts w:hint="eastAsia"/>
        </w:rPr>
        <w:br/>
      </w:r>
      <w:r>
        <w:rPr>
          <w:rFonts w:hint="eastAsia"/>
        </w:rPr>
        <w:t>　　第二节 中国铜矿资源概况</w:t>
      </w:r>
      <w:r>
        <w:rPr>
          <w:rFonts w:hint="eastAsia"/>
        </w:rPr>
        <w:br/>
      </w:r>
      <w:r>
        <w:rPr>
          <w:rFonts w:hint="eastAsia"/>
        </w:rPr>
        <w:t>　　　　一、中国铜矿资源与储量构成</w:t>
      </w:r>
      <w:r>
        <w:rPr>
          <w:rFonts w:hint="eastAsia"/>
        </w:rPr>
        <w:br/>
      </w:r>
      <w:r>
        <w:rPr>
          <w:rFonts w:hint="eastAsia"/>
        </w:rPr>
        <w:t>　　　　二、中国铜矿资源储量探明现状</w:t>
      </w:r>
      <w:r>
        <w:rPr>
          <w:rFonts w:hint="eastAsia"/>
        </w:rPr>
        <w:br/>
      </w:r>
      <w:r>
        <w:rPr>
          <w:rFonts w:hint="eastAsia"/>
        </w:rPr>
        <w:t>　　　　三、中国铜矿资源的地理分布</w:t>
      </w:r>
      <w:r>
        <w:rPr>
          <w:rFonts w:hint="eastAsia"/>
        </w:rPr>
        <w:br/>
      </w:r>
      <w:r>
        <w:rPr>
          <w:rFonts w:hint="eastAsia"/>
        </w:rPr>
        <w:t>　　　　四、中国铜矿资源的特点</w:t>
      </w:r>
      <w:r>
        <w:rPr>
          <w:rFonts w:hint="eastAsia"/>
        </w:rPr>
        <w:br/>
      </w:r>
      <w:r>
        <w:rPr>
          <w:rFonts w:hint="eastAsia"/>
        </w:rPr>
        <w:t>　　第三节 中国铜矿资源地质状况</w:t>
      </w:r>
      <w:r>
        <w:rPr>
          <w:rFonts w:hint="eastAsia"/>
        </w:rPr>
        <w:br/>
      </w:r>
      <w:r>
        <w:rPr>
          <w:rFonts w:hint="eastAsia"/>
        </w:rPr>
        <w:t>　　　　一、铜矿床时空分布与成矿规律解析</w:t>
      </w:r>
      <w:r>
        <w:rPr>
          <w:rFonts w:hint="eastAsia"/>
        </w:rPr>
        <w:br/>
      </w:r>
      <w:r>
        <w:rPr>
          <w:rFonts w:hint="eastAsia"/>
        </w:rPr>
        <w:t>　　　　二、中国铜矿床的主要类型</w:t>
      </w:r>
      <w:r>
        <w:rPr>
          <w:rFonts w:hint="eastAsia"/>
        </w:rPr>
        <w:br/>
      </w:r>
      <w:r>
        <w:rPr>
          <w:rFonts w:hint="eastAsia"/>
        </w:rPr>
        <w:t>　　　　三、我国典型矿床（区）浅析</w:t>
      </w:r>
      <w:r>
        <w:rPr>
          <w:rFonts w:hint="eastAsia"/>
        </w:rPr>
        <w:br/>
      </w:r>
      <w:r>
        <w:rPr>
          <w:rFonts w:hint="eastAsia"/>
        </w:rPr>
        <w:t>　　第四节 中国铜矿资源的开发利用</w:t>
      </w:r>
      <w:r>
        <w:rPr>
          <w:rFonts w:hint="eastAsia"/>
        </w:rPr>
        <w:br/>
      </w:r>
      <w:r>
        <w:rPr>
          <w:rFonts w:hint="eastAsia"/>
        </w:rPr>
        <w:t>　　　　一、铜矿资源的开发利用回顾</w:t>
      </w:r>
      <w:r>
        <w:rPr>
          <w:rFonts w:hint="eastAsia"/>
        </w:rPr>
        <w:br/>
      </w:r>
      <w:r>
        <w:rPr>
          <w:rFonts w:hint="eastAsia"/>
        </w:rPr>
        <w:t>　　　　二、我国铜矿资源开发利用现状</w:t>
      </w:r>
      <w:r>
        <w:rPr>
          <w:rFonts w:hint="eastAsia"/>
        </w:rPr>
        <w:br/>
      </w:r>
      <w:r>
        <w:rPr>
          <w:rFonts w:hint="eastAsia"/>
        </w:rPr>
        <w:t>　　　　三、我国铜矿资源综合利用情况</w:t>
      </w:r>
      <w:r>
        <w:rPr>
          <w:rFonts w:hint="eastAsia"/>
        </w:rPr>
        <w:br/>
      </w:r>
      <w:r>
        <w:rPr>
          <w:rFonts w:hint="eastAsia"/>
        </w:rPr>
        <w:t>　　第五节 中国铜矿可供勘查远景区带</w:t>
      </w:r>
      <w:r>
        <w:rPr>
          <w:rFonts w:hint="eastAsia"/>
        </w:rPr>
        <w:br/>
      </w:r>
      <w:r>
        <w:rPr>
          <w:rFonts w:hint="eastAsia"/>
        </w:rPr>
        <w:t>　　　　一、藏东铜金成矿带</w:t>
      </w:r>
      <w:r>
        <w:rPr>
          <w:rFonts w:hint="eastAsia"/>
        </w:rPr>
        <w:br/>
      </w:r>
      <w:r>
        <w:rPr>
          <w:rFonts w:hint="eastAsia"/>
        </w:rPr>
        <w:t>　　　　二、西南三江铜多金属成矿带</w:t>
      </w:r>
      <w:r>
        <w:rPr>
          <w:rFonts w:hint="eastAsia"/>
        </w:rPr>
        <w:br/>
      </w:r>
      <w:r>
        <w:rPr>
          <w:rFonts w:hint="eastAsia"/>
        </w:rPr>
        <w:t>　　　　三、新疆东天山地区铜金成矿带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2009-2010年世界废铜工业发展概况分析</w:t>
      </w:r>
      <w:r>
        <w:rPr>
          <w:rFonts w:hint="eastAsia"/>
        </w:rPr>
        <w:br/>
      </w:r>
      <w:r>
        <w:rPr>
          <w:rFonts w:hint="eastAsia"/>
        </w:rPr>
        <w:t>　　第一节 2009-2010年世界废铜工业运行形势分析</w:t>
      </w:r>
      <w:r>
        <w:rPr>
          <w:rFonts w:hint="eastAsia"/>
        </w:rPr>
        <w:br/>
      </w:r>
      <w:r>
        <w:rPr>
          <w:rFonts w:hint="eastAsia"/>
        </w:rPr>
        <w:t>　　　　一、世界废铜冶炼技术</w:t>
      </w:r>
      <w:r>
        <w:rPr>
          <w:rFonts w:hint="eastAsia"/>
        </w:rPr>
        <w:br/>
      </w:r>
      <w:r>
        <w:rPr>
          <w:rFonts w:hint="eastAsia"/>
        </w:rPr>
        <w:t>　　　　二、世界废铜的回收</w:t>
      </w:r>
      <w:r>
        <w:rPr>
          <w:rFonts w:hint="eastAsia"/>
        </w:rPr>
        <w:br/>
      </w:r>
      <w:r>
        <w:rPr>
          <w:rFonts w:hint="eastAsia"/>
        </w:rPr>
        <w:t>　　　　三、全球铜价高企削减中国废铜进口量</w:t>
      </w:r>
      <w:r>
        <w:rPr>
          <w:rFonts w:hint="eastAsia"/>
        </w:rPr>
        <w:br/>
      </w:r>
      <w:r>
        <w:rPr>
          <w:rFonts w:hint="eastAsia"/>
        </w:rPr>
        <w:t>　　第二节 2009-2010年世界主要国家废铜产业运行分析</w:t>
      </w:r>
      <w:r>
        <w:rPr>
          <w:rFonts w:hint="eastAsia"/>
        </w:rPr>
        <w:br/>
      </w:r>
      <w:r>
        <w:rPr>
          <w:rFonts w:hint="eastAsia"/>
        </w:rPr>
        <w:t>　　　　一、美国废铜标准与市场</w:t>
      </w:r>
      <w:r>
        <w:rPr>
          <w:rFonts w:hint="eastAsia"/>
        </w:rPr>
        <w:br/>
      </w:r>
      <w:r>
        <w:rPr>
          <w:rFonts w:hint="eastAsia"/>
        </w:rPr>
        <w:t>　　　　二、俄罗斯制定进口废铜和废锌的临时关税</w:t>
      </w:r>
      <w:r>
        <w:rPr>
          <w:rFonts w:hint="eastAsia"/>
        </w:rPr>
        <w:br/>
      </w:r>
      <w:r>
        <w:rPr>
          <w:rFonts w:hint="eastAsia"/>
        </w:rPr>
        <w:t>　　　　三、日本废铜产业</w:t>
      </w:r>
      <w:r>
        <w:rPr>
          <w:rFonts w:hint="eastAsia"/>
        </w:rPr>
        <w:br/>
      </w:r>
      <w:r>
        <w:rPr>
          <w:rFonts w:hint="eastAsia"/>
        </w:rPr>
        <w:t>　　第三节 2010-2015年世界废铜工业发展前景预测分析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2009-2010年中国废铜工业运行环境分析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2009-2010年中国废铜工业经济环境分析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2009-2010年中国废铜工业政策环境分析</w:t>
      </w:r>
      <w:r>
        <w:rPr>
          <w:rFonts w:hint="eastAsia"/>
        </w:rPr>
        <w:br/>
      </w:r>
      <w:r>
        <w:rPr>
          <w:rFonts w:hint="eastAsia"/>
        </w:rPr>
        <w:t>　　　　一、铜及铜合金废料废件分类和技术条件</w:t>
      </w:r>
      <w:r>
        <w:rPr>
          <w:rFonts w:hint="eastAsia"/>
        </w:rPr>
        <w:br/>
      </w:r>
      <w:r>
        <w:rPr>
          <w:rFonts w:hint="eastAsia"/>
        </w:rPr>
        <w:t>　　　　二、关于对废铜进口加强管理的通知</w:t>
      </w:r>
      <w:r>
        <w:rPr>
          <w:rFonts w:hint="eastAsia"/>
        </w:rPr>
        <w:br/>
      </w:r>
      <w:r>
        <w:rPr>
          <w:rFonts w:hint="eastAsia"/>
        </w:rPr>
        <w:t>　　　　三、进口废物环境保护控制标准</w:t>
      </w:r>
      <w:r>
        <w:rPr>
          <w:rFonts w:hint="eastAsia"/>
        </w:rPr>
        <w:br/>
      </w:r>
      <w:r>
        <w:rPr>
          <w:rFonts w:hint="eastAsia"/>
        </w:rPr>
        <w:t>　　　　四、铜产业相关政策</w:t>
      </w:r>
      <w:r>
        <w:rPr>
          <w:rFonts w:hint="eastAsia"/>
        </w:rPr>
        <w:br/>
      </w:r>
      <w:r>
        <w:rPr>
          <w:rFonts w:hint="eastAsia"/>
        </w:rPr>
        <w:t>　　第三节 2009-2010年中国废铜工业技术环境分析 8一、废铜冶炼技术 8二、废铜回收技术</w:t>
      </w:r>
      <w:r>
        <w:rPr>
          <w:rFonts w:hint="eastAsia"/>
        </w:rPr>
        <w:br/>
      </w:r>
      <w:r>
        <w:rPr>
          <w:rFonts w:hint="eastAsia"/>
        </w:rPr>
        <w:t>　　　　三、废铜制备提纯分离工艺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2009-2010年中国废铜工业运行形势分析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2009-2010年中国废铜概况分析</w:t>
      </w:r>
      <w:r>
        <w:rPr>
          <w:rFonts w:hint="eastAsia"/>
        </w:rPr>
        <w:br/>
      </w:r>
      <w:r>
        <w:rPr>
          <w:rFonts w:hint="eastAsia"/>
        </w:rPr>
        <w:t>　　　　一、废铜生产来源</w:t>
      </w:r>
      <w:r>
        <w:rPr>
          <w:rFonts w:hint="eastAsia"/>
        </w:rPr>
        <w:br/>
      </w:r>
      <w:r>
        <w:rPr>
          <w:rFonts w:hint="eastAsia"/>
        </w:rPr>
        <w:t>　　　　二、废铜回收渠道</w:t>
      </w:r>
      <w:r>
        <w:rPr>
          <w:rFonts w:hint="eastAsia"/>
        </w:rPr>
        <w:br/>
      </w:r>
      <w:r>
        <w:rPr>
          <w:rFonts w:hint="eastAsia"/>
        </w:rPr>
        <w:t>　　　　三、废铜的利用结构</w:t>
      </w:r>
      <w:r>
        <w:rPr>
          <w:rFonts w:hint="eastAsia"/>
        </w:rPr>
        <w:br/>
      </w:r>
      <w:r>
        <w:rPr>
          <w:rFonts w:hint="eastAsia"/>
        </w:rPr>
        <w:t>　　第二节 2009-2010年中国废铜行业发展现状分析</w:t>
      </w:r>
      <w:r>
        <w:rPr>
          <w:rFonts w:hint="eastAsia"/>
        </w:rPr>
        <w:br/>
      </w:r>
      <w:r>
        <w:rPr>
          <w:rFonts w:hint="eastAsia"/>
        </w:rPr>
        <w:t>　　　　一、废铜市场现状</w:t>
      </w:r>
      <w:r>
        <w:rPr>
          <w:rFonts w:hint="eastAsia"/>
        </w:rPr>
        <w:br/>
      </w:r>
      <w:r>
        <w:rPr>
          <w:rFonts w:hint="eastAsia"/>
        </w:rPr>
        <w:t>　　　　二、废铜额再生利用在铜工业的作用</w:t>
      </w:r>
      <w:r>
        <w:rPr>
          <w:rFonts w:hint="eastAsia"/>
        </w:rPr>
        <w:br/>
      </w:r>
      <w:r>
        <w:rPr>
          <w:rFonts w:hint="eastAsia"/>
        </w:rPr>
        <w:t>　　　　三、废铜回收利用的建议</w:t>
      </w:r>
      <w:r>
        <w:rPr>
          <w:rFonts w:hint="eastAsia"/>
        </w:rPr>
        <w:br/>
      </w:r>
      <w:r>
        <w:rPr>
          <w:rFonts w:hint="eastAsia"/>
        </w:rPr>
        <w:t>　　第三节 2009-2010年中国废铜工业市场动态分析 10一、废铜紧张及库存偏低导致中国精炼铜大量进口</w:t>
      </w:r>
      <w:r>
        <w:rPr>
          <w:rFonts w:hint="eastAsia"/>
        </w:rPr>
        <w:br/>
      </w:r>
      <w:r>
        <w:rPr>
          <w:rFonts w:hint="eastAsia"/>
        </w:rPr>
        <w:t>　　　　二、价格回稳推动废铜进口增长</w:t>
      </w:r>
      <w:r>
        <w:rPr>
          <w:rFonts w:hint="eastAsia"/>
        </w:rPr>
        <w:br/>
      </w:r>
      <w:r>
        <w:rPr>
          <w:rFonts w:hint="eastAsia"/>
        </w:rPr>
        <w:t>　　　　三、中国铜需求和废铜供应等料影响未来铜价走向</w:t>
      </w:r>
      <w:r>
        <w:rPr>
          <w:rFonts w:hint="eastAsia"/>
        </w:rPr>
        <w:br/>
      </w:r>
      <w:r>
        <w:rPr>
          <w:rFonts w:hint="eastAsia"/>
        </w:rPr>
        <w:t>　　　　四、中国废铜进口商大面积违约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2001-2009年中国铜废碎料（7404）进出口贸易分析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2001-2009年中国铜废碎料进出口数据监测</w:t>
      </w:r>
      <w:r>
        <w:rPr>
          <w:rFonts w:hint="eastAsia"/>
        </w:rPr>
        <w:br/>
      </w:r>
      <w:r>
        <w:rPr>
          <w:rFonts w:hint="eastAsia"/>
        </w:rPr>
        <w:t>　　　　一、铜废碎料进口数据分析</w:t>
      </w:r>
      <w:r>
        <w:rPr>
          <w:rFonts w:hint="eastAsia"/>
        </w:rPr>
        <w:br/>
      </w:r>
      <w:r>
        <w:rPr>
          <w:rFonts w:hint="eastAsia"/>
        </w:rPr>
        <w:t>　　　　二、铜废碎料出口数据分析</w:t>
      </w:r>
      <w:r>
        <w:rPr>
          <w:rFonts w:hint="eastAsia"/>
        </w:rPr>
        <w:br/>
      </w:r>
      <w:r>
        <w:rPr>
          <w:rFonts w:hint="eastAsia"/>
        </w:rPr>
        <w:t>　　　　三、铜废碎料进出口单价分析</w:t>
      </w:r>
      <w:r>
        <w:rPr>
          <w:rFonts w:hint="eastAsia"/>
        </w:rPr>
        <w:br/>
      </w:r>
      <w:r>
        <w:rPr>
          <w:rFonts w:hint="eastAsia"/>
        </w:rPr>
        <w:t>　　第二节 2009-2010年铜废碎料进出口国家及地区分析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一、铜废碎料进口来源国家及地区</w:t>
      </w:r>
      <w:r>
        <w:rPr>
          <w:rFonts w:hint="eastAsia"/>
        </w:rPr>
        <w:br/>
      </w:r>
      <w:r>
        <w:rPr>
          <w:rFonts w:hint="eastAsia"/>
        </w:rPr>
        <w:t>　　　　二、铜废碎料出口国家及地区</w:t>
      </w:r>
      <w:r>
        <w:rPr>
          <w:rFonts w:hint="eastAsia"/>
        </w:rPr>
        <w:br/>
      </w:r>
      <w:r>
        <w:rPr>
          <w:rFonts w:hint="eastAsia"/>
        </w:rPr>
        <w:t>　　第三节 2009-2010年铜废碎料进出口省市分析</w:t>
      </w:r>
      <w:r>
        <w:rPr>
          <w:rFonts w:hint="eastAsia"/>
        </w:rPr>
        <w:br/>
      </w:r>
      <w:r>
        <w:rPr>
          <w:rFonts w:hint="eastAsia"/>
        </w:rPr>
        <w:t>　　　　一、铜废碎料主要进口省市分析</w:t>
      </w:r>
      <w:r>
        <w:rPr>
          <w:rFonts w:hint="eastAsia"/>
        </w:rPr>
        <w:br/>
      </w:r>
      <w:r>
        <w:rPr>
          <w:rFonts w:hint="eastAsia"/>
        </w:rPr>
        <w:t>　　　　二、铜废碎料主要出口省市分析 11第六章 2009-2010年中国废铜工业竞争格局分析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2009-2010年中国废铜行业集中度分析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一、生产企业分布分析</w:t>
      </w:r>
      <w:r>
        <w:rPr>
          <w:rFonts w:hint="eastAsia"/>
        </w:rPr>
        <w:br/>
      </w:r>
      <w:r>
        <w:rPr>
          <w:rFonts w:hint="eastAsia"/>
        </w:rPr>
        <w:t>　　　　二、废铜市场集中度</w:t>
      </w:r>
      <w:r>
        <w:rPr>
          <w:rFonts w:hint="eastAsia"/>
        </w:rPr>
        <w:br/>
      </w:r>
      <w:r>
        <w:rPr>
          <w:rFonts w:hint="eastAsia"/>
        </w:rPr>
        <w:t>　　第二节 2009-2010年中国废铜行业竞争态势分析</w:t>
      </w:r>
      <w:r>
        <w:rPr>
          <w:rFonts w:hint="eastAsia"/>
        </w:rPr>
        <w:br/>
      </w:r>
      <w:r>
        <w:rPr>
          <w:rFonts w:hint="eastAsia"/>
        </w:rPr>
        <w:t>　　　　一、废铜行业技术竞争分析</w:t>
      </w:r>
      <w:r>
        <w:rPr>
          <w:rFonts w:hint="eastAsia"/>
        </w:rPr>
        <w:br/>
      </w:r>
      <w:r>
        <w:rPr>
          <w:rFonts w:hint="eastAsia"/>
        </w:rPr>
        <w:t>　　　　二、废铜市场价格竞争</w:t>
      </w:r>
      <w:r>
        <w:rPr>
          <w:rFonts w:hint="eastAsia"/>
        </w:rPr>
        <w:br/>
      </w:r>
      <w:r>
        <w:rPr>
          <w:rFonts w:hint="eastAsia"/>
        </w:rPr>
        <w:t>　　　　三、国内外废铜竞争分析</w:t>
      </w:r>
      <w:r>
        <w:rPr>
          <w:rFonts w:hint="eastAsia"/>
        </w:rPr>
        <w:br/>
      </w:r>
      <w:r>
        <w:rPr>
          <w:rFonts w:hint="eastAsia"/>
        </w:rPr>
        <w:t>　　第三节 2009-2010年中国废铜工业竞争策略分析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2009-2010年中国主要废铜企业竞争性财务数据分析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 13五、财务比率分析</w:t>
      </w:r>
      <w:r>
        <w:rPr>
          <w:rFonts w:hint="eastAsia"/>
        </w:rPr>
        <w:br/>
      </w:r>
      <w:r>
        <w:rPr>
          <w:rFonts w:hint="eastAsia"/>
        </w:rPr>
        <w:t>　　第二节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宁波吉长金属再生有限公司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佛山市南海汇美鸿发金属有限公司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宁波泰和再生资源有限公司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 16三、企业资产及负债情况分析 16四、企业成本费用情况</w:t>
      </w:r>
      <w:r>
        <w:rPr>
          <w:rFonts w:hint="eastAsia"/>
        </w:rPr>
        <w:br/>
      </w:r>
      <w:r>
        <w:rPr>
          <w:rFonts w:hint="eastAsia"/>
        </w:rPr>
        <w:t>　　第七节 宁波樱华金属有限公司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宁波万吉金属材料有限公司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宁波日华金属材料有限公司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宁波台刚金属再生有限公司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2010-2015年中国废铜行业发展前景预测分析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2010-2015年中国废铜产品发展趋势预测分析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一、废铜技术走势分析</w:t>
      </w:r>
      <w:r>
        <w:rPr>
          <w:rFonts w:hint="eastAsia"/>
        </w:rPr>
        <w:br/>
      </w:r>
      <w:r>
        <w:rPr>
          <w:rFonts w:hint="eastAsia"/>
        </w:rPr>
        <w:t>　　　　二、废铜行业发展方向分析</w:t>
      </w:r>
      <w:r>
        <w:rPr>
          <w:rFonts w:hint="eastAsia"/>
        </w:rPr>
        <w:br/>
      </w:r>
      <w:r>
        <w:rPr>
          <w:rFonts w:hint="eastAsia"/>
        </w:rPr>
        <w:t>　　第二节 2010-2015年中国废铜行业市场发展前景预测分析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一、废铜供给预测分析</w:t>
      </w:r>
      <w:r>
        <w:rPr>
          <w:rFonts w:hint="eastAsia"/>
        </w:rPr>
        <w:br/>
      </w:r>
      <w:r>
        <w:rPr>
          <w:rFonts w:hint="eastAsia"/>
        </w:rPr>
        <w:t>　　　　二、废铜需求预测分析</w:t>
      </w:r>
      <w:r>
        <w:rPr>
          <w:rFonts w:hint="eastAsia"/>
        </w:rPr>
        <w:br/>
      </w:r>
      <w:r>
        <w:rPr>
          <w:rFonts w:hint="eastAsia"/>
        </w:rPr>
        <w:t>　　　　三、废铜进出口形势预测分析</w:t>
      </w:r>
      <w:r>
        <w:rPr>
          <w:rFonts w:hint="eastAsia"/>
        </w:rPr>
        <w:br/>
      </w:r>
      <w:r>
        <w:rPr>
          <w:rFonts w:hint="eastAsia"/>
        </w:rPr>
        <w:t>　　第三节 2010-2015年中国废铜行业市场盈利能力预测分析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2010-2015年中国废铜行业投资机会与投资风险分析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2010-2015年中国废铜行业投资机会分析</w:t>
      </w:r>
      <w:r>
        <w:rPr>
          <w:rFonts w:hint="eastAsia"/>
        </w:rPr>
        <w:br/>
      </w:r>
      <w:r>
        <w:rPr>
          <w:rFonts w:hint="eastAsia"/>
        </w:rPr>
        <w:t>　　　　一、废铜行业吸引力分析</w:t>
      </w:r>
      <w:r>
        <w:rPr>
          <w:rFonts w:hint="eastAsia"/>
        </w:rPr>
        <w:br/>
      </w:r>
      <w:r>
        <w:rPr>
          <w:rFonts w:hint="eastAsia"/>
        </w:rPr>
        <w:t>　　　　二、废铜行业区域投资潜力分析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2010-2015年中国废铜行业投资风险分析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中~智林~：2010-2015年中国废铜行业投资策略分析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2001-2009年中国铜废碎料进口量增长趋势图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2001-2009年中国铜废碎料进口金额增长趋势图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2001-2009年中国铜废碎料出口量增长趋势图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2001-2009年中国铜废碎料出口金额增长趋势图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2009-2010年中国铜废碎料进口来源地及量值统计表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2009-2010年中国铜废碎料进口来源结构 20图表：2009-2010年中国铜废碎料出口去向国家和地区统计表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2009-2010年中国铜废碎料出口去向分布图 20图表：2009-2010年江西铜业股份有限公司主营收入及分布情况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2009-2010年江西铜业股份有限公司偿债比率分析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2009-2010年江西铜业股份有限公司获利能力分析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2009-2010年江西铜业股份有限公司运营能力分析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2009-2010年江西铜业股份有限公司财务能力分析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2009-2010年铜陵有色金属集团股份有限公司主营收入及分布情况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2009-2010年铜陵有色金属集团股份有限公司偿债比率分析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2009-2010年铜陵有色金属集团股份有限公司获利能力分析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2009-2010年铜陵有色金属集团股份有限公司运营能力分析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2009-2010年铜陵有色金属集团股份有限公司财务能力分析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2009-2010年云南铜业股份有限公司主营收入及分布情况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2009-2010年云南铜业股份有限公司偿债比率分析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2009-2010年云南铜业股份有限公司获利能力分析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2009-2010年云南铜业股份有限公司运营能力分析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2009-2010年云南铜业股份有限公司财务能力分析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宁波吉长金属再生有限公司销售收入情况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宁波吉长金属再生有限公司盈利指标情况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宁波吉长金属再生有限公司盈利能力情况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宁波吉长金属再生有限公司资产运行指标状况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宁波吉长金属再生有限公司资产负债能力指标分析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宁波吉长金属再生有限公司成本费用构成情况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佛山市南海汇美鸿发金属有限公司销售收入情况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佛山市南海汇美鸿发金属有限公司盈利指标情况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佛山市南海汇美鸿发金属有限公司盈利能力情况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佛山市南海汇美鸿发金属有限公司资产运行指标状况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佛山市南海汇美鸿发金属有限公司资产负债能力指标分析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佛山市南海汇美鸿发金属有限公司成本费用构成情况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宁波樱华金属有限公司销售收入情况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宁波樱华金属有限公司盈利指标情况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宁波樱华金属有限公司盈利能力情况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宁波樱华金属有限公司资产运行指标状况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宁波樱华金属有限公司资产负债能力指标分析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宁波樱华金属有限公司成本费用构成情况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宁波万吉金属材料有限公司销售收入情况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宁波万吉金属材料有限公司盈利指标情况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宁波万吉金属材料有限公司盈利能力情况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宁波万吉金属材料有限公司资产运行指标状况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宁波万吉金属材料有限公司资产负债能力指标分析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宁波万吉金属材料有限公司成本费用构成情况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宁波日华金属材料有限公司销售收入情况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宁波日华金属材料有限公司盈利指标情况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宁波日华金属材料有限公司盈利能力情况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宁波日华金属材料有限公司资产运行指标状况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宁波日华金属材料有限公司资产负债能力指标分析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宁波日华金属材料有限公司成本费用构成情况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宁波台刚金属再生有限公司销售收入情况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宁波台刚金属再生有限公司盈利指标情况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宁波台刚金属再生有限公司盈利能力情况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宁波台刚金属再生有限公司资产运行指标状况 22图表：宁波台刚金属再生有限公司资产负债能力指标分析 22图表：宁波台刚金属再生有限公司成本费用构成情况 22图表：2010-2015年中国废铜供给预测分析 22图表：2010-2015年中国废铜需求预测分析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2010-2015年中国废铜行业进出口形势预测分析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2010-2015年中国废铜行业市场盈利能力预测分析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779cb7cb04c56" w:history="1">
        <w:r>
          <w:rPr>
            <w:rStyle w:val="Hyperlink"/>
          </w:rPr>
          <w:t>2010-2015年废铜行业深度评估及市场调查研究及发展趋势分析报告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7779cb7cb04c56" w:history="1">
        <w:r>
          <w:rPr>
            <w:rStyle w:val="Hyperlink"/>
          </w:rPr>
          <w:t>https://www.20087.com/2010-06/R_2010_2015nianfeitongxingyeshenduping.html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f06ba0d524fca" w:history="1">
      <w:r>
        <w:rPr>
          <w:rStyle w:val="Hyperlink"/>
        </w:rPr>
        <w:t>2010-2015年废铜行业深度评估及市场调查研究及发展趋势分析报告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feitongxingyeshenduping.html" TargetMode="External" Id="R7e7779cb7cb0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feitongxingyeshenduping.html" TargetMode="External" Id="R1fef06ba0d52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2010-06-07T05:51:00Z</dcterms:created>
  <dcterms:modified xsi:type="dcterms:W3CDTF">2010-06-07T06:51:00Z</dcterms:modified>
  <dc:subject>2010-2015年废铜行业深度评估及市场调查研究及发展趋势分析报告</dc:subject>
  <dc:title>2010-2015年废铜行业深度评估及市场调查研究及发展趋势分析报告</dc:title>
  <cp:keywords>2010-2015年废铜行业深度评估及市场调查研究及发展趋势分析报告</cp:keywords>
  <dc:description>2010-2015年废铜行业深度评估及市场调查研究及发展趋势分析报告</dc:description>
</cp:coreProperties>
</file>