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22831d4fc46c9" w:history="1">
              <w:r>
                <w:rPr>
                  <w:rStyle w:val="Hyperlink"/>
                </w:rPr>
                <w:t>2010-2015年煅后焦行业深度评估及市场调查研究及发展趋势分析报告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22831d4fc46c9" w:history="1">
              <w:r>
                <w:rPr>
                  <w:rStyle w:val="Hyperlink"/>
                </w:rPr>
                <w:t>2010-2015年煅后焦行业深度评估及市场调查研究及发展趋势分析报告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22831d4fc46c9" w:history="1">
                <w:r>
                  <w:rPr>
                    <w:rStyle w:val="Hyperlink"/>
                  </w:rPr>
                  <w:t>https://www.20087.com/2010-06/R_2010_2015nianzuohoujiaoxingyeshendup.html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一、煅后焦定义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煅后焦行业产业链分析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二、煅后焦产业链模型分析 1第三节 煅后焦生产工艺技术进展及当前发展趋势 1第四节 我国煅后焦产业发展的“波特五力模型”分析 1一、“波特五力模型”介绍 1二、煅后焦产业环境的“波特五力模型”分析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煅后焦行业产能分析</w:t>
      </w:r>
      <w:r>
        <w:rPr>
          <w:rFonts w:hint="eastAsia"/>
        </w:rPr>
        <w:br/>
      </w:r>
      <w:r>
        <w:rPr>
          <w:rFonts w:hint="eastAsia"/>
        </w:rPr>
        <w:t>　　第二节 2005—2009年1-11月中国生产总体概况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2005—2009年1-11月中国消费总体情况</w:t>
      </w:r>
      <w:r>
        <w:rPr>
          <w:rFonts w:hint="eastAsia"/>
        </w:rPr>
        <w:br/>
      </w:r>
      <w:r>
        <w:rPr>
          <w:rFonts w:hint="eastAsia"/>
        </w:rPr>
        <w:t>　　第四节 中国煅后焦产业在建、拟建项目分析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项目一、中海油40万吨煅后焦</w:t>
      </w:r>
      <w:r>
        <w:rPr>
          <w:rFonts w:hint="eastAsia"/>
        </w:rPr>
        <w:br/>
      </w:r>
      <w:r>
        <w:rPr>
          <w:rFonts w:hint="eastAsia"/>
        </w:rPr>
        <w:t>　　项目二、方大高新材料有限公司20万吨煅后焦生产基地建设项目</w:t>
      </w:r>
      <w:r>
        <w:rPr>
          <w:rFonts w:hint="eastAsia"/>
        </w:rPr>
        <w:br/>
      </w:r>
      <w:r>
        <w:rPr>
          <w:rFonts w:hint="eastAsia"/>
        </w:rPr>
        <w:t>　　项目三、辽宁方大集团20万吨煅后焦和5万吨煅后针状焦项目简介</w:t>
      </w:r>
      <w:r>
        <w:rPr>
          <w:rFonts w:hint="eastAsia"/>
        </w:rPr>
        <w:br/>
      </w:r>
      <w:r>
        <w:rPr>
          <w:rFonts w:hint="eastAsia"/>
        </w:rPr>
        <w:t>　　项目四、10万吨/年煅后石油焦项目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山东同济炭素有限公司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三、2005—2009年1-11月企业煅后焦产销量分析 2四、2009-2012年企业煅后焦产销量预测</w:t>
      </w:r>
      <w:r>
        <w:rPr>
          <w:rFonts w:hint="eastAsia"/>
        </w:rPr>
        <w:br/>
      </w:r>
      <w:r>
        <w:rPr>
          <w:rFonts w:hint="eastAsia"/>
        </w:rPr>
        <w:t>　　第二节 镇江碳素总厂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四、2009-2012年企业煅后焦产销量预测</w:t>
      </w:r>
      <w:r>
        <w:rPr>
          <w:rFonts w:hint="eastAsia"/>
        </w:rPr>
        <w:br/>
      </w:r>
      <w:r>
        <w:rPr>
          <w:rFonts w:hint="eastAsia"/>
        </w:rPr>
        <w:t>　　第三节 德州市永海炭素有限公司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四、2009-2012年企业煅后焦产销量预测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一、中国石油天然气（集团）公司锦西石化分公司</w:t>
      </w:r>
      <w:r>
        <w:rPr>
          <w:rFonts w:hint="eastAsia"/>
        </w:rPr>
        <w:br/>
      </w:r>
      <w:r>
        <w:rPr>
          <w:rFonts w:hint="eastAsia"/>
        </w:rPr>
        <w:t>　　　　二、盘锦嘉禾碳素制品有限公司</w:t>
      </w:r>
      <w:r>
        <w:rPr>
          <w:rFonts w:hint="eastAsia"/>
        </w:rPr>
        <w:br/>
      </w:r>
      <w:r>
        <w:rPr>
          <w:rFonts w:hint="eastAsia"/>
        </w:rPr>
        <w:t>　　　　三、镇江市丹徒区飞达碳素有限公司 3四、天津市元丰碳素有限公司 3第四章 中国煅后焦市场状况分析及预测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2005—2009年1-11月市场供需状况分析</w:t>
      </w:r>
      <w:r>
        <w:rPr>
          <w:rFonts w:hint="eastAsia"/>
        </w:rPr>
        <w:br/>
      </w:r>
      <w:r>
        <w:rPr>
          <w:rFonts w:hint="eastAsia"/>
        </w:rPr>
        <w:t>　　第二节 煅后焦的经销模式</w:t>
      </w:r>
      <w:r>
        <w:rPr>
          <w:rFonts w:hint="eastAsia"/>
        </w:rPr>
        <w:br/>
      </w:r>
      <w:r>
        <w:rPr>
          <w:rFonts w:hint="eastAsia"/>
        </w:rPr>
        <w:t>　　第三节 中国煅后焦需求特点及地域分布分析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2009-2012年中国煅后焦市场供需格局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中国煅后焦2005—2009年1-11月价格回顾</w:t>
      </w:r>
      <w:r>
        <w:rPr>
          <w:rFonts w:hint="eastAsia"/>
        </w:rPr>
        <w:br/>
      </w:r>
      <w:r>
        <w:rPr>
          <w:rFonts w:hint="eastAsia"/>
        </w:rPr>
        <w:t>　　第二节 中国煅后焦价格影响因素分析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2009-2012年中国煅后焦价格走势预测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煅后焦行业进出口市场分析</w:t>
      </w:r>
      <w:r>
        <w:rPr>
          <w:rFonts w:hint="eastAsia"/>
        </w:rPr>
        <w:br/>
      </w:r>
      <w:r>
        <w:rPr>
          <w:rFonts w:hint="eastAsia"/>
        </w:rPr>
        <w:t>　　第一节 煅后焦进出口市场分析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二、2005—2009年1-11月进出口市场发展分析</w:t>
      </w:r>
      <w:r>
        <w:rPr>
          <w:rFonts w:hint="eastAsia"/>
        </w:rPr>
        <w:br/>
      </w:r>
      <w:r>
        <w:rPr>
          <w:rFonts w:hint="eastAsia"/>
        </w:rPr>
        <w:t>　　第二节 煅后焦行业进出口数据统计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一、2005—2009年1-11月中国煅后焦进口量统计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二、2005—2009年上半中国煅后焦出口量统计 4第三节 煅后焦进出口区域格局分析 4一、进口地区格局 4二、出口地区格局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2008—2010中国煅后焦进出口预测</w:t>
      </w:r>
      <w:r>
        <w:rPr>
          <w:rFonts w:hint="eastAsia"/>
        </w:rPr>
        <w:br/>
      </w:r>
      <w:r>
        <w:rPr>
          <w:rFonts w:hint="eastAsia"/>
        </w:rPr>
        <w:t>　　　　一、2009—2012中国煅后焦进口预测</w:t>
      </w:r>
      <w:r>
        <w:rPr>
          <w:rFonts w:hint="eastAsia"/>
        </w:rPr>
        <w:br/>
      </w:r>
      <w:r>
        <w:rPr>
          <w:rFonts w:hint="eastAsia"/>
        </w:rPr>
        <w:t>　　　　二、2009—2012中国煅后焦出口预测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煅后焦主要原材料及发展概况</w:t>
      </w:r>
      <w:r>
        <w:rPr>
          <w:rFonts w:hint="eastAsia"/>
        </w:rPr>
        <w:br/>
      </w:r>
      <w:r>
        <w:rPr>
          <w:rFonts w:hint="eastAsia"/>
        </w:rPr>
        <w:t>　　第二节 煅后焦主要原材料2005—2008年价格及供应情况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2009—2012中国煅后焦主要原材料未来供应情况预测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 15一、中国相关环保规定 15二、国外相关环保规定 15第三节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2005—2009年1-11月中国煅后焦产值变化图</w:t>
      </w:r>
      <w:r>
        <w:rPr>
          <w:rFonts w:hint="eastAsia"/>
        </w:rPr>
        <w:br/>
      </w:r>
      <w:r>
        <w:rPr>
          <w:rFonts w:hint="eastAsia"/>
        </w:rPr>
        <w:t>　　图表 2005—2009年1-11月中国煅后焦销售额变化图</w:t>
      </w:r>
      <w:r>
        <w:rPr>
          <w:rFonts w:hint="eastAsia"/>
        </w:rPr>
        <w:br/>
      </w:r>
      <w:r>
        <w:rPr>
          <w:rFonts w:hint="eastAsia"/>
        </w:rPr>
        <w:t>　　图表 煅后焦的产业链结构图</w:t>
      </w:r>
      <w:r>
        <w:rPr>
          <w:rFonts w:hint="eastAsia"/>
        </w:rPr>
        <w:br/>
      </w:r>
      <w:r>
        <w:rPr>
          <w:rFonts w:hint="eastAsia"/>
        </w:rPr>
        <w:t>　　图表 煅后焦的产业环境“波特五力”分析模型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2005—2009年1-11月中国煅后焦产能变化图</w:t>
      </w:r>
      <w:r>
        <w:rPr>
          <w:rFonts w:hint="eastAsia"/>
        </w:rPr>
        <w:br/>
      </w:r>
      <w:r>
        <w:rPr>
          <w:rFonts w:hint="eastAsia"/>
        </w:rPr>
        <w:t>　　图表 2005—2009年1-11月中国煅后焦产量变化图</w:t>
      </w:r>
      <w:r>
        <w:rPr>
          <w:rFonts w:hint="eastAsia"/>
        </w:rPr>
        <w:br/>
      </w:r>
      <w:r>
        <w:rPr>
          <w:rFonts w:hint="eastAsia"/>
        </w:rPr>
        <w:t>　　图表 2005—2008年中国煅后焦行业产能利用情况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2005—2009年1-11月中国煅后焦消费量变化图</w:t>
      </w:r>
      <w:r>
        <w:rPr>
          <w:rFonts w:hint="eastAsia"/>
        </w:rPr>
        <w:br/>
      </w:r>
      <w:r>
        <w:rPr>
          <w:rFonts w:hint="eastAsia"/>
        </w:rPr>
        <w:t>　　图表 2005—2009年1-11月山东同济炭素有限公司销售收入变化</w:t>
      </w:r>
      <w:r>
        <w:rPr>
          <w:rFonts w:hint="eastAsia"/>
        </w:rPr>
        <w:br/>
      </w:r>
      <w:r>
        <w:rPr>
          <w:rFonts w:hint="eastAsia"/>
        </w:rPr>
        <w:t>　　图表 2005—2009年1-11月山东同济炭素有限公司销售成本</w:t>
      </w:r>
      <w:r>
        <w:rPr>
          <w:rFonts w:hint="eastAsia"/>
        </w:rPr>
        <w:br/>
      </w:r>
      <w:r>
        <w:rPr>
          <w:rFonts w:hint="eastAsia"/>
        </w:rPr>
        <w:t>　　图表 2005—2009年1-11月山东同济炭素有限公司煅后焦产量变化 2图表：2005—2009年1-11月山东同济炭素有限公司煅后焦销售量变化 2图表：2009-2012年山东同济炭素有限公司煅后焦产量预测</w:t>
      </w:r>
      <w:r>
        <w:rPr>
          <w:rFonts w:hint="eastAsia"/>
        </w:rPr>
        <w:br/>
      </w:r>
      <w:r>
        <w:rPr>
          <w:rFonts w:hint="eastAsia"/>
        </w:rPr>
        <w:t>　　图表 2009-2012年山东同济炭素有限公司煅后焦销售量预测</w:t>
      </w:r>
      <w:r>
        <w:rPr>
          <w:rFonts w:hint="eastAsia"/>
        </w:rPr>
        <w:br/>
      </w:r>
      <w:r>
        <w:rPr>
          <w:rFonts w:hint="eastAsia"/>
        </w:rPr>
        <w:t>　　图表 镇江碳素总厂锻后焦质量标准</w:t>
      </w:r>
      <w:r>
        <w:rPr>
          <w:rFonts w:hint="eastAsia"/>
        </w:rPr>
        <w:br/>
      </w:r>
      <w:r>
        <w:rPr>
          <w:rFonts w:hint="eastAsia"/>
        </w:rPr>
        <w:t>　　图表 2005—2009年1-11月镇江碳素总厂销售收入变化</w:t>
      </w:r>
      <w:r>
        <w:rPr>
          <w:rFonts w:hint="eastAsia"/>
        </w:rPr>
        <w:br/>
      </w:r>
      <w:r>
        <w:rPr>
          <w:rFonts w:hint="eastAsia"/>
        </w:rPr>
        <w:t>　　图表 2005—2009年1-11月镇江碳素总厂销售成本</w:t>
      </w:r>
      <w:r>
        <w:rPr>
          <w:rFonts w:hint="eastAsia"/>
        </w:rPr>
        <w:br/>
      </w:r>
      <w:r>
        <w:rPr>
          <w:rFonts w:hint="eastAsia"/>
        </w:rPr>
        <w:t>　　图表 2005—2009年1-11月镇江碳素总厂煅后焦产量变化</w:t>
      </w:r>
      <w:r>
        <w:rPr>
          <w:rFonts w:hint="eastAsia"/>
        </w:rPr>
        <w:br/>
      </w:r>
      <w:r>
        <w:rPr>
          <w:rFonts w:hint="eastAsia"/>
        </w:rPr>
        <w:t>　　图表 2005—2009年1-11月镇江碳素总厂煅后焦销售量变化</w:t>
      </w:r>
      <w:r>
        <w:rPr>
          <w:rFonts w:hint="eastAsia"/>
        </w:rPr>
        <w:br/>
      </w:r>
      <w:r>
        <w:rPr>
          <w:rFonts w:hint="eastAsia"/>
        </w:rPr>
        <w:t>　　图表 2009-2012年镇江碳素总厂煅后焦产量预测</w:t>
      </w:r>
      <w:r>
        <w:rPr>
          <w:rFonts w:hint="eastAsia"/>
        </w:rPr>
        <w:br/>
      </w:r>
      <w:r>
        <w:rPr>
          <w:rFonts w:hint="eastAsia"/>
        </w:rPr>
        <w:t>　　图表 2009-2012年镇江碳素总厂煅后焦销售量预测</w:t>
      </w:r>
      <w:r>
        <w:rPr>
          <w:rFonts w:hint="eastAsia"/>
        </w:rPr>
        <w:br/>
      </w:r>
      <w:r>
        <w:rPr>
          <w:rFonts w:hint="eastAsia"/>
        </w:rPr>
        <w:t>　　图表 2005—2009年1-11月德州市永海炭素有限公司销售收入变化</w:t>
      </w:r>
      <w:r>
        <w:rPr>
          <w:rFonts w:hint="eastAsia"/>
        </w:rPr>
        <w:br/>
      </w:r>
      <w:r>
        <w:rPr>
          <w:rFonts w:hint="eastAsia"/>
        </w:rPr>
        <w:t>　　图表 2005—2009年1-11月德州市永海炭素有限公司销售成本</w:t>
      </w:r>
      <w:r>
        <w:rPr>
          <w:rFonts w:hint="eastAsia"/>
        </w:rPr>
        <w:br/>
      </w:r>
      <w:r>
        <w:rPr>
          <w:rFonts w:hint="eastAsia"/>
        </w:rPr>
        <w:t>　　图表 2005—2009年1-11月德州市永海炭素有限公司煅后焦产量变化</w:t>
      </w:r>
      <w:r>
        <w:rPr>
          <w:rFonts w:hint="eastAsia"/>
        </w:rPr>
        <w:br/>
      </w:r>
      <w:r>
        <w:rPr>
          <w:rFonts w:hint="eastAsia"/>
        </w:rPr>
        <w:t>　　图表 2005—2009年1-11月德州市永海炭素有限公司煅后焦销售量变化</w:t>
      </w:r>
      <w:r>
        <w:rPr>
          <w:rFonts w:hint="eastAsia"/>
        </w:rPr>
        <w:br/>
      </w:r>
      <w:r>
        <w:rPr>
          <w:rFonts w:hint="eastAsia"/>
        </w:rPr>
        <w:t>　　图表 2009-2012年德州市永海炭素有限公司煅后焦产量预测</w:t>
      </w:r>
      <w:r>
        <w:rPr>
          <w:rFonts w:hint="eastAsia"/>
        </w:rPr>
        <w:br/>
      </w:r>
      <w:r>
        <w:rPr>
          <w:rFonts w:hint="eastAsia"/>
        </w:rPr>
        <w:t>　　图表 2009-2012年德州市永海炭素有限公司煅后焦销售量预测</w:t>
      </w:r>
      <w:r>
        <w:rPr>
          <w:rFonts w:hint="eastAsia"/>
        </w:rPr>
        <w:br/>
      </w:r>
      <w:r>
        <w:rPr>
          <w:rFonts w:hint="eastAsia"/>
        </w:rPr>
        <w:t>　　图表 天津市元丰碳素有限公司简介 3图表：2005—2009年1-11月中国煅后焦供需状况变化图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2008年我国煅后焦分地区消费份额图</w:t>
      </w:r>
      <w:r>
        <w:rPr>
          <w:rFonts w:hint="eastAsia"/>
        </w:rPr>
        <w:br/>
      </w:r>
      <w:r>
        <w:rPr>
          <w:rFonts w:hint="eastAsia"/>
        </w:rPr>
        <w:t>　　图表 2006—2009年上半年我国煅后焦地区消费结构图</w:t>
      </w:r>
      <w:r>
        <w:rPr>
          <w:rFonts w:hint="eastAsia"/>
        </w:rPr>
        <w:br/>
      </w:r>
      <w:r>
        <w:rPr>
          <w:rFonts w:hint="eastAsia"/>
        </w:rPr>
        <w:t>　　图表 2009—2012年中国煅后焦供需状况预测图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2005—2009年1-11月中国煅后焦平均经销价格</w:t>
      </w:r>
      <w:r>
        <w:rPr>
          <w:rFonts w:hint="eastAsia"/>
        </w:rPr>
        <w:br/>
      </w:r>
      <w:r>
        <w:rPr>
          <w:rFonts w:hint="eastAsia"/>
        </w:rPr>
        <w:t>　　图表 2008年中国煅后焦市场不同因素的价格影响力对比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2009-2012年中国煅后焦平均价格走势预测</w:t>
      </w:r>
      <w:r>
        <w:rPr>
          <w:rFonts w:hint="eastAsia"/>
        </w:rPr>
        <w:br/>
      </w:r>
      <w:r>
        <w:rPr>
          <w:rFonts w:hint="eastAsia"/>
        </w:rPr>
        <w:t>　　图表 2005—2009年1-11月中国煅后焦出口量占产量的份额</w:t>
      </w:r>
      <w:r>
        <w:rPr>
          <w:rFonts w:hint="eastAsia"/>
        </w:rPr>
        <w:br/>
      </w:r>
      <w:r>
        <w:rPr>
          <w:rFonts w:hint="eastAsia"/>
        </w:rPr>
        <w:t>　　图表 2005—2009年1-11月中国煅后焦进口量占需求量的份额</w:t>
      </w:r>
      <w:r>
        <w:rPr>
          <w:rFonts w:hint="eastAsia"/>
        </w:rPr>
        <w:br/>
      </w:r>
      <w:r>
        <w:rPr>
          <w:rFonts w:hint="eastAsia"/>
        </w:rPr>
        <w:t>　　图表 2005—2009年1-11月中国煅后焦进口量统计 4图表：2005—2009年1-11月中国煅后焦出口量统计 4图表：2008年中国煅后焦进口地域结构图</w:t>
      </w:r>
      <w:r>
        <w:rPr>
          <w:rFonts w:hint="eastAsia"/>
        </w:rPr>
        <w:br/>
      </w:r>
      <w:r>
        <w:rPr>
          <w:rFonts w:hint="eastAsia"/>
        </w:rPr>
        <w:t>　　图表 2008年中国煅后焦出口地域结构图</w:t>
      </w:r>
      <w:r>
        <w:rPr>
          <w:rFonts w:hint="eastAsia"/>
        </w:rPr>
        <w:br/>
      </w:r>
      <w:r>
        <w:rPr>
          <w:rFonts w:hint="eastAsia"/>
        </w:rPr>
        <w:t>　　图表 2009—2012年中国煅后焦进口量预测</w:t>
      </w:r>
      <w:r>
        <w:rPr>
          <w:rFonts w:hint="eastAsia"/>
        </w:rPr>
        <w:br/>
      </w:r>
      <w:r>
        <w:rPr>
          <w:rFonts w:hint="eastAsia"/>
        </w:rPr>
        <w:t>　　图表 2009—2012年中国煅后焦出口量预测</w:t>
      </w:r>
      <w:r>
        <w:rPr>
          <w:rFonts w:hint="eastAsia"/>
        </w:rPr>
        <w:br/>
      </w:r>
      <w:r>
        <w:rPr>
          <w:rFonts w:hint="eastAsia"/>
        </w:rPr>
        <w:t>　　图表 2007-2008年国内石油焦产量</w:t>
      </w:r>
      <w:r>
        <w:rPr>
          <w:rFonts w:hint="eastAsia"/>
        </w:rPr>
        <w:br/>
      </w:r>
      <w:r>
        <w:rPr>
          <w:rFonts w:hint="eastAsia"/>
        </w:rPr>
        <w:t>　　图表 2007-2008年国内石油焦进口量</w:t>
      </w:r>
      <w:r>
        <w:rPr>
          <w:rFonts w:hint="eastAsia"/>
        </w:rPr>
        <w:br/>
      </w:r>
      <w:r>
        <w:rPr>
          <w:rFonts w:hint="eastAsia"/>
        </w:rPr>
        <w:t>　　图表 2008年国内石油焦进口分布</w:t>
      </w:r>
      <w:r>
        <w:rPr>
          <w:rFonts w:hint="eastAsia"/>
        </w:rPr>
        <w:br/>
      </w:r>
      <w:r>
        <w:rPr>
          <w:rFonts w:hint="eastAsia"/>
        </w:rPr>
        <w:t>　　图表 2008年国内石油焦各关口进口分布</w:t>
      </w:r>
      <w:r>
        <w:rPr>
          <w:rFonts w:hint="eastAsia"/>
        </w:rPr>
        <w:br/>
      </w:r>
      <w:r>
        <w:rPr>
          <w:rFonts w:hint="eastAsia"/>
        </w:rPr>
        <w:t>　　图表 2007-2008年国内石油焦出口量</w:t>
      </w:r>
      <w:r>
        <w:rPr>
          <w:rFonts w:hint="eastAsia"/>
        </w:rPr>
        <w:br/>
      </w:r>
      <w:r>
        <w:rPr>
          <w:rFonts w:hint="eastAsia"/>
        </w:rPr>
        <w:t>　　图表 2008年国内石油焦出口分布</w:t>
      </w:r>
      <w:r>
        <w:rPr>
          <w:rFonts w:hint="eastAsia"/>
        </w:rPr>
        <w:br/>
      </w:r>
      <w:r>
        <w:rPr>
          <w:rFonts w:hint="eastAsia"/>
        </w:rPr>
        <w:t>　　图表 2008年国内石油焦各关口出口分布</w:t>
      </w:r>
      <w:r>
        <w:rPr>
          <w:rFonts w:hint="eastAsia"/>
        </w:rPr>
        <w:br/>
      </w:r>
      <w:r>
        <w:rPr>
          <w:rFonts w:hint="eastAsia"/>
        </w:rPr>
        <w:t>　　图表 2008 年 1-12 月份中国石油焦表观消费量数据表 （单位：万吨）</w:t>
      </w:r>
      <w:r>
        <w:rPr>
          <w:rFonts w:hint="eastAsia"/>
        </w:rPr>
        <w:br/>
      </w:r>
      <w:r>
        <w:rPr>
          <w:rFonts w:hint="eastAsia"/>
        </w:rPr>
        <w:t>　　图表 2007-2008年国内石油焦表观消费量 5图表：2010年1月石油焦价格 5图表：2009年12月石油焦价格</w:t>
      </w:r>
      <w:r>
        <w:rPr>
          <w:rFonts w:hint="eastAsia"/>
        </w:rPr>
        <w:br/>
      </w:r>
      <w:r>
        <w:rPr>
          <w:rFonts w:hint="eastAsia"/>
        </w:rPr>
        <w:t>　　图表 2009年11月石油焦价格</w:t>
      </w:r>
      <w:r>
        <w:rPr>
          <w:rFonts w:hint="eastAsia"/>
        </w:rPr>
        <w:br/>
      </w:r>
      <w:r>
        <w:rPr>
          <w:rFonts w:hint="eastAsia"/>
        </w:rPr>
        <w:t>　　图表 2009年10月石油焦价格</w:t>
      </w:r>
      <w:r>
        <w:rPr>
          <w:rFonts w:hint="eastAsia"/>
        </w:rPr>
        <w:br/>
      </w:r>
      <w:r>
        <w:rPr>
          <w:rFonts w:hint="eastAsia"/>
        </w:rPr>
        <w:t>　　图表 2009年09月石油焦价格</w:t>
      </w:r>
      <w:r>
        <w:rPr>
          <w:rFonts w:hint="eastAsia"/>
        </w:rPr>
        <w:br/>
      </w:r>
      <w:r>
        <w:rPr>
          <w:rFonts w:hint="eastAsia"/>
        </w:rPr>
        <w:t>　　图表 2009年08月石油焦价格 6图表：2009年07月石油焦价格</w:t>
      </w:r>
      <w:r>
        <w:rPr>
          <w:rFonts w:hint="eastAsia"/>
        </w:rPr>
        <w:br/>
      </w:r>
      <w:r>
        <w:rPr>
          <w:rFonts w:hint="eastAsia"/>
        </w:rPr>
        <w:t>　　图表 2009年06月石油焦价格</w:t>
      </w:r>
      <w:r>
        <w:rPr>
          <w:rFonts w:hint="eastAsia"/>
        </w:rPr>
        <w:br/>
      </w:r>
      <w:r>
        <w:rPr>
          <w:rFonts w:hint="eastAsia"/>
        </w:rPr>
        <w:t>　　图表 2009年05月石油焦价格</w:t>
      </w:r>
      <w:r>
        <w:rPr>
          <w:rFonts w:hint="eastAsia"/>
        </w:rPr>
        <w:br/>
      </w:r>
      <w:r>
        <w:rPr>
          <w:rFonts w:hint="eastAsia"/>
        </w:rPr>
        <w:t>　　图表 2009年04月石油焦价格</w:t>
      </w:r>
      <w:r>
        <w:rPr>
          <w:rFonts w:hint="eastAsia"/>
        </w:rPr>
        <w:br/>
      </w:r>
      <w:r>
        <w:rPr>
          <w:rFonts w:hint="eastAsia"/>
        </w:rPr>
        <w:t>　　图表 2009年03月石油焦价格</w:t>
      </w:r>
      <w:r>
        <w:rPr>
          <w:rFonts w:hint="eastAsia"/>
        </w:rPr>
        <w:br/>
      </w:r>
      <w:r>
        <w:rPr>
          <w:rFonts w:hint="eastAsia"/>
        </w:rPr>
        <w:t>　　图表 2009年02月石油焦价格 7图表：2009年01月石油焦价格</w:t>
      </w:r>
      <w:r>
        <w:rPr>
          <w:rFonts w:hint="eastAsia"/>
        </w:rPr>
        <w:br/>
      </w:r>
      <w:r>
        <w:rPr>
          <w:rFonts w:hint="eastAsia"/>
        </w:rPr>
        <w:t>　　图表 2008年12月石油焦价格</w:t>
      </w:r>
      <w:r>
        <w:rPr>
          <w:rFonts w:hint="eastAsia"/>
        </w:rPr>
        <w:br/>
      </w:r>
      <w:r>
        <w:rPr>
          <w:rFonts w:hint="eastAsia"/>
        </w:rPr>
        <w:t>　　图表 2008年11月石油焦价格</w:t>
      </w:r>
      <w:r>
        <w:rPr>
          <w:rFonts w:hint="eastAsia"/>
        </w:rPr>
        <w:br/>
      </w:r>
      <w:r>
        <w:rPr>
          <w:rFonts w:hint="eastAsia"/>
        </w:rPr>
        <w:t>　　图表 2008年10月石油焦价格</w:t>
      </w:r>
      <w:r>
        <w:rPr>
          <w:rFonts w:hint="eastAsia"/>
        </w:rPr>
        <w:br/>
      </w:r>
      <w:r>
        <w:rPr>
          <w:rFonts w:hint="eastAsia"/>
        </w:rPr>
        <w:t>　　图表 2008年9月石油焦价格</w:t>
      </w:r>
      <w:r>
        <w:rPr>
          <w:rFonts w:hint="eastAsia"/>
        </w:rPr>
        <w:br/>
      </w:r>
      <w:r>
        <w:rPr>
          <w:rFonts w:hint="eastAsia"/>
        </w:rPr>
        <w:t>　　图表 2008年8月石油焦价格</w:t>
      </w:r>
      <w:r>
        <w:rPr>
          <w:rFonts w:hint="eastAsia"/>
        </w:rPr>
        <w:br/>
      </w:r>
      <w:r>
        <w:rPr>
          <w:rFonts w:hint="eastAsia"/>
        </w:rPr>
        <w:t>　　图表 2008年7月石油焦价格</w:t>
      </w:r>
      <w:r>
        <w:rPr>
          <w:rFonts w:hint="eastAsia"/>
        </w:rPr>
        <w:br/>
      </w:r>
      <w:r>
        <w:rPr>
          <w:rFonts w:hint="eastAsia"/>
        </w:rPr>
        <w:t>　　图表 2008年6月石油焦价格 9图表：2008年5月石油焦价格</w:t>
      </w:r>
      <w:r>
        <w:rPr>
          <w:rFonts w:hint="eastAsia"/>
        </w:rPr>
        <w:br/>
      </w:r>
      <w:r>
        <w:rPr>
          <w:rFonts w:hint="eastAsia"/>
        </w:rPr>
        <w:t>　　图表 2008年4月石油焦价格</w:t>
      </w:r>
      <w:r>
        <w:rPr>
          <w:rFonts w:hint="eastAsia"/>
        </w:rPr>
        <w:br/>
      </w:r>
      <w:r>
        <w:rPr>
          <w:rFonts w:hint="eastAsia"/>
        </w:rPr>
        <w:t>　　图表 2008年3月石油焦价格</w:t>
      </w:r>
      <w:r>
        <w:rPr>
          <w:rFonts w:hint="eastAsia"/>
        </w:rPr>
        <w:br/>
      </w:r>
      <w:r>
        <w:rPr>
          <w:rFonts w:hint="eastAsia"/>
        </w:rPr>
        <w:t>　　图表 2008年2月石油焦价格 10图表：2008年1月石油焦价格</w:t>
      </w:r>
      <w:r>
        <w:rPr>
          <w:rFonts w:hint="eastAsia"/>
        </w:rPr>
        <w:br/>
      </w:r>
      <w:r>
        <w:rPr>
          <w:rFonts w:hint="eastAsia"/>
        </w:rPr>
        <w:t>　　图表 2007年12月石油焦价格</w:t>
      </w:r>
      <w:r>
        <w:rPr>
          <w:rFonts w:hint="eastAsia"/>
        </w:rPr>
        <w:br/>
      </w:r>
      <w:r>
        <w:rPr>
          <w:rFonts w:hint="eastAsia"/>
        </w:rPr>
        <w:t>　　图表 2007年11月石油焦价格</w:t>
      </w:r>
      <w:r>
        <w:rPr>
          <w:rFonts w:hint="eastAsia"/>
        </w:rPr>
        <w:br/>
      </w:r>
      <w:r>
        <w:rPr>
          <w:rFonts w:hint="eastAsia"/>
        </w:rPr>
        <w:t>　　图表 2007年10月石油焦价格</w:t>
      </w:r>
      <w:r>
        <w:rPr>
          <w:rFonts w:hint="eastAsia"/>
        </w:rPr>
        <w:br/>
      </w:r>
      <w:r>
        <w:rPr>
          <w:rFonts w:hint="eastAsia"/>
        </w:rPr>
        <w:t>　　图表 2007年9月石油焦价格</w:t>
      </w:r>
      <w:r>
        <w:rPr>
          <w:rFonts w:hint="eastAsia"/>
        </w:rPr>
        <w:br/>
      </w:r>
      <w:r>
        <w:rPr>
          <w:rFonts w:hint="eastAsia"/>
        </w:rPr>
        <w:t>　　图表 2007年8月石油焦价格</w:t>
      </w:r>
      <w:r>
        <w:rPr>
          <w:rFonts w:hint="eastAsia"/>
        </w:rPr>
        <w:br/>
      </w:r>
      <w:r>
        <w:rPr>
          <w:rFonts w:hint="eastAsia"/>
        </w:rPr>
        <w:t>　　图表 2007年7月石油焦价格</w:t>
      </w:r>
      <w:r>
        <w:rPr>
          <w:rFonts w:hint="eastAsia"/>
        </w:rPr>
        <w:br/>
      </w:r>
      <w:r>
        <w:rPr>
          <w:rFonts w:hint="eastAsia"/>
        </w:rPr>
        <w:t>　　图表 2007年6月石油焦价格</w:t>
      </w:r>
      <w:r>
        <w:rPr>
          <w:rFonts w:hint="eastAsia"/>
        </w:rPr>
        <w:br/>
      </w:r>
      <w:r>
        <w:rPr>
          <w:rFonts w:hint="eastAsia"/>
        </w:rPr>
        <w:t>　　图表 2007年5月石油焦价格</w:t>
      </w:r>
      <w:r>
        <w:rPr>
          <w:rFonts w:hint="eastAsia"/>
        </w:rPr>
        <w:br/>
      </w:r>
      <w:r>
        <w:rPr>
          <w:rFonts w:hint="eastAsia"/>
        </w:rPr>
        <w:t>　　图表 2007年4月石油焦价格 13图表：2007年3月石油焦价格</w:t>
      </w:r>
      <w:r>
        <w:rPr>
          <w:rFonts w:hint="eastAsia"/>
        </w:rPr>
        <w:br/>
      </w:r>
      <w:r>
        <w:rPr>
          <w:rFonts w:hint="eastAsia"/>
        </w:rPr>
        <w:t>　　图表 2007年2月石油焦价格</w:t>
      </w:r>
      <w:r>
        <w:rPr>
          <w:rFonts w:hint="eastAsia"/>
        </w:rPr>
        <w:br/>
      </w:r>
      <w:r>
        <w:rPr>
          <w:rFonts w:hint="eastAsia"/>
        </w:rPr>
        <w:t>　　图表 2007年1月石油焦价格</w:t>
      </w:r>
      <w:r>
        <w:rPr>
          <w:rFonts w:hint="eastAsia"/>
        </w:rPr>
        <w:br/>
      </w:r>
      <w:r>
        <w:rPr>
          <w:rFonts w:hint="eastAsia"/>
        </w:rPr>
        <w:t>　　图表 2006年12月石油焦价格</w:t>
      </w:r>
      <w:r>
        <w:rPr>
          <w:rFonts w:hint="eastAsia"/>
        </w:rPr>
        <w:br/>
      </w:r>
      <w:r>
        <w:rPr>
          <w:rFonts w:hint="eastAsia"/>
        </w:rPr>
        <w:t>　　图表 2006年11月石油焦价格</w:t>
      </w:r>
      <w:r>
        <w:rPr>
          <w:rFonts w:hint="eastAsia"/>
        </w:rPr>
        <w:br/>
      </w:r>
      <w:r>
        <w:rPr>
          <w:rFonts w:hint="eastAsia"/>
        </w:rPr>
        <w:t>　　图表 2006年10月石油焦价格</w:t>
      </w:r>
      <w:r>
        <w:rPr>
          <w:rFonts w:hint="eastAsia"/>
        </w:rPr>
        <w:br/>
      </w:r>
      <w:r>
        <w:rPr>
          <w:rFonts w:hint="eastAsia"/>
        </w:rPr>
        <w:t>　　图表 2009-2013年中国石油焦产量预测</w:t>
      </w:r>
      <w:r>
        <w:rPr>
          <w:rFonts w:hint="eastAsia"/>
        </w:rPr>
        <w:br/>
      </w:r>
      <w:r>
        <w:rPr>
          <w:rFonts w:hint="eastAsia"/>
        </w:rPr>
        <w:t>　　图表 2009—2012中国煅后焦总产能规模预测</w:t>
      </w:r>
      <w:r>
        <w:rPr>
          <w:rFonts w:hint="eastAsia"/>
        </w:rPr>
        <w:br/>
      </w:r>
      <w:r>
        <w:rPr>
          <w:rFonts w:hint="eastAsia"/>
        </w:rPr>
        <w:t>　　图表 2009—2012中国煅后焦总产量规模预测</w:t>
      </w:r>
      <w:r>
        <w:rPr>
          <w:rFonts w:hint="eastAsia"/>
        </w:rPr>
        <w:br/>
      </w:r>
      <w:r>
        <w:rPr>
          <w:rFonts w:hint="eastAsia"/>
        </w:rPr>
        <w:t>　　图表 2009—2013年中国煅后焦总产值规模预测</w:t>
      </w:r>
      <w:r>
        <w:rPr>
          <w:rFonts w:hint="eastAsia"/>
        </w:rPr>
        <w:br/>
      </w:r>
      <w:r>
        <w:rPr>
          <w:rFonts w:hint="eastAsia"/>
        </w:rPr>
        <w:t>　　图表 2009—2012年中国煅后焦市场销售量趋势</w:t>
      </w:r>
      <w:r>
        <w:rPr>
          <w:rFonts w:hint="eastAsia"/>
        </w:rPr>
        <w:br/>
      </w:r>
      <w:r>
        <w:rPr>
          <w:rFonts w:hint="eastAsia"/>
        </w:rPr>
        <w:t>　　图表 2009—2012年中国煅后焦市场销售额趋势</w:t>
      </w:r>
      <w:r>
        <w:rPr>
          <w:rFonts w:hint="eastAsia"/>
        </w:rPr>
        <w:br/>
      </w:r>
      <w:r>
        <w:rPr>
          <w:rFonts w:hint="eastAsia"/>
        </w:rPr>
        <w:t>　　图表 2009—2012年中国煅后焦行业净投资额预测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22831d4fc46c9" w:history="1">
        <w:r>
          <w:rPr>
            <w:rStyle w:val="Hyperlink"/>
          </w:rPr>
          <w:t>2010-2015年煅后焦行业深度评估及市场调查研究及发展趋势分析报告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22831d4fc46c9" w:history="1">
        <w:r>
          <w:rPr>
            <w:rStyle w:val="Hyperlink"/>
          </w:rPr>
          <w:t>https://www.20087.com/2010-06/R_2010_2015nianzuohoujiaoxingyeshendup.html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6227df71d4f8e" w:history="1">
      <w:r>
        <w:rPr>
          <w:rStyle w:val="Hyperlink"/>
        </w:rPr>
        <w:t>2010-2015年煅后焦行业深度评估及市场调查研究及发展趋势分析报告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uohoujiaoxingyeshendup.html" TargetMode="External" Id="Rc6022831d4fc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uohoujiaoxingyeshendup.html" TargetMode="External" Id="R8bb6227df71d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2010-06-07T07:49:00Z</dcterms:created>
  <dcterms:modified xsi:type="dcterms:W3CDTF">2010-06-07T08:49:00Z</dcterms:modified>
  <dc:subject>2010-2015年煅后焦行业深度评估及市场调查研究及发展趋势分析报告</dc:subject>
  <dc:title>2010-2015年煅后焦行业深度评估及市场调查研究及发展趋势分析报告</dc:title>
  <cp:keywords>2010-2015年煅后焦行业深度评估及市场调查研究及发展趋势分析报告</cp:keywords>
  <dc:description>2010-2015年煅后焦行业深度评估及市场调查研究及发展趋势分析报告</dc:description>
</cp:coreProperties>
</file>