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94020654941cb" w:history="1">
              <w:r>
                <w:rPr>
                  <w:rStyle w:val="Hyperlink"/>
                </w:rPr>
                <w:t>2010-2015年白炭黑行业深度评估及市场调查研究及发展趋势分析报告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94020654941cb" w:history="1">
              <w:r>
                <w:rPr>
                  <w:rStyle w:val="Hyperlink"/>
                </w:rPr>
                <w:t>2010-2015年白炭黑行业深度评估及市场调查研究及发展趋势分析报告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94020654941cb" w:history="1">
                <w:r>
                  <w:rPr>
                    <w:rStyle w:val="Hyperlink"/>
                  </w:rPr>
                  <w:t>https://www.20087.com/2010-06/R_2010_2015nianbaitanheixingyeshendupi.html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白炭黑行业概述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一、白炭黑用途及应用领域</w:t>
      </w:r>
      <w:r>
        <w:rPr>
          <w:rFonts w:hint="eastAsia"/>
        </w:rPr>
        <w:br/>
      </w:r>
      <w:r>
        <w:rPr>
          <w:rFonts w:hint="eastAsia"/>
        </w:rPr>
        <w:t>　　　　二、白炭黑理化性质及质量标准</w:t>
      </w:r>
      <w:r>
        <w:rPr>
          <w:rFonts w:hint="eastAsia"/>
        </w:rPr>
        <w:br/>
      </w:r>
      <w:r>
        <w:rPr>
          <w:rFonts w:hint="eastAsia"/>
        </w:rPr>
        <w:t>　　　　三、白炭黑技术指标</w:t>
      </w:r>
      <w:r>
        <w:rPr>
          <w:rFonts w:hint="eastAsia"/>
        </w:rPr>
        <w:br/>
      </w:r>
      <w:r>
        <w:rPr>
          <w:rFonts w:hint="eastAsia"/>
        </w:rPr>
        <w:t>　　　　四、2009年中国白炭黑行业发展综述</w:t>
      </w:r>
      <w:r>
        <w:rPr>
          <w:rFonts w:hint="eastAsia"/>
        </w:rPr>
        <w:br/>
      </w:r>
      <w:r>
        <w:rPr>
          <w:rFonts w:hint="eastAsia"/>
        </w:rPr>
        <w:t>　　　　五、我国白炭黑行业产能扩增起步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白炭黑及其主要上下游产品</w:t>
      </w:r>
      <w:r>
        <w:rPr>
          <w:rFonts w:hint="eastAsia"/>
        </w:rPr>
        <w:br/>
      </w:r>
      <w:r>
        <w:rPr>
          <w:rFonts w:hint="eastAsia"/>
        </w:rPr>
        <w:t>　　第一节 白炭黑主要上游产品</w:t>
      </w:r>
      <w:r>
        <w:rPr>
          <w:rFonts w:hint="eastAsia"/>
        </w:rPr>
        <w:br/>
      </w:r>
      <w:r>
        <w:rPr>
          <w:rFonts w:hint="eastAsia"/>
        </w:rPr>
        <w:t>　　　　一、白炭黑的性质</w:t>
      </w:r>
      <w:r>
        <w:rPr>
          <w:rFonts w:hint="eastAsia"/>
        </w:rPr>
        <w:br/>
      </w:r>
      <w:r>
        <w:rPr>
          <w:rFonts w:hint="eastAsia"/>
        </w:rPr>
        <w:t>　　　　二、白炭黑的用途</w:t>
      </w:r>
      <w:r>
        <w:rPr>
          <w:rFonts w:hint="eastAsia"/>
        </w:rPr>
        <w:br/>
      </w:r>
      <w:r>
        <w:rPr>
          <w:rFonts w:hint="eastAsia"/>
        </w:rPr>
        <w:t>　　　　三、白炭黑的性质及用途</w:t>
      </w:r>
      <w:r>
        <w:rPr>
          <w:rFonts w:hint="eastAsia"/>
        </w:rPr>
        <w:br/>
      </w:r>
      <w:r>
        <w:rPr>
          <w:rFonts w:hint="eastAsia"/>
        </w:rPr>
        <w:t>　　　　四、白炭黑的生理效应与生物合成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白炭黑行业发展形势分析 2第一节 白炭黑行业发展概况 2一、白炭黑行业发展特点分析 2二、白炭黑行业投资现状分析 2三、白炭黑行业总产值分析</w:t>
      </w:r>
      <w:r>
        <w:rPr>
          <w:rFonts w:hint="eastAsia"/>
        </w:rPr>
        <w:br/>
      </w:r>
      <w:r>
        <w:rPr>
          <w:rFonts w:hint="eastAsia"/>
        </w:rPr>
        <w:t>　　　　四、白炭黑技术发展分析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白炭黑产品生产工艺及技术趋势研究 3第一节 质量指标情况 3第二节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白炭黑销售渠道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国内白炭黑产品市场供需分析 4第一节 白炭黑市场特征分析 4一、产品特征 4二、价格特征 4三、渠道特征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白炭黑市场需求情况分析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白炭黑市场供给情况分析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白炭黑市场价格走势分析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白炭黑市场供给平衡性分析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白炭黑产品进出口情况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 5一、贸易政策研究 5二、关税政策研究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 6五、2009-2013年公司发展策略及预测分析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上海久琛精细化工有限公司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广州吉必盛（GBS）科技实业有限公司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 10五、2009-2013年公司发展策略及预测分析 10第七节 濮阳光璞石化有限责任公司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 13五、2009-2013年公司发展策略及预测分析 13第九章 白炭黑国内外市场综述</w:t>
      </w:r>
      <w:r>
        <w:rPr>
          <w:rFonts w:hint="eastAsia"/>
        </w:rPr>
        <w:br/>
      </w:r>
      <w:r>
        <w:rPr>
          <w:rFonts w:hint="eastAsia"/>
        </w:rPr>
        <w:t>　　第一节 白炭黑市场状况分析及预测</w:t>
      </w:r>
      <w:r>
        <w:rPr>
          <w:rFonts w:hint="eastAsia"/>
        </w:rPr>
        <w:br/>
      </w:r>
      <w:r>
        <w:rPr>
          <w:rFonts w:hint="eastAsia"/>
        </w:rPr>
        <w:t>　　第二节 白炭黑产量分析及预测</w:t>
      </w:r>
      <w:r>
        <w:rPr>
          <w:rFonts w:hint="eastAsia"/>
        </w:rPr>
        <w:br/>
      </w:r>
      <w:r>
        <w:rPr>
          <w:rFonts w:hint="eastAsia"/>
        </w:rPr>
        <w:t>　　第三节 白炭黑需求量分析及预测</w:t>
      </w:r>
      <w:r>
        <w:rPr>
          <w:rFonts w:hint="eastAsia"/>
        </w:rPr>
        <w:br/>
      </w:r>
      <w:r>
        <w:rPr>
          <w:rFonts w:hint="eastAsia"/>
        </w:rPr>
        <w:t>　　第四节 白炭黑产供需状况分析及预测</w:t>
      </w:r>
      <w:r>
        <w:rPr>
          <w:rFonts w:hint="eastAsia"/>
        </w:rPr>
        <w:br/>
      </w:r>
      <w:r>
        <w:rPr>
          <w:rFonts w:hint="eastAsia"/>
        </w:rPr>
        <w:t>　　第五节 白炭黑价格分析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未来白炭黑市场前景预测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白炭黑产品投资前景分析</w:t>
      </w:r>
      <w:r>
        <w:rPr>
          <w:rFonts w:hint="eastAsia"/>
        </w:rPr>
        <w:br/>
      </w:r>
      <w:r>
        <w:rPr>
          <w:rFonts w:hint="eastAsia"/>
        </w:rPr>
        <w:t>　　第一节 白炭黑产品投资机会</w:t>
      </w:r>
      <w:r>
        <w:rPr>
          <w:rFonts w:hint="eastAsia"/>
        </w:rPr>
        <w:br/>
      </w:r>
      <w:r>
        <w:rPr>
          <w:rFonts w:hint="eastAsia"/>
        </w:rPr>
        <w:t>　　第二节 白炭黑产品投资风险</w:t>
      </w:r>
      <w:r>
        <w:rPr>
          <w:rFonts w:hint="eastAsia"/>
        </w:rPr>
        <w:br/>
      </w:r>
      <w:r>
        <w:rPr>
          <w:rFonts w:hint="eastAsia"/>
        </w:rPr>
        <w:t>　　第三节 白炭黑产品投资收益预测</w:t>
      </w:r>
      <w:r>
        <w:rPr>
          <w:rFonts w:hint="eastAsia"/>
        </w:rPr>
        <w:br/>
      </w:r>
      <w:r>
        <w:rPr>
          <w:rFonts w:hint="eastAsia"/>
        </w:rPr>
        <w:t>　　第四节 白炭黑产品投资热点及未来投资方向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白炭黑生产行业投资环境分析及建议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白炭黑行业营销策略分析及建议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 15第三节 白炭黑行业企业经营发展分析及建议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白炭黑市场竞争力分析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白炭黑市场投资机会分析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白炭黑市场投资风险分析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白炭黑产品主要技术指标</w:t>
      </w:r>
      <w:r>
        <w:rPr>
          <w:rFonts w:hint="eastAsia"/>
        </w:rPr>
        <w:br/>
      </w:r>
      <w:r>
        <w:rPr>
          <w:rFonts w:hint="eastAsia"/>
        </w:rPr>
        <w:t>　　图表 2 用膨润土生产白炭黑新技术</w:t>
      </w:r>
      <w:r>
        <w:rPr>
          <w:rFonts w:hint="eastAsia"/>
        </w:rPr>
        <w:br/>
      </w:r>
      <w:r>
        <w:rPr>
          <w:rFonts w:hint="eastAsia"/>
        </w:rPr>
        <w:t>　　图表 7 白炭黑质量指标 3图表 8 白炭黑市场参考价格行情表 4图表 9 2004-2009年我国白炭黑产量及增长情况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2004-2009年我国白炭黑产量及增长对比</w:t>
      </w:r>
      <w:r>
        <w:rPr>
          <w:rFonts w:hint="eastAsia"/>
        </w:rPr>
        <w:br/>
      </w:r>
      <w:r>
        <w:rPr>
          <w:rFonts w:hint="eastAsia"/>
        </w:rPr>
        <w:t>　　图表 11 12月29日-1月2日国内主要白炭黑价格行情一览</w:t>
      </w:r>
      <w:r>
        <w:rPr>
          <w:rFonts w:hint="eastAsia"/>
        </w:rPr>
        <w:br/>
      </w:r>
      <w:r>
        <w:rPr>
          <w:rFonts w:hint="eastAsia"/>
        </w:rPr>
        <w:t>　　图表 12 2004-2009年我国白炭黑进口量及增长情况</w:t>
      </w:r>
      <w:r>
        <w:rPr>
          <w:rFonts w:hint="eastAsia"/>
        </w:rPr>
        <w:br/>
      </w:r>
      <w:r>
        <w:rPr>
          <w:rFonts w:hint="eastAsia"/>
        </w:rPr>
        <w:t>　　图表 16 近3年福建省南平嘉联化工有限公司资产负债率变化情况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近3年福建省南平嘉联化工有限公司产权比率变化情况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近3年福建省南平嘉联化工有限公司已获利息倍数变化情况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近3年福建省南平嘉联化工有限公司固定资产周转次数情况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近3年福建省南平嘉联化工有限公司流动资产周转次数变化情况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近3年福建省南平嘉联化工有限公司总资产周转次数变化情况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近3年福建省南平嘉联化工有限公司销售毛利率变化情况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近3年上海久琛精细化工有限公司资产负债率变化情况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近3年上海久琛精细化工有限公司产权比率变化情况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近3年上海久琛精细化工有限公司固定资产周转次数情况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近3年上海久琛精细化工有限公司流动资产周转次数变化情况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近3年上海久琛精细化工有限公司总资产周转次数变化情况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近3年上海久琛精细化工有限公司销售毛利率变化情况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近3年株洲兴隆化工实业有限公司资产负债率变化情况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近3年株洲兴隆化工实业有限公司产权比率变化情况 7图表 31 近3年株洲兴隆化工实业有限公司已获利息倍数变化情况 7图表 32 近3年株洲兴隆化工实业有限公司固定资产周转次数情况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近3年株洲兴隆化工实业有限公司流动资产周转次数变化情况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近3年株洲兴隆化工实业有限公司总资产周转次数变化情况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近3年株洲兴隆化工实业有限公司销售毛利率变化情况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近3年沈阳化工股份有限公司资产负债率变化情况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近3年沈阳化工股份有限公司产权比率变化情况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近3年沈阳化工股份有限公司已获利息倍数变化情况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近3年沈阳化工股份有限公司固定资产周转次数情况 8图表 40 近3年沈阳化工股份有限公司流动资产周转次数变化情况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近3年沈阳化工股份有限公司总资产周转次数变化情况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近3年沈阳化工股份有限公司销售毛利率变化情况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近3年广州吉必盛（GBS）科技实业有限公司资产负债率变化情况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近3年广州吉必盛（GBS）科技实业有限公司产权比率变化情况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近3年广州吉必盛（GBS）科技实业有限公司已获利息倍数变化情况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近3年广州吉必盛（GBS）科技实业有限公司固定资产周转次数情况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近3年广州吉必盛（GBS）科技实业有限公司流动资产周转次数变化情况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近3年广州吉必盛（GBS）科技实业有限公司总资产周转次数变化情况 9图表 49 近3年广州吉必盛（GBS）科技实业有限公司销售毛利率变化情况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近3年濮阳光璞石化有限责任公司资产负债率变化情况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近3年濮阳光璞石化有限责任公司产权比率变化情况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近3年濮阳光璞石化有限责任公司已获利息倍数变化情况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近3年濮阳光璞石化有限责任公司固定资产周转次数情况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近3年濮阳光璞石化有限责任公司流动资产周转次数变化情况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近3年濮阳光璞石化有限责任公司总资产周转次数变化情况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近3年濮阳光璞石化有限责任公司销售毛利率变化情况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近3年上海氯碱化工股份有限公司资产负债率变化情况 11图表 65 近3年上海氯碱化工股份有限公司产权比率变化情况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近3年无锡恒亨白炭黑有限责任公司资产负债率变化情况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近3年无锡恒亨白炭黑有限责任公司产权比率变化情况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近3年无锡恒亨白炭黑有限责任公司固定资产周转次数情况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近3年无锡恒亨白炭黑有限责任公司流动资产周转次数变化情况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近3年无锡恒亨白炭黑有限责任公司总资产周转次数变化情况 12图表 75 近3年无锡恒亨白炭黑有限责任公司销售毛利率变化情况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近3年罗地亚白炭黑（青岛）有限公司资产负债率变化情况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近3年罗地亚白炭黑（青岛）有限公司产权比率变化情况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近3年罗地亚白炭黑（青岛）有限公司已获利息倍数变化情况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近3年罗地亚白炭黑（青岛）有限公司固定资产周转次数情况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近3年罗地亚白炭黑（青岛）有限公司流动资产周转次数变化情况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近3年罗地亚白炭黑（青岛）有限公司总资产周转次数变化情况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近3年罗地亚白炭黑（青岛）有限公司销售毛利率变化情况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2004-2009年我国白炭黑行业利润总额及增长对比</w:t>
      </w:r>
      <w:r>
        <w:rPr>
          <w:rFonts w:hint="eastAsia"/>
        </w:rPr>
        <w:br/>
      </w:r>
      <w:r>
        <w:rPr>
          <w:rFonts w:hint="eastAsia"/>
        </w:rPr>
        <w:t>　　图表 91 2009-2013年我国白炭黑行业利润总额预测图</w:t>
      </w:r>
      <w:r>
        <w:rPr>
          <w:rFonts w:hint="eastAsia"/>
        </w:rPr>
        <w:br/>
      </w:r>
      <w:r>
        <w:rPr>
          <w:rFonts w:hint="eastAsia"/>
        </w:rPr>
        <w:t>　　图表 92 4种营销策略的内容及优劣比较</w:t>
      </w:r>
      <w:r>
        <w:rPr>
          <w:rFonts w:hint="eastAsia"/>
        </w:rPr>
        <w:br/>
      </w:r>
      <w:r>
        <w:rPr>
          <w:rFonts w:hint="eastAsia"/>
        </w:rPr>
        <w:t>　　表格 1 近4年福建省南平嘉联化工有限公司资产负债率变化情况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近4年福建省南平嘉联化工有限公司产权比率变化情况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近4年福建省南平嘉联化工有限公司已获利息倍数变化情况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近4年福建省南平嘉联化工有限公司固定资产周转次数情况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近4年福建省南平嘉联化工有限公司流动资产周转次数变化情况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近4年福建省南平嘉联化工有限公司总资产周转次数变化情况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近4年福建省南平嘉联化工有限公司销售毛利率变化情况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近4年上海久琛精细化工有限公司资产负债率变化情况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近4年上海久琛精细化工有限公司产权比率变化情况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近4年上海久琛精细化工有限公司固定资产周转次数情况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近4年上海久琛精细化工有限公司流动资产周转次数变化情况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近4年上海久琛精细化工有限公司总资产周转次数变化情况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近4年上海久琛精细化工有限公司销售毛利率变化情况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近4年株洲兴隆化工实业有限公司资产负债率变化情况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近4年株洲兴隆化工实业有限公司产权比率变化情况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近4年株洲兴隆化工实业有限公司已获利息倍数变化情况 7表格 17 近4年株洲兴隆化工实业有限公司固定资产周转次数情况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近4年株洲兴隆化工实业有限公司流动资产周转次数变化情况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近4年株洲兴隆化工实业有限公司总资产周转次数变化情况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近4年株洲兴隆化工实业有限公司销售毛利率变化情况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近4年沈阳化工股份有限公司资产负债率变化情况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近4年沈阳化工股份有限公司产权比率变化情况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近4年沈阳化工股份有限公司已获利息倍数变化情况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近4年沈阳化工股份有限公司固定资产周转次数情况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近4年沈阳化工股份有限公司流动资产周转次数变化情况 8表格 26 近4年沈阳化工股份有限公司总资产周转次数变化情况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近4年沈阳化工股份有限公司销售毛利率变化情况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近4年广州吉必盛（GBS）科技实业有限公司资产负债率变化情况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近4年广州吉必盛（GBS）科技实业有限公司产权比率变化情况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近4年广州吉必盛（GBS）科技实业有限公司已获利息倍数变化情况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近4年广州吉必盛（GBS）科技实业有限公司固定资产周转次数情况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近4年广州吉必盛（GBS）科技实业有限公司流动资产周转次数变化情况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近4年广州吉必盛（GBS）科技实业有限公司总资产周转次数变化情况 9表格 34 近4年广州吉必盛（GBS）科技实业有限公司销售毛利率变化情况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近4年湖北兴发化工集团股份有限公司资产负债率变化情况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近4年湖北兴发化工集团股份有限公司产权比率变化情况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近4年湖北兴发化工集团股份有限公司已获利息倍数变化情况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近4年湖北兴发化工集团股份有限公司固定资产周转次数情况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近4年湖北兴发化工集团股份有限公司流动资产周转次数变化情况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近4年湖北兴发化工集团股份有限公司总资产周转次数变化情况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近4年湖北兴发化工集团股份有限公司销售毛利率变化情况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近4年濮阳光璞石化有限责任公司资产负债率变化情况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近4年濮阳光璞石化有限责任公司产权比率变化情况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近4年濮阳光璞石化有限责任公司已获利息倍数变化情况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近4年濮阳光璞石化有限责任公司固定资产周转次数情况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近4年濮阳光璞石化有限责任公司流动资产周转次数变化情况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近4年濮阳光璞石化有限责任公司总资产周转次数变化情况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近4年濮阳光璞石化有限责任公司销售毛利率变化情况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近4年上海氯碱化工股份有限公司资产负债率变化情况 11表格 50 近4年上海氯碱化工股份有限公司产权比率变化情况 11表格 51 近4年上海氯碱化工股份有限公司固定资产周转次数情况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近4年无锡恒亨白炭黑有限责任公司资产负债率变化情况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近4年无锡恒亨白炭黑有限责任公司产权比率变化情况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近4年无锡恒亨白炭黑有限责任公司固定资产周转次数情况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近4年无锡恒亨白炭黑有限责任公司流动资产周转次数变化情况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近4年无锡恒亨白炭黑有限责任公司总资产周转次数变化情况 12表格 60 近4年无锡恒亨白炭黑有限责任公司销售毛利率变化情况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近4年罗地亚白炭黑（青岛）有限公司资产负债率变化情况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近4年罗地亚白炭黑（青岛）有限公司产权比率变化情况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近4年罗地亚白炭黑（青岛）有限公司已获利息倍数变化情况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近4年罗地亚白炭黑（青岛）有限公司固定资产周转次数情况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近4年罗地亚白炭黑（青岛）有限公司流动资产周转次数变化情况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近4年罗地亚白炭黑（青岛）有限公司总资产周转次数变化情况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近4年罗地亚白炭黑（青岛）有限公司销售毛利率变化情况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2009-2013年我国白炭黑行业需求量预测结果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94020654941cb" w:history="1">
        <w:r>
          <w:rPr>
            <w:rStyle w:val="Hyperlink"/>
          </w:rPr>
          <w:t>2010-2015年白炭黑行业深度评估及市场调查研究及发展趋势分析报告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94020654941cb" w:history="1">
        <w:r>
          <w:rPr>
            <w:rStyle w:val="Hyperlink"/>
          </w:rPr>
          <w:t>https://www.20087.com/2010-06/R_2010_2015nianbaitanheixingyeshendupi.html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热点：黑磷多少钱一克、白炭黑每吨最新价格、沉淀白炭黑、白炭黑和二氧化硅的区别、白炭黑十大厂家、白炭黑是什么材料、白炭黑是二氧化硅吗、白炭黑多少钱一公斤、炭黑制作方法和原材料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aee48249e4f54" w:history="1">
      <w:r>
        <w:rPr>
          <w:rStyle w:val="Hyperlink"/>
        </w:rPr>
        <w:t>2010-2015年白炭黑行业深度评估及市场调查研究及发展趋势分析报告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aitanheixingyeshendupi.html" TargetMode="External" Id="Rc91940206549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aitanheixingyeshendupi.html" TargetMode="External" Id="Rfdaaee48249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2010-06-08T04:38:00Z</dcterms:created>
  <dcterms:modified xsi:type="dcterms:W3CDTF">2010-06-08T05:38:00Z</dcterms:modified>
  <dc:subject>2010-2015年白炭黑行业深度评估及市场调查研究及发展趋势分析报告</dc:subject>
  <dc:title>2010-2015年白炭黑行业深度评估及市场调查研究及发展趋势分析报告</dc:title>
  <cp:keywords>2010-2015年白炭黑行业深度评估及市场调查研究及发展趋势分析报告</cp:keywords>
  <dc:description>2010-2015年白炭黑行业深度评估及市场调查研究及发展趋势分析报告</dc:description>
</cp:coreProperties>
</file>