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90811a38554445" w:history="1">
              <w:r>
                <w:rPr>
                  <w:rStyle w:val="Hyperlink"/>
                </w:rPr>
                <w:t>2010-2015年皮具行业深度评估及市场调查研究及发展趋势分析报告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90811a38554445" w:history="1">
              <w:r>
                <w:rPr>
                  <w:rStyle w:val="Hyperlink"/>
                </w:rPr>
                <w:t>2010-2015年皮具行业深度评估及市场调查研究及发展趋势分析报告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90811a38554445" w:history="1">
                <w:r>
                  <w:rPr>
                    <w:rStyle w:val="Hyperlink"/>
                  </w:rPr>
                  <w:t>https://www.20087.com/2010-06/R_2010_2015nianpijuxingyeshendupingguj.html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中国皮具行业概述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二、皮具产业链模型分析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中国皮具经济环境及产业发展环境分析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二、全球经济危机对皮具行业的影响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三、中国扩大内需保增长的四项实施措施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 7第三章 行业发展现状分析 7第一节 行业规模 7第二节 投资现状 7第三节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2009年中国皮具市场竞争力与市场竞争格局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二、皮具产业环境的“波特五力模型”分析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 8第一节 皮具中国营销模式分析 8第二节 皮具主要销售渠道分析</w:t>
      </w:r>
      <w:r>
        <w:rPr>
          <w:rFonts w:hint="eastAsia"/>
        </w:rPr>
        <w:br/>
      </w:r>
      <w:r>
        <w:rPr>
          <w:rFonts w:hint="eastAsia"/>
        </w:rPr>
        <w:t>　　第三节 皮具行业广告与促销方式分析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皮具行业价格竞争方式分析</w:t>
      </w:r>
      <w:r>
        <w:rPr>
          <w:rFonts w:hint="eastAsia"/>
        </w:rPr>
        <w:br/>
      </w:r>
      <w:r>
        <w:rPr>
          <w:rFonts w:hint="eastAsia"/>
        </w:rPr>
        <w:t>　　第五节 皮具行业国际化营销模式分析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皮具行业渠道策略分析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皮具国内重点生产厂家分析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七匹狼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海宁中国皮革城股份有限公司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杉杉股份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金利来（中国）有限公司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广州老人头皮具有限公司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皮具行业发展机会及对策建议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三、行业市场竞争风险分析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 13第二节 行业发展机会及策略</w:t>
      </w:r>
      <w:r>
        <w:rPr>
          <w:rFonts w:hint="eastAsia"/>
        </w:rPr>
        <w:br/>
      </w:r>
      <w:r>
        <w:rPr>
          <w:rFonts w:hint="eastAsia"/>
        </w:rPr>
        <w:t>　　　　一、总体发展机会</w:t>
      </w:r>
      <w:r>
        <w:rPr>
          <w:rFonts w:hint="eastAsia"/>
        </w:rPr>
        <w:br/>
      </w:r>
      <w:r>
        <w:rPr>
          <w:rFonts w:hint="eastAsia"/>
        </w:rPr>
        <w:t>　　　　二、行业消费机会趋势分析</w:t>
      </w:r>
      <w:r>
        <w:rPr>
          <w:rFonts w:hint="eastAsia"/>
        </w:rPr>
        <w:br/>
      </w:r>
      <w:r>
        <w:rPr>
          <w:rFonts w:hint="eastAsia"/>
        </w:rPr>
        <w:t>　　　　三、行业市场机会</w:t>
      </w:r>
      <w:r>
        <w:rPr>
          <w:rFonts w:hint="eastAsia"/>
        </w:rPr>
        <w:br/>
      </w:r>
      <w:r>
        <w:rPr>
          <w:rFonts w:hint="eastAsia"/>
        </w:rPr>
        <w:t>　　　　四、皮具行业企业应对策略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皮具行业进出口分析</w:t>
      </w:r>
      <w:r>
        <w:rPr>
          <w:rFonts w:hint="eastAsia"/>
        </w:rPr>
        <w:br/>
      </w:r>
      <w:r>
        <w:rPr>
          <w:rFonts w:hint="eastAsia"/>
        </w:rPr>
        <w:t>　　第一节 国内产品2008-2009年出口数据分析</w:t>
      </w:r>
      <w:r>
        <w:rPr>
          <w:rFonts w:hint="eastAsia"/>
        </w:rPr>
        <w:br/>
      </w:r>
      <w:r>
        <w:rPr>
          <w:rFonts w:hint="eastAsia"/>
        </w:rPr>
        <w:t>　　第二节 国内产品2008-2009年进口数据分析</w:t>
      </w:r>
      <w:r>
        <w:rPr>
          <w:rFonts w:hint="eastAsia"/>
        </w:rPr>
        <w:br/>
      </w:r>
      <w:r>
        <w:rPr>
          <w:rFonts w:hint="eastAsia"/>
        </w:rPr>
        <w:t>　　第三节 2010-2013年国内产品未来进出口情况预测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皮具行业发展趋势分析</w:t>
      </w:r>
      <w:r>
        <w:rPr>
          <w:rFonts w:hint="eastAsia"/>
        </w:rPr>
        <w:br/>
      </w:r>
      <w:r>
        <w:rPr>
          <w:rFonts w:hint="eastAsia"/>
        </w:rPr>
        <w:t>　　第一节 皮具行业发展趋势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2010-2013年皮具行业运行能力预测 14一、2010-2013年皮具行业总资产预测 14二、2010-2013年皮具行业工业总产值预测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三、2010-2013年皮具行业产品销售收入预测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四、2010-2013年皮具行业利润总额预测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2010—2013年中国市场规模及增长趋势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2010—2013年中国净投资规模预测</w:t>
      </w:r>
      <w:r>
        <w:rPr>
          <w:rFonts w:hint="eastAsia"/>
        </w:rPr>
        <w:br/>
      </w:r>
      <w:r>
        <w:rPr>
          <w:rFonts w:hint="eastAsia"/>
        </w:rPr>
        <w:t>　　第五节 2010—2013年市场盈利预测</w:t>
      </w:r>
      <w:r>
        <w:rPr>
          <w:rFonts w:hint="eastAsia"/>
        </w:rPr>
        <w:br/>
      </w:r>
      <w:r>
        <w:rPr>
          <w:rFonts w:hint="eastAsia"/>
        </w:rPr>
        <w:t>　　第六节 [.中智.林.]项目投资建议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 15三、生产开发注意事项 15四、销售注意事项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皮具的产业链结构图</w:t>
      </w:r>
      <w:r>
        <w:rPr>
          <w:rFonts w:hint="eastAsia"/>
        </w:rPr>
        <w:br/>
      </w:r>
      <w:r>
        <w:rPr>
          <w:rFonts w:hint="eastAsia"/>
        </w:rPr>
        <w:t>　　图表 国内生产总值变化走势图</w:t>
      </w:r>
      <w:r>
        <w:rPr>
          <w:rFonts w:hint="eastAsia"/>
        </w:rPr>
        <w:br/>
      </w:r>
      <w:r>
        <w:rPr>
          <w:rFonts w:hint="eastAsia"/>
        </w:rPr>
        <w:t>　　图表 人均国内生产总值变化走势图</w:t>
      </w:r>
      <w:r>
        <w:rPr>
          <w:rFonts w:hint="eastAsia"/>
        </w:rPr>
        <w:br/>
      </w:r>
      <w:r>
        <w:rPr>
          <w:rFonts w:hint="eastAsia"/>
        </w:rPr>
        <w:t>　　图表 最终消费支出贡献率走势图</w:t>
      </w:r>
      <w:r>
        <w:rPr>
          <w:rFonts w:hint="eastAsia"/>
        </w:rPr>
        <w:br/>
      </w:r>
      <w:r>
        <w:rPr>
          <w:rFonts w:hint="eastAsia"/>
        </w:rPr>
        <w:t>　　图表 资本形成总额贡献率走势图</w:t>
      </w:r>
      <w:r>
        <w:rPr>
          <w:rFonts w:hint="eastAsia"/>
        </w:rPr>
        <w:br/>
      </w:r>
      <w:r>
        <w:rPr>
          <w:rFonts w:hint="eastAsia"/>
        </w:rPr>
        <w:t>　　图表 货物和服务净出口贡献率走势图</w:t>
      </w:r>
      <w:r>
        <w:rPr>
          <w:rFonts w:hint="eastAsia"/>
        </w:rPr>
        <w:br/>
      </w:r>
      <w:r>
        <w:rPr>
          <w:rFonts w:hint="eastAsia"/>
        </w:rPr>
        <w:t>　　图表 居民消费价格指数-总指数走势图</w:t>
      </w:r>
      <w:r>
        <w:rPr>
          <w:rFonts w:hint="eastAsia"/>
        </w:rPr>
        <w:br/>
      </w:r>
      <w:r>
        <w:rPr>
          <w:rFonts w:hint="eastAsia"/>
        </w:rPr>
        <w:t>　　图表 商品零售价格指数-零售商品走势图</w:t>
      </w:r>
      <w:r>
        <w:rPr>
          <w:rFonts w:hint="eastAsia"/>
        </w:rPr>
        <w:br/>
      </w:r>
      <w:r>
        <w:rPr>
          <w:rFonts w:hint="eastAsia"/>
        </w:rPr>
        <w:t>　　图表 工业品出厂价格指数-工业品走势图</w:t>
      </w:r>
      <w:r>
        <w:rPr>
          <w:rFonts w:hint="eastAsia"/>
        </w:rPr>
        <w:br/>
      </w:r>
      <w:r>
        <w:rPr>
          <w:rFonts w:hint="eastAsia"/>
        </w:rPr>
        <w:t>　　图表 PMI走势图</w:t>
      </w:r>
      <w:r>
        <w:rPr>
          <w:rFonts w:hint="eastAsia"/>
        </w:rPr>
        <w:br/>
      </w:r>
      <w:r>
        <w:rPr>
          <w:rFonts w:hint="eastAsia"/>
        </w:rPr>
        <w:t>　　图表 2005-2009年中国皮具行业市场规模变化 7图表：2005-2009年中国皮具行业市场投资变化 7图表：2005-2009年中国皮具行业利税变化</w:t>
      </w:r>
      <w:r>
        <w:rPr>
          <w:rFonts w:hint="eastAsia"/>
        </w:rPr>
        <w:br/>
      </w:r>
      <w:r>
        <w:rPr>
          <w:rFonts w:hint="eastAsia"/>
        </w:rPr>
        <w:t>　　图表 皮具的产业环境“波特五力”分析模型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中国皮具生产厂家主要经营模式 8图表：2009年中国各种经销模式市场份额对比图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2005—2013年中国皮具出口额占产值的份额及预测</w:t>
      </w:r>
      <w:r>
        <w:rPr>
          <w:rFonts w:hint="eastAsia"/>
        </w:rPr>
        <w:br/>
      </w:r>
      <w:r>
        <w:rPr>
          <w:rFonts w:hint="eastAsia"/>
        </w:rPr>
        <w:t>　　图表 2009年各主体中国的皮具销售份额</w:t>
      </w:r>
      <w:r>
        <w:rPr>
          <w:rFonts w:hint="eastAsia"/>
        </w:rPr>
        <w:br/>
      </w:r>
      <w:r>
        <w:rPr>
          <w:rFonts w:hint="eastAsia"/>
        </w:rPr>
        <w:t>　　图表 皮具促销方式</w:t>
      </w:r>
      <w:r>
        <w:rPr>
          <w:rFonts w:hint="eastAsia"/>
        </w:rPr>
        <w:br/>
      </w:r>
      <w:r>
        <w:rPr>
          <w:rFonts w:hint="eastAsia"/>
        </w:rPr>
        <w:t>　　图表 皮具生产企业定价目标选择</w:t>
      </w:r>
      <w:r>
        <w:rPr>
          <w:rFonts w:hint="eastAsia"/>
        </w:rPr>
        <w:br/>
      </w:r>
      <w:r>
        <w:rPr>
          <w:rFonts w:hint="eastAsia"/>
        </w:rPr>
        <w:t>　　图表 皮具企业对付竞争者降价的程序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皮具行业销售渠道控制五力模型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2009年上半年七匹狼主要产品与服务销售收入（万）</w:t>
      </w:r>
      <w:r>
        <w:rPr>
          <w:rFonts w:hint="eastAsia"/>
        </w:rPr>
        <w:br/>
      </w:r>
      <w:r>
        <w:rPr>
          <w:rFonts w:hint="eastAsia"/>
        </w:rPr>
        <w:t>　　图表 2009年前三季度七匹狼实现主营收入</w:t>
      </w:r>
      <w:r>
        <w:rPr>
          <w:rFonts w:hint="eastAsia"/>
        </w:rPr>
        <w:br/>
      </w:r>
      <w:r>
        <w:rPr>
          <w:rFonts w:hint="eastAsia"/>
        </w:rPr>
        <w:t>　　图表 2009年前三季度七匹狼实现主营收入表：</w:t>
      </w:r>
      <w:r>
        <w:rPr>
          <w:rFonts w:hint="eastAsia"/>
        </w:rPr>
        <w:br/>
      </w:r>
      <w:r>
        <w:rPr>
          <w:rFonts w:hint="eastAsia"/>
        </w:rPr>
        <w:t>　　图表 2009年前三季度七匹狼实现净利润</w:t>
      </w:r>
      <w:r>
        <w:rPr>
          <w:rFonts w:hint="eastAsia"/>
        </w:rPr>
        <w:br/>
      </w:r>
      <w:r>
        <w:rPr>
          <w:rFonts w:hint="eastAsia"/>
        </w:rPr>
        <w:t>　　图表 2009年前三季度七匹狼实现净利润表</w:t>
      </w:r>
      <w:r>
        <w:rPr>
          <w:rFonts w:hint="eastAsia"/>
        </w:rPr>
        <w:br/>
      </w:r>
      <w:r>
        <w:rPr>
          <w:rFonts w:hint="eastAsia"/>
        </w:rPr>
        <w:t>　　图表 2004-2008年七匹狼财务比率</w:t>
      </w:r>
      <w:r>
        <w:rPr>
          <w:rFonts w:hint="eastAsia"/>
        </w:rPr>
        <w:br/>
      </w:r>
      <w:r>
        <w:rPr>
          <w:rFonts w:hint="eastAsia"/>
        </w:rPr>
        <w:t>　　图表 2008年第三季度-2009年第三季度七匹狼财务比率</w:t>
      </w:r>
      <w:r>
        <w:rPr>
          <w:rFonts w:hint="eastAsia"/>
        </w:rPr>
        <w:br/>
      </w:r>
      <w:r>
        <w:rPr>
          <w:rFonts w:hint="eastAsia"/>
        </w:rPr>
        <w:t>　　图表 2009年上半年海宁中国皮革城股份有限公司主要产品与服务销售收入（万）</w:t>
      </w:r>
      <w:r>
        <w:rPr>
          <w:rFonts w:hint="eastAsia"/>
        </w:rPr>
        <w:br/>
      </w:r>
      <w:r>
        <w:rPr>
          <w:rFonts w:hint="eastAsia"/>
        </w:rPr>
        <w:t>　　图表 2009年前三季度海宁中国皮革城股份有限公司实现主营收入</w:t>
      </w:r>
      <w:r>
        <w:rPr>
          <w:rFonts w:hint="eastAsia"/>
        </w:rPr>
        <w:br/>
      </w:r>
      <w:r>
        <w:rPr>
          <w:rFonts w:hint="eastAsia"/>
        </w:rPr>
        <w:t>　　图表 2009年前三季度海宁中国皮革城股份有限公司实现主营收入表： 11图表：2009年前三季度海宁中国皮革城股份有限公司实现净利润 11图表：2009年前三季度海宁中国皮革城股份有限公司实现净利润表 11图表：2006-2008年海宁中国皮革城股份有限公司财务比率</w:t>
      </w:r>
      <w:r>
        <w:rPr>
          <w:rFonts w:hint="eastAsia"/>
        </w:rPr>
        <w:br/>
      </w:r>
      <w:r>
        <w:rPr>
          <w:rFonts w:hint="eastAsia"/>
        </w:rPr>
        <w:t>　　图表 2006年-2009年第三季度海宁中国皮革城股份有限公司财务比率</w:t>
      </w:r>
      <w:r>
        <w:rPr>
          <w:rFonts w:hint="eastAsia"/>
        </w:rPr>
        <w:br/>
      </w:r>
      <w:r>
        <w:rPr>
          <w:rFonts w:hint="eastAsia"/>
        </w:rPr>
        <w:t>　　图表 2009年杉杉股份主要产品与服务销售收入（万）</w:t>
      </w:r>
      <w:r>
        <w:rPr>
          <w:rFonts w:hint="eastAsia"/>
        </w:rPr>
        <w:br/>
      </w:r>
      <w:r>
        <w:rPr>
          <w:rFonts w:hint="eastAsia"/>
        </w:rPr>
        <w:t>　　图表 2009年杉杉股份实现主营收入</w:t>
      </w:r>
      <w:r>
        <w:rPr>
          <w:rFonts w:hint="eastAsia"/>
        </w:rPr>
        <w:br/>
      </w:r>
      <w:r>
        <w:rPr>
          <w:rFonts w:hint="eastAsia"/>
        </w:rPr>
        <w:t>　　图表 2009年杉杉股份实现主营收入表：</w:t>
      </w:r>
      <w:r>
        <w:rPr>
          <w:rFonts w:hint="eastAsia"/>
        </w:rPr>
        <w:br/>
      </w:r>
      <w:r>
        <w:rPr>
          <w:rFonts w:hint="eastAsia"/>
        </w:rPr>
        <w:t>　　图表 2009年杉杉股份实现净利润</w:t>
      </w:r>
      <w:r>
        <w:rPr>
          <w:rFonts w:hint="eastAsia"/>
        </w:rPr>
        <w:br/>
      </w:r>
      <w:r>
        <w:rPr>
          <w:rFonts w:hint="eastAsia"/>
        </w:rPr>
        <w:t>　　图表 2009年杉杉股份实现净利润表</w:t>
      </w:r>
      <w:r>
        <w:rPr>
          <w:rFonts w:hint="eastAsia"/>
        </w:rPr>
        <w:br/>
      </w:r>
      <w:r>
        <w:rPr>
          <w:rFonts w:hint="eastAsia"/>
        </w:rPr>
        <w:t>　　图表 2005-2009年杉杉股份财务比率</w:t>
      </w:r>
      <w:r>
        <w:rPr>
          <w:rFonts w:hint="eastAsia"/>
        </w:rPr>
        <w:br/>
      </w:r>
      <w:r>
        <w:rPr>
          <w:rFonts w:hint="eastAsia"/>
        </w:rPr>
        <w:t>　　图表 2008年第四季度-2009年第四季度杉杉股份财务比率</w:t>
      </w:r>
      <w:r>
        <w:rPr>
          <w:rFonts w:hint="eastAsia"/>
        </w:rPr>
        <w:br/>
      </w:r>
      <w:r>
        <w:rPr>
          <w:rFonts w:hint="eastAsia"/>
        </w:rPr>
        <w:t>　　图表 广州老人头皮具有限公司产品介绍</w:t>
      </w:r>
      <w:r>
        <w:rPr>
          <w:rFonts w:hint="eastAsia"/>
        </w:rPr>
        <w:br/>
      </w:r>
      <w:r>
        <w:rPr>
          <w:rFonts w:hint="eastAsia"/>
        </w:rPr>
        <w:t>　　图表 皮具行业客户满意度调查</w:t>
      </w:r>
      <w:r>
        <w:rPr>
          <w:rFonts w:hint="eastAsia"/>
        </w:rPr>
        <w:br/>
      </w:r>
      <w:r>
        <w:rPr>
          <w:rFonts w:hint="eastAsia"/>
        </w:rPr>
        <w:t>　　图表 皮具行业客户对产品指标的偏好调查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客户对提升皮具产品技术的建议</w:t>
      </w:r>
      <w:r>
        <w:rPr>
          <w:rFonts w:hint="eastAsia"/>
        </w:rPr>
        <w:br/>
      </w:r>
      <w:r>
        <w:rPr>
          <w:rFonts w:hint="eastAsia"/>
        </w:rPr>
        <w:t>　　图表 2010-2013年皮具产品行业经营风险及控制策略 13图表：2010-2013年皮具产品行业同业竞争风险及控制策略 13图表：2005-2009年皮具行业出口数据</w:t>
      </w:r>
      <w:r>
        <w:rPr>
          <w:rFonts w:hint="eastAsia"/>
        </w:rPr>
        <w:br/>
      </w:r>
      <w:r>
        <w:rPr>
          <w:rFonts w:hint="eastAsia"/>
        </w:rPr>
        <w:t>　　图表 2005-2009年皮具行业进口数据</w:t>
      </w:r>
      <w:r>
        <w:rPr>
          <w:rFonts w:hint="eastAsia"/>
        </w:rPr>
        <w:br/>
      </w:r>
      <w:r>
        <w:rPr>
          <w:rFonts w:hint="eastAsia"/>
        </w:rPr>
        <w:t>　　图表 2010-2013年皮具行业进口数据预测</w:t>
      </w:r>
      <w:r>
        <w:rPr>
          <w:rFonts w:hint="eastAsia"/>
        </w:rPr>
        <w:br/>
      </w:r>
      <w:r>
        <w:rPr>
          <w:rFonts w:hint="eastAsia"/>
        </w:rPr>
        <w:t>　　图表 2010-2013年皮具行业出口数据预测</w:t>
      </w:r>
      <w:r>
        <w:rPr>
          <w:rFonts w:hint="eastAsia"/>
        </w:rPr>
        <w:br/>
      </w:r>
      <w:r>
        <w:rPr>
          <w:rFonts w:hint="eastAsia"/>
        </w:rPr>
        <w:t>　　图表 皮具产品行业新进入者应注意的障碍分析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2010-2013年影响皮具产品行业运行的有利因素</w:t>
      </w:r>
      <w:r>
        <w:rPr>
          <w:rFonts w:hint="eastAsia"/>
        </w:rPr>
        <w:br/>
      </w:r>
      <w:r>
        <w:rPr>
          <w:rFonts w:hint="eastAsia"/>
        </w:rPr>
        <w:t>　　图表 2010-2013年影响皮具产品行业运行的稳定因素</w:t>
      </w:r>
      <w:r>
        <w:rPr>
          <w:rFonts w:hint="eastAsia"/>
        </w:rPr>
        <w:br/>
      </w:r>
      <w:r>
        <w:rPr>
          <w:rFonts w:hint="eastAsia"/>
        </w:rPr>
        <w:t>　　图表 2010-2013年影响皮具产品行业运行的不利因素</w:t>
      </w:r>
      <w:r>
        <w:rPr>
          <w:rFonts w:hint="eastAsia"/>
        </w:rPr>
        <w:br/>
      </w:r>
      <w:r>
        <w:rPr>
          <w:rFonts w:hint="eastAsia"/>
        </w:rPr>
        <w:t>　　图表 2010-2013年我国皮具产品行业发展面临的挑战</w:t>
      </w:r>
      <w:r>
        <w:rPr>
          <w:rFonts w:hint="eastAsia"/>
        </w:rPr>
        <w:br/>
      </w:r>
      <w:r>
        <w:rPr>
          <w:rFonts w:hint="eastAsia"/>
        </w:rPr>
        <w:t>　　图表 2010-2013年我国皮具产品行业发展面临机遇</w:t>
      </w:r>
      <w:r>
        <w:rPr>
          <w:rFonts w:hint="eastAsia"/>
        </w:rPr>
        <w:br/>
      </w:r>
      <w:r>
        <w:rPr>
          <w:rFonts w:hint="eastAsia"/>
        </w:rPr>
        <w:t>　　图表 2010-2013年皮具产品行业投资趋势预测</w:t>
      </w:r>
      <w:r>
        <w:rPr>
          <w:rFonts w:hint="eastAsia"/>
        </w:rPr>
        <w:br/>
      </w:r>
      <w:r>
        <w:rPr>
          <w:rFonts w:hint="eastAsia"/>
        </w:rPr>
        <w:t>　　图表 2010-2013年皮具产品行业投资方向预测</w:t>
      </w:r>
      <w:r>
        <w:rPr>
          <w:rFonts w:hint="eastAsia"/>
        </w:rPr>
        <w:br/>
      </w:r>
      <w:r>
        <w:rPr>
          <w:rFonts w:hint="eastAsia"/>
        </w:rPr>
        <w:t>　　图表 2010-2013年皮具行业总资产预测 14图表：2010-2013年皮具行业工业市场规模预测</w:t>
      </w:r>
      <w:r>
        <w:rPr>
          <w:rFonts w:hint="eastAsia"/>
        </w:rPr>
        <w:br/>
      </w:r>
      <w:r>
        <w:rPr>
          <w:rFonts w:hint="eastAsia"/>
        </w:rPr>
        <w:t>　　图表 2010-2013年皮具行业产品销售收入预测</w:t>
      </w:r>
      <w:r>
        <w:rPr>
          <w:rFonts w:hint="eastAsia"/>
        </w:rPr>
        <w:br/>
      </w:r>
      <w:r>
        <w:rPr>
          <w:rFonts w:hint="eastAsia"/>
        </w:rPr>
        <w:t>　　图表 2010-2013年皮具行业利税总额预测</w:t>
      </w:r>
      <w:r>
        <w:rPr>
          <w:rFonts w:hint="eastAsia"/>
        </w:rPr>
        <w:br/>
      </w:r>
      <w:r>
        <w:rPr>
          <w:rFonts w:hint="eastAsia"/>
        </w:rPr>
        <w:t>　　图表 2010—2013年中国皮具市场容量增长预测</w:t>
      </w:r>
      <w:r>
        <w:rPr>
          <w:rFonts w:hint="eastAsia"/>
        </w:rPr>
        <w:br/>
      </w:r>
      <w:r>
        <w:rPr>
          <w:rFonts w:hint="eastAsia"/>
        </w:rPr>
        <w:t>　　图表 2010—2013年中国皮具市场销售额增长趋势</w:t>
      </w:r>
      <w:r>
        <w:rPr>
          <w:rFonts w:hint="eastAsia"/>
        </w:rPr>
        <w:br/>
      </w:r>
      <w:r>
        <w:rPr>
          <w:rFonts w:hint="eastAsia"/>
        </w:rPr>
        <w:t>　　图表 2010—2013年中国皮具行业投资额预测</w:t>
      </w:r>
      <w:r>
        <w:rPr>
          <w:rFonts w:hint="eastAsia"/>
        </w:rPr>
        <w:br/>
      </w:r>
      <w:r>
        <w:rPr>
          <w:rFonts w:hint="eastAsia"/>
        </w:rPr>
        <w:t>　　图表 2010—2013中国皮具市场利税增长预测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90811a38554445" w:history="1">
        <w:r>
          <w:rPr>
            <w:rStyle w:val="Hyperlink"/>
          </w:rPr>
          <w:t>2010-2015年皮具行业深度评估及市场调查研究及发展趋势分析报告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90811a38554445" w:history="1">
        <w:r>
          <w:rPr>
            <w:rStyle w:val="Hyperlink"/>
          </w:rPr>
          <w:t>https://www.20087.com/2010-06/R_2010_2015nianpijuxingyeshendupingguj.html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44d048c4704294" w:history="1">
      <w:r>
        <w:rPr>
          <w:rStyle w:val="Hyperlink"/>
        </w:rPr>
        <w:t>2010-2015年皮具行业深度评估及市场调查研究及发展趋势分析报告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pijuxingyeshendupingguj.html" TargetMode="External" Id="R7c90811a385544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pijuxingyeshendupingguj.html" TargetMode="External" Id="Ra344d048c47042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2010-06-07T01:07:00Z</dcterms:created>
  <dcterms:modified xsi:type="dcterms:W3CDTF">2010-06-07T02:07:00Z</dcterms:modified>
  <dc:subject>2010-2015年皮具行业深度评估及市场调查研究及发展趋势分析报告</dc:subject>
  <dc:title>2010-2015年皮具行业深度评估及市场调查研究及发展趋势分析报告</dc:title>
  <cp:keywords>2010-2015年皮具行业深度评估及市场调查研究及发展趋势分析报告</cp:keywords>
  <dc:description>2010-2015年皮具行业深度评估及市场调查研究及发展趋势分析报告</dc:description>
</cp:coreProperties>
</file>