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928968e894599" w:history="1">
              <w:r>
                <w:rPr>
                  <w:rStyle w:val="Hyperlink"/>
                </w:rPr>
                <w:t>2010-2015年真丝绸服装行业深度评估及市场调查研究及发展趋势分析报告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928968e894599" w:history="1">
              <w:r>
                <w:rPr>
                  <w:rStyle w:val="Hyperlink"/>
                </w:rPr>
                <w:t>2010-2015年真丝绸服装行业深度评估及市场调查研究及发展趋势分析报告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928968e894599" w:history="1">
                <w:r>
                  <w:rPr>
                    <w:rStyle w:val="Hyperlink"/>
                  </w:rPr>
                  <w:t>https://www.20087.com/2010-06/R_2010_2015nianzhensichoufuzhuangxingy.html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世界真丝绸服装行业发展情况分析 1第一节 世界真丝绸服装行业分析 1一、世界真丝绸服装行业特点 1二、世界真丝绸服装产能状况 1三、世界真丝绸服装行业动态</w:t>
      </w:r>
      <w:r>
        <w:rPr>
          <w:rFonts w:hint="eastAsia"/>
        </w:rPr>
        <w:br/>
      </w:r>
      <w:r>
        <w:rPr>
          <w:rFonts w:hint="eastAsia"/>
        </w:rPr>
        <w:t>　　第二节 世界真丝绸服装市场分析</w:t>
      </w:r>
      <w:r>
        <w:rPr>
          <w:rFonts w:hint="eastAsia"/>
        </w:rPr>
        <w:br/>
      </w:r>
      <w:r>
        <w:rPr>
          <w:rFonts w:hint="eastAsia"/>
        </w:rPr>
        <w:t>　　　　一、世界真丝绸服装生产分布</w:t>
      </w:r>
      <w:r>
        <w:rPr>
          <w:rFonts w:hint="eastAsia"/>
        </w:rPr>
        <w:br/>
      </w:r>
      <w:r>
        <w:rPr>
          <w:rFonts w:hint="eastAsia"/>
        </w:rPr>
        <w:t>　　　　二、世界真丝绸服装消费情况</w:t>
      </w:r>
      <w:r>
        <w:rPr>
          <w:rFonts w:hint="eastAsia"/>
        </w:rPr>
        <w:br/>
      </w:r>
      <w:r>
        <w:rPr>
          <w:rFonts w:hint="eastAsia"/>
        </w:rPr>
        <w:t>　　　　三、世界真丝绸服装消费结构</w:t>
      </w:r>
      <w:r>
        <w:rPr>
          <w:rFonts w:hint="eastAsia"/>
        </w:rPr>
        <w:br/>
      </w:r>
      <w:r>
        <w:rPr>
          <w:rFonts w:hint="eastAsia"/>
        </w:rPr>
        <w:t>　　　　四、世界真丝绸服装价格分析</w:t>
      </w:r>
      <w:r>
        <w:rPr>
          <w:rFonts w:hint="eastAsia"/>
        </w:rPr>
        <w:br/>
      </w:r>
      <w:r>
        <w:rPr>
          <w:rFonts w:hint="eastAsia"/>
        </w:rPr>
        <w:t>　　第三节 2009年中外真丝绸服装市场对比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中国真丝绸服装行业供给情况分析及趋势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2004-2008年中国真丝绸服装行业市场供给分析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一、真丝绸服装整体供给情况分析</w:t>
      </w:r>
      <w:r>
        <w:rPr>
          <w:rFonts w:hint="eastAsia"/>
        </w:rPr>
        <w:br/>
      </w:r>
      <w:r>
        <w:rPr>
          <w:rFonts w:hint="eastAsia"/>
        </w:rPr>
        <w:t>　　　　二、真丝绸服装重点区域供给分析</w:t>
      </w:r>
      <w:r>
        <w:rPr>
          <w:rFonts w:hint="eastAsia"/>
        </w:rPr>
        <w:br/>
      </w:r>
      <w:r>
        <w:rPr>
          <w:rFonts w:hint="eastAsia"/>
        </w:rPr>
        <w:t>　　第二节 真丝绸服装行业供给关系因素分析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 2第三节 2009-2014年中国真丝绸服装行业市场供给趋势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一、真丝绸服装整体供给情况趋势分析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二、真丝绸服装重点区域供给趋势分析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三、影响未来真丝绸服装供给的因素分析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金融危机下真丝绸服装行业宏观经济环境分析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 5第四章 2009年中国真丝绸服装行业发展概况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2005-2009年中国真丝绸服装行业市场供给分析</w:t>
      </w:r>
      <w:r>
        <w:rPr>
          <w:rFonts w:hint="eastAsia"/>
        </w:rPr>
        <w:br/>
      </w:r>
      <w:r>
        <w:rPr>
          <w:rFonts w:hint="eastAsia"/>
        </w:rPr>
        <w:t>　　第二节 2009年中国真丝绸服装行业发展特点分析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2009年中国真丝绸服装行业市场供需分析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2009年中国真丝绸服装行业价格分析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2009年中国真丝绸服装行业整体运行状况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2009年真丝绸服装行业产销分析</w:t>
      </w:r>
      <w:r>
        <w:rPr>
          <w:rFonts w:hint="eastAsia"/>
        </w:rPr>
        <w:br/>
      </w:r>
      <w:r>
        <w:rPr>
          <w:rFonts w:hint="eastAsia"/>
        </w:rPr>
        <w:t>　　第二节 2009年真丝绸服装行业盈利能力分析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2009年真丝绸服装行业偿债能力分析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2009年真丝绸服装行业营运能力分析 6第六章 2009-2014年中国真丝绸服装行业进出口市场分析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2006—2009年真丝绸服装行业进出口特点分析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2006—2009年真丝绸服装行业进出口量分析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2009—2014年真丝绸服装行业进出口市场预测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2009-2014年中国真丝绸服装行业投资价值（绩效）及行业发展预测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2010-2014年真丝绸服装行业成长性分析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2010-2014年真丝绸服装行业经营能力分析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2010-2014年真丝绸服装行业盈利能力分析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2010-2014年真丝绸服装行业偿债能力分析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2010-2014年我国真丝绸服装行业产值预测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2010-2014年我国真丝绸服装行业销售收入预测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2010-2014年我国真丝绸服装行业总资产预测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2007-2009年中国真丝绸服装产业行业重点区域运行分析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2007-2009年东北地区真丝绸服装产业行业运行情况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2007-2009年华东地区真丝绸服装产业行业运行情况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2007-2009年中南地区真丝绸服装产业行业运行情况 7第四节 2007-2009年华北地区真丝绸服装产业行业运行情况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2007-2009年西北地区真丝绸服装产业行业运行情况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2007-2009年西南地区真丝绸服装产业行业运行情况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2009年中国真丝绸服装行业重点企业竞争力分析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新昌丝绸服装有限公司 8一、公司基本情况 8二、公司主要财务指标分析 8三、公司竞争力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江苏华佳投资集团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云南千佛茧丝绸集团有限公司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江苏省玖久丝绸股份有限公司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2009-2014年中国真丝绸服装行业消费者偏好调查</w:t>
      </w:r>
      <w:r>
        <w:rPr>
          <w:rFonts w:hint="eastAsia"/>
        </w:rPr>
        <w:br/>
      </w:r>
      <w:r>
        <w:rPr>
          <w:rFonts w:hint="eastAsia"/>
        </w:rPr>
        <w:t>　　第一节 真丝绸服装目标客户群体调查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真丝绸服装的品牌市场调查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一、消费者对真丝绸服装品牌认知度宏观调查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二、消费者对真丝绸服装的品牌偏好调查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三、消费者对真丝绸服装品牌的首要认知渠道 10四、消费者的消费理念调研 10第三节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中国真丝绸服装行业投资策略分析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2010年中国真丝绸服装行业投资环境分析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2010年中国真丝绸服装行业投资趋势分析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2010年中国真丝绸服装行业产品投资方向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2010-2014年中国真丝绸服装行业投资收益预测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二、2010-2014年中国真丝绸服装行业工业总产值预测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三、2010-2014年中国真丝绸服装行业行业销售收入预测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四、2010-2014年中国真丝绸服装行业市场容量预测</w:t>
      </w:r>
      <w:r>
        <w:rPr>
          <w:rFonts w:hint="eastAsia"/>
        </w:rPr>
        <w:br/>
      </w:r>
      <w:r>
        <w:rPr>
          <w:rFonts w:hint="eastAsia"/>
        </w:rPr>
        <w:t>　　　　五、2010-2014年中国真丝绸服装行业总资产预测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中国真丝绸服装行业投资风险分析 11第一节 中国真丝绸服装行业内部风险分析 11一、市场竞争风险分析 11二、技术水平风险分析 11三、企业竞争风险分析 11四、企业出口风险分析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中国真丝绸服装行业外部风险分析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真丝绸服装行业发展趋势与投资战略研究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真丝绸服装市场发展潜力分析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真丝绸服装行业发展趋势分析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真丝绸服装行业发展战略研究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 12六、竞争战略规划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1、真丝绸服装企业的国内营销模式建议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2、真丝绸服装企业海外营销模式建议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 13第六节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2005-2009年世界真丝绸服装产能变化 1图表：2010-2014年世界真丝绸服装产能预测</w:t>
      </w:r>
      <w:r>
        <w:rPr>
          <w:rFonts w:hint="eastAsia"/>
        </w:rPr>
        <w:br/>
      </w:r>
      <w:r>
        <w:rPr>
          <w:rFonts w:hint="eastAsia"/>
        </w:rPr>
        <w:t>　　图表 2009年世界真丝绸服装产能分布结构</w:t>
      </w:r>
      <w:r>
        <w:rPr>
          <w:rFonts w:hint="eastAsia"/>
        </w:rPr>
        <w:br/>
      </w:r>
      <w:r>
        <w:rPr>
          <w:rFonts w:hint="eastAsia"/>
        </w:rPr>
        <w:t>　　图表 2005-2009年世界真丝绸服装产量变化</w:t>
      </w:r>
      <w:r>
        <w:rPr>
          <w:rFonts w:hint="eastAsia"/>
        </w:rPr>
        <w:br/>
      </w:r>
      <w:r>
        <w:rPr>
          <w:rFonts w:hint="eastAsia"/>
        </w:rPr>
        <w:t>　　图表 2010-2014年世界真丝绸服装产量预测</w:t>
      </w:r>
      <w:r>
        <w:rPr>
          <w:rFonts w:hint="eastAsia"/>
        </w:rPr>
        <w:br/>
      </w:r>
      <w:r>
        <w:rPr>
          <w:rFonts w:hint="eastAsia"/>
        </w:rPr>
        <w:t>　　图表 2005-2009年世界真丝绸服装消费量变化</w:t>
      </w:r>
      <w:r>
        <w:rPr>
          <w:rFonts w:hint="eastAsia"/>
        </w:rPr>
        <w:br/>
      </w:r>
      <w:r>
        <w:rPr>
          <w:rFonts w:hint="eastAsia"/>
        </w:rPr>
        <w:t>　　图表 2010-2014年世界真丝绸服装消费量预测</w:t>
      </w:r>
      <w:r>
        <w:rPr>
          <w:rFonts w:hint="eastAsia"/>
        </w:rPr>
        <w:br/>
      </w:r>
      <w:r>
        <w:rPr>
          <w:rFonts w:hint="eastAsia"/>
        </w:rPr>
        <w:t>　　图表 2009年世界真丝绸服装消费结构分布</w:t>
      </w:r>
      <w:r>
        <w:rPr>
          <w:rFonts w:hint="eastAsia"/>
        </w:rPr>
        <w:br/>
      </w:r>
      <w:r>
        <w:rPr>
          <w:rFonts w:hint="eastAsia"/>
        </w:rPr>
        <w:t>　　图表 2005-2009年世界真丝绸服装销售额变化</w:t>
      </w:r>
      <w:r>
        <w:rPr>
          <w:rFonts w:hint="eastAsia"/>
        </w:rPr>
        <w:br/>
      </w:r>
      <w:r>
        <w:rPr>
          <w:rFonts w:hint="eastAsia"/>
        </w:rPr>
        <w:t>　　图表 2010-2014年世界真丝绸服装销售额预测</w:t>
      </w:r>
      <w:r>
        <w:rPr>
          <w:rFonts w:hint="eastAsia"/>
        </w:rPr>
        <w:br/>
      </w:r>
      <w:r>
        <w:rPr>
          <w:rFonts w:hint="eastAsia"/>
        </w:rPr>
        <w:t>　　图表 2009年中外真丝绸服装市场对比</w:t>
      </w:r>
      <w:r>
        <w:rPr>
          <w:rFonts w:hint="eastAsia"/>
        </w:rPr>
        <w:br/>
      </w:r>
      <w:r>
        <w:rPr>
          <w:rFonts w:hint="eastAsia"/>
        </w:rPr>
        <w:t>　　图表 2005-2009年中国真丝绸服装国内市场整体供给</w:t>
      </w:r>
      <w:r>
        <w:rPr>
          <w:rFonts w:hint="eastAsia"/>
        </w:rPr>
        <w:br/>
      </w:r>
      <w:r>
        <w:rPr>
          <w:rFonts w:hint="eastAsia"/>
        </w:rPr>
        <w:t>　　图表 2010-2014年影响真丝绸服装产品原料供给行业运行的稳定因素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2010-2014年中国真丝绸服装国内市场整体供给预测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 4图表：居民消费价格指数-总指数走势图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2005-2009年中国真丝绸服装产量变化</w:t>
      </w:r>
      <w:r>
        <w:rPr>
          <w:rFonts w:hint="eastAsia"/>
        </w:rPr>
        <w:br/>
      </w:r>
      <w:r>
        <w:rPr>
          <w:rFonts w:hint="eastAsia"/>
        </w:rPr>
        <w:t>　　图表 2005-2009年中国真丝绸服装产能变化</w:t>
      </w:r>
      <w:r>
        <w:rPr>
          <w:rFonts w:hint="eastAsia"/>
        </w:rPr>
        <w:br/>
      </w:r>
      <w:r>
        <w:rPr>
          <w:rFonts w:hint="eastAsia"/>
        </w:rPr>
        <w:t>　　图表 2005-2009年中国真丝绸服装产能利用率变化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2005-2009年中国真丝绸服装市场供需分析</w:t>
      </w:r>
      <w:r>
        <w:rPr>
          <w:rFonts w:hint="eastAsia"/>
        </w:rPr>
        <w:br/>
      </w:r>
      <w:r>
        <w:rPr>
          <w:rFonts w:hint="eastAsia"/>
        </w:rPr>
        <w:t>　　图表 2009年中国真丝绸服装市场不同因素的价格影响力对比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2005-2009年中国真丝绸服装行业产销分析</w:t>
      </w:r>
      <w:r>
        <w:rPr>
          <w:rFonts w:hint="eastAsia"/>
        </w:rPr>
        <w:br/>
      </w:r>
      <w:r>
        <w:rPr>
          <w:rFonts w:hint="eastAsia"/>
        </w:rPr>
        <w:t>　　图表 2005-2009年中国真丝绸服装行业利润率变化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2005-2009年中国真丝绸服装行业资产利润率变化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2005-2009年中国真丝绸服装行业总资产负债变化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2005-2009年中国真丝绸服装行业偿债能力分析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2005-2009年中国真丝绸服装行业营运能力分析 6图表：2005-2009年中国真丝绸服装出口量占产量的份额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2005-2009年中国真丝绸服装出口量变化</w:t>
      </w:r>
      <w:r>
        <w:rPr>
          <w:rFonts w:hint="eastAsia"/>
        </w:rPr>
        <w:br/>
      </w:r>
      <w:r>
        <w:rPr>
          <w:rFonts w:hint="eastAsia"/>
        </w:rPr>
        <w:t>　　图表 2010-2014年中国真丝绸服装出口量预测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2010-2014年中国真丝绸服装行业成长性预测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2010-2014年中国真丝绸服装行业经营能力预测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2010-2014年中国真丝绸服装行业盈利能力预测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2010-2014年中国真丝绸服装行业总资产负债预测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2010-2014年中国真丝绸服装行业偿债能力预测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2010-2014年中国真丝绸服装行业产值预测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2010-2014年中国真丝绸服装行业销售额预测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2010-2014年中国真丝绸服装行业总资产预测</w:t>
      </w:r>
      <w:r>
        <w:rPr>
          <w:rFonts w:hint="eastAsia"/>
        </w:rPr>
        <w:br/>
      </w:r>
      <w:r>
        <w:rPr>
          <w:rFonts w:hint="eastAsia"/>
        </w:rPr>
        <w:t>　　图表 2006-2009年东北地区真丝绸服装销量变化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2006-2009年中南地区真丝绸服装销量变化 7图表：2006-2009年中南地区真丝绸服装行业销售额变化 7图表：2006-2009年华北地区真丝绸服装销量变化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2006-2009年华北地区真丝绸服装行业销售额变化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2006-2009年西南地区真丝绸服装行业销售额变化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2009年新民科技主要产品与服务销售收入（万）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2010年第一季度新民科技实现主营收入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2010年第一季度新民科技实现主营收入表：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2010年第一季度新民科技实现净利润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2010年第一季度新民科技实现净利润表</w:t>
      </w:r>
      <w:r>
        <w:rPr>
          <w:rFonts w:hint="eastAsia"/>
        </w:rPr>
        <w:br/>
      </w:r>
      <w:r>
        <w:rPr>
          <w:rFonts w:hint="eastAsia"/>
        </w:rPr>
        <w:t>　　图表 2005-2009年新民科技财务比率</w:t>
      </w:r>
      <w:r>
        <w:rPr>
          <w:rFonts w:hint="eastAsia"/>
        </w:rPr>
        <w:br/>
      </w:r>
      <w:r>
        <w:rPr>
          <w:rFonts w:hint="eastAsia"/>
        </w:rPr>
        <w:t>　　图表 2009年第一季度-2010年第一季度新民科技财务比率</w:t>
      </w:r>
      <w:r>
        <w:rPr>
          <w:rFonts w:hint="eastAsia"/>
        </w:rPr>
        <w:br/>
      </w:r>
      <w:r>
        <w:rPr>
          <w:rFonts w:hint="eastAsia"/>
        </w:rPr>
        <w:t>　　图表 2006-2009年新昌丝绸服装有限公司销售收入 8图表：2006-2009年新昌丝绸服装有限公司盈利</w:t>
      </w:r>
      <w:r>
        <w:rPr>
          <w:rFonts w:hint="eastAsia"/>
        </w:rPr>
        <w:br/>
      </w:r>
      <w:r>
        <w:rPr>
          <w:rFonts w:hint="eastAsia"/>
        </w:rPr>
        <w:t>　　图表 2006-2009年新昌丝绸服装有限公司资产</w:t>
      </w:r>
      <w:r>
        <w:rPr>
          <w:rFonts w:hint="eastAsia"/>
        </w:rPr>
        <w:br/>
      </w:r>
      <w:r>
        <w:rPr>
          <w:rFonts w:hint="eastAsia"/>
        </w:rPr>
        <w:t>　　图表 2006-2009年新昌丝绸服装有限公司负债</w:t>
      </w:r>
      <w:r>
        <w:rPr>
          <w:rFonts w:hint="eastAsia"/>
        </w:rPr>
        <w:br/>
      </w:r>
      <w:r>
        <w:rPr>
          <w:rFonts w:hint="eastAsia"/>
        </w:rPr>
        <w:t>　　图表 2006-2009年新昌丝绸服装有限公司成本费用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2006-2009年江苏华佳投资集团销售收入</w:t>
      </w:r>
      <w:r>
        <w:rPr>
          <w:rFonts w:hint="eastAsia"/>
        </w:rPr>
        <w:br/>
      </w:r>
      <w:r>
        <w:rPr>
          <w:rFonts w:hint="eastAsia"/>
        </w:rPr>
        <w:t>　　图表 2006-2009年江苏华佳投资集团盈利</w:t>
      </w:r>
      <w:r>
        <w:rPr>
          <w:rFonts w:hint="eastAsia"/>
        </w:rPr>
        <w:br/>
      </w:r>
      <w:r>
        <w:rPr>
          <w:rFonts w:hint="eastAsia"/>
        </w:rPr>
        <w:t>　　图表 2006-2009年江苏华佳投资集团资产</w:t>
      </w:r>
      <w:r>
        <w:rPr>
          <w:rFonts w:hint="eastAsia"/>
        </w:rPr>
        <w:br/>
      </w:r>
      <w:r>
        <w:rPr>
          <w:rFonts w:hint="eastAsia"/>
        </w:rPr>
        <w:t>　　图表 2006-2009年江苏华佳投资集团负债</w:t>
      </w:r>
      <w:r>
        <w:rPr>
          <w:rFonts w:hint="eastAsia"/>
        </w:rPr>
        <w:br/>
      </w:r>
      <w:r>
        <w:rPr>
          <w:rFonts w:hint="eastAsia"/>
        </w:rPr>
        <w:t>　　图表 2006-2009年江苏华佳投资集团成本费用</w:t>
      </w:r>
      <w:r>
        <w:rPr>
          <w:rFonts w:hint="eastAsia"/>
        </w:rPr>
        <w:br/>
      </w:r>
      <w:r>
        <w:rPr>
          <w:rFonts w:hint="eastAsia"/>
        </w:rPr>
        <w:t>　　图表 2006-2009年云南千佛茧丝绸集团有限公司销售收入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2006-2009年云南千佛茧丝绸集团有限公司盈利</w:t>
      </w:r>
      <w:r>
        <w:rPr>
          <w:rFonts w:hint="eastAsia"/>
        </w:rPr>
        <w:br/>
      </w:r>
      <w:r>
        <w:rPr>
          <w:rFonts w:hint="eastAsia"/>
        </w:rPr>
        <w:t>　　图表 2006-2009年云南千佛茧丝绸集团有限公司资产 9图表：2006-2009年云南千佛茧丝绸集团有限公司负债 9图表：2006-2009年云南千佛茧丝绸集团有限公司成本费用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2006-2009年江苏省玖久丝绸股份有限公司销售收入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2006-2009年江苏省玖久丝绸股份有限公司盈利</w:t>
      </w:r>
      <w:r>
        <w:rPr>
          <w:rFonts w:hint="eastAsia"/>
        </w:rPr>
        <w:br/>
      </w:r>
      <w:r>
        <w:rPr>
          <w:rFonts w:hint="eastAsia"/>
        </w:rPr>
        <w:t>　　图表 2006-2009年江苏省玖久丝绸股份有限公司资产</w:t>
      </w:r>
      <w:r>
        <w:rPr>
          <w:rFonts w:hint="eastAsia"/>
        </w:rPr>
        <w:br/>
      </w:r>
      <w:r>
        <w:rPr>
          <w:rFonts w:hint="eastAsia"/>
        </w:rPr>
        <w:t>　　图表 2006-2009年江苏省玖久丝绸股份有限公司负债</w:t>
      </w:r>
      <w:r>
        <w:rPr>
          <w:rFonts w:hint="eastAsia"/>
        </w:rPr>
        <w:br/>
      </w:r>
      <w:r>
        <w:rPr>
          <w:rFonts w:hint="eastAsia"/>
        </w:rPr>
        <w:t>　　图表 2006-2009年江苏省玖久丝绸股份有限公司成本费用</w:t>
      </w:r>
      <w:r>
        <w:rPr>
          <w:rFonts w:hint="eastAsia"/>
        </w:rPr>
        <w:br/>
      </w:r>
      <w:r>
        <w:rPr>
          <w:rFonts w:hint="eastAsia"/>
        </w:rPr>
        <w:t>　　图表 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真丝绸服装消费者年龄分布比率图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2009年消费者对真丝绸服装品牌认知度调查</w:t>
      </w:r>
      <w:r>
        <w:rPr>
          <w:rFonts w:hint="eastAsia"/>
        </w:rPr>
        <w:br/>
      </w:r>
      <w:r>
        <w:rPr>
          <w:rFonts w:hint="eastAsia"/>
        </w:rPr>
        <w:t>　　图表 真丝绸服装行业客户满意度调查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 10图表：2009年消费者的消费理念调研 10图表：真丝绸服装产品行业新进入者应注意的障碍分析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2010-2014年我国真丝绸服装产品行业发展面临的挑战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2010-2014年我国真丝绸服装产品行业发展面临机遇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2010-2014年真丝绸服装产品行业投资趋势预测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2010-2014年真丝绸服装产品行业投资方向预测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2010-2014年中国真丝绸服装销售额预测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2010-2014年中国真丝绸服装行业总资产预测</w:t>
      </w:r>
      <w:r>
        <w:rPr>
          <w:rFonts w:hint="eastAsia"/>
        </w:rPr>
        <w:br/>
      </w:r>
      <w:r>
        <w:rPr>
          <w:rFonts w:hint="eastAsia"/>
        </w:rPr>
        <w:t>　　图表 2010-2014年真丝绸服装产品行业经营风险及控制策略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2010-2014年真丝绸服装产品行业同业竞争风险及控制策略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2010-2014年中国真丝绸服装市场规模预测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2010-2014年中国真丝绸服装总产量规模预测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2010-2014年中国真丝绸服装国内销售量预测</w:t>
      </w:r>
      <w:r>
        <w:rPr>
          <w:rFonts w:hint="eastAsia"/>
        </w:rPr>
        <w:br/>
      </w:r>
      <w:r>
        <w:rPr>
          <w:rFonts w:hint="eastAsia"/>
        </w:rPr>
        <w:t>　　图表 2010-2014年中国真丝绸服装行业投资规模预测 13图表：2010-2014年中国真丝绸服装市场赢利规模预测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928968e894599" w:history="1">
        <w:r>
          <w:rPr>
            <w:rStyle w:val="Hyperlink"/>
          </w:rPr>
          <w:t>2010-2015年真丝绸服装行业深度评估及市场调查研究及发展趋势分析报告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928968e894599" w:history="1">
        <w:r>
          <w:rPr>
            <w:rStyle w:val="Hyperlink"/>
          </w:rPr>
          <w:t>https://www.20087.com/2010-06/R_2010_2015nianzhensichoufuzhuangxingy.html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1dff64476404b" w:history="1">
      <w:r>
        <w:rPr>
          <w:rStyle w:val="Hyperlink"/>
        </w:rPr>
        <w:t>2010-2015年真丝绸服装行业深度评估及市场调查研究及发展趋势分析报告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hensichoufuzhuangxingy.html" TargetMode="External" Id="Raf0928968e89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hensichoufuzhuangxingy.html" TargetMode="External" Id="R91d1dff64476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2010-06-07T00:29:00Z</dcterms:created>
  <dcterms:modified xsi:type="dcterms:W3CDTF">2010-06-07T01:29:00Z</dcterms:modified>
  <dc:subject>2010-2015年真丝绸服装行业深度评估及市场调查研究及发展趋势分析报告</dc:subject>
  <dc:title>2010-2015年真丝绸服装行业深度评估及市场调查研究及发展趋势分析报告</dc:title>
  <cp:keywords>2010-2015年真丝绸服装行业深度评估及市场调查研究及发展趋势分析报告</cp:keywords>
  <dc:description>2010-2015年真丝绸服装行业深度评估及市场调查研究及发展趋势分析报告</dc:description>
</cp:coreProperties>
</file>