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a3d46a6e244c2" w:history="1">
              <w:r>
                <w:rPr>
                  <w:rStyle w:val="Hyperlink"/>
                </w:rPr>
                <w:t>2010-2015年磷化工行业深度评估及市场调查研究及发展趋势分析报告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a3d46a6e244c2" w:history="1">
              <w:r>
                <w:rPr>
                  <w:rStyle w:val="Hyperlink"/>
                </w:rPr>
                <w:t>2010-2015年磷化工行业深度评估及市场调查研究及发展趋势分析报告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a3d46a6e244c2" w:history="1">
                <w:r>
                  <w:rPr>
                    <w:rStyle w:val="Hyperlink"/>
                  </w:rPr>
                  <w:t>https://www.20087.com/2010-06/R_2010_2015nianlinhuagongxingyeshendup.html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世界磷化工行业发展情况分析</w:t>
      </w:r>
      <w:r>
        <w:rPr>
          <w:rFonts w:hint="eastAsia"/>
        </w:rPr>
        <w:br/>
      </w:r>
      <w:r>
        <w:rPr>
          <w:rFonts w:hint="eastAsia"/>
        </w:rPr>
        <w:t>　　第一节 世界磷化工行业分析</w:t>
      </w:r>
      <w:r>
        <w:rPr>
          <w:rFonts w:hint="eastAsia"/>
        </w:rPr>
        <w:br/>
      </w:r>
      <w:r>
        <w:rPr>
          <w:rFonts w:hint="eastAsia"/>
        </w:rPr>
        <w:t>　　　　一、世界磷化工行业特点</w:t>
      </w:r>
      <w:r>
        <w:rPr>
          <w:rFonts w:hint="eastAsia"/>
        </w:rPr>
        <w:br/>
      </w:r>
      <w:r>
        <w:rPr>
          <w:rFonts w:hint="eastAsia"/>
        </w:rPr>
        <w:t>　　　　二、世界磷化工产能状况</w:t>
      </w:r>
      <w:r>
        <w:rPr>
          <w:rFonts w:hint="eastAsia"/>
        </w:rPr>
        <w:br/>
      </w:r>
      <w:r>
        <w:rPr>
          <w:rFonts w:hint="eastAsia"/>
        </w:rPr>
        <w:t>　　　　三、世界磷化工行业动态</w:t>
      </w:r>
      <w:r>
        <w:rPr>
          <w:rFonts w:hint="eastAsia"/>
        </w:rPr>
        <w:br/>
      </w:r>
      <w:r>
        <w:rPr>
          <w:rFonts w:hint="eastAsia"/>
        </w:rPr>
        <w:t>　　第二节 世界磷化工市场分析</w:t>
      </w:r>
      <w:r>
        <w:rPr>
          <w:rFonts w:hint="eastAsia"/>
        </w:rPr>
        <w:br/>
      </w:r>
      <w:r>
        <w:rPr>
          <w:rFonts w:hint="eastAsia"/>
        </w:rPr>
        <w:t>　　　　一、世界磷化工生产分布</w:t>
      </w:r>
      <w:r>
        <w:rPr>
          <w:rFonts w:hint="eastAsia"/>
        </w:rPr>
        <w:br/>
      </w:r>
      <w:r>
        <w:rPr>
          <w:rFonts w:hint="eastAsia"/>
        </w:rPr>
        <w:t>　　　　二、世界磷化工消费情况</w:t>
      </w:r>
      <w:r>
        <w:rPr>
          <w:rFonts w:hint="eastAsia"/>
        </w:rPr>
        <w:br/>
      </w:r>
      <w:r>
        <w:rPr>
          <w:rFonts w:hint="eastAsia"/>
        </w:rPr>
        <w:t>　　　　三、世界磷化工消费结构</w:t>
      </w:r>
      <w:r>
        <w:rPr>
          <w:rFonts w:hint="eastAsia"/>
        </w:rPr>
        <w:br/>
      </w:r>
      <w:r>
        <w:rPr>
          <w:rFonts w:hint="eastAsia"/>
        </w:rPr>
        <w:t>　　　　四、世界磷化工价格分析</w:t>
      </w:r>
      <w:r>
        <w:rPr>
          <w:rFonts w:hint="eastAsia"/>
        </w:rPr>
        <w:br/>
      </w:r>
      <w:r>
        <w:rPr>
          <w:rFonts w:hint="eastAsia"/>
        </w:rPr>
        <w:t>　　第三节 2009年中外磷化工市场对比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中国磷化工行业供给情况分析及趋势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2004-2008年中国磷化工行业市场供给分析</w:t>
      </w:r>
      <w:r>
        <w:rPr>
          <w:rFonts w:hint="eastAsia"/>
        </w:rPr>
        <w:br/>
      </w:r>
      <w:r>
        <w:rPr>
          <w:rFonts w:hint="eastAsia"/>
        </w:rPr>
        <w:t>　　　　一、磷化工整体供给情况分析</w:t>
      </w:r>
      <w:r>
        <w:rPr>
          <w:rFonts w:hint="eastAsia"/>
        </w:rPr>
        <w:br/>
      </w:r>
      <w:r>
        <w:rPr>
          <w:rFonts w:hint="eastAsia"/>
        </w:rPr>
        <w:t>　　　　二、磷化工重点区域供给分析</w:t>
      </w:r>
      <w:r>
        <w:rPr>
          <w:rFonts w:hint="eastAsia"/>
        </w:rPr>
        <w:br/>
      </w:r>
      <w:r>
        <w:rPr>
          <w:rFonts w:hint="eastAsia"/>
        </w:rPr>
        <w:t>　　第二节 磷化工行业供给关系因素分析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2009-2014年中国磷化工行业市场供给趋势</w:t>
      </w:r>
      <w:r>
        <w:rPr>
          <w:rFonts w:hint="eastAsia"/>
        </w:rPr>
        <w:br/>
      </w:r>
      <w:r>
        <w:rPr>
          <w:rFonts w:hint="eastAsia"/>
        </w:rPr>
        <w:t>　　　　一、磷化工整体供给情况趋势分析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二、磷化工重点区域供给趋势分析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三、影响未来磷化工供给的因素分析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金融危机下磷化工行业宏观经济环境分析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2009年中国磷化工行业发展概况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2009年中国磷化工行业发展态势分析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2009年中国磷化工行业发展特点分析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2009年中国磷化工行业市场供需分析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2009年中国磷化工行业价格分析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2009年中国磷化工行业整体运行状况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2009年磷化工行业产销分析</w:t>
      </w:r>
      <w:r>
        <w:rPr>
          <w:rFonts w:hint="eastAsia"/>
        </w:rPr>
        <w:br/>
      </w:r>
      <w:r>
        <w:rPr>
          <w:rFonts w:hint="eastAsia"/>
        </w:rPr>
        <w:t>　　第二节 2009年磷化工行业盈利能力分析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2009年磷化工行业偿债能力分析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2009年磷化工行业营运能力分析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2009-2014年中国磷化工行业进出口市场分析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2006—2009年1-9月磷化工行业进出口特点分析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2006—2009年1-9月磷化工行业进出口量分析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2009—2014年磷化工行业进出口市场预测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2009-2014年磷化工行业投资价值（绩效）及行业发展预测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2009-2014年磷化工行业成长性分析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2009-2014年磷化工行业经营能力分析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2009-2014年磷化工行业盈利能力分析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2009-2014年磷化工行业偿债能力分析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2009-2014年我国磷化工行业产值预测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2009-2014年我国磷化工行业销售收入预测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2009-2014年我国磷化工行业总资产预测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2007-2009年中国磷化工产业行业重点区域运行分析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2007-2009年东北地区磷化工行业运行情况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一、东北地区磷化工行业产销分析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二、东北地区磷化工行业盈利能力分析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三、东北地区磷化工行业偿债能力分析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四、东北地区磷化工行业营运能力分析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2009年中国磷化工行业重点企业竞争力分析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江阴澄星实业集团有限公司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云南马龙化建股份有限公司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绵阳启明星磷化工有限公司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2009-2014年中国磷化工行业消费者偏好调查</w:t>
      </w:r>
      <w:r>
        <w:rPr>
          <w:rFonts w:hint="eastAsia"/>
        </w:rPr>
        <w:br/>
      </w:r>
      <w:r>
        <w:rPr>
          <w:rFonts w:hint="eastAsia"/>
        </w:rPr>
        <w:t>　　第一节 磷化工的品牌市场调查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一、消费者对磷化工品牌认知度宏观调查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二、消费者对磷化工的品牌偏好调查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三、消费者对磷化工品牌的首要认知渠道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五、磷化工品牌忠诚度调查</w:t>
      </w:r>
      <w:r>
        <w:rPr>
          <w:rFonts w:hint="eastAsia"/>
        </w:rPr>
        <w:br/>
      </w:r>
      <w:r>
        <w:rPr>
          <w:rFonts w:hint="eastAsia"/>
        </w:rPr>
        <w:t>　　　　六、磷化工品牌市场占有率调查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中国磷化工行业投资策略分析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2004-2008年中国磷化工行业投资环境分析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2004-2008年中国磷化工行业投资收益分析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2004-2008年中国磷化工行业产品投资方向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2009-2014年中国磷化工行业投资收益预测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二、2009-2014年中国磷化工行业工业总产值预测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三、2009-2014年中国磷化工行业行业销售收入预测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四、2009-2014年中国磷化工行业利润总额预测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五、2009-2014年中国磷化工行业总资产预测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中国磷化工行业投资风险分析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中国磷化工行业内部风险分析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中国磷化工行业外部风险分析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磷化工市场发展潜力分析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磷化工行业发展趋势分析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磷化工行业发展战略研究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2004-2009年我国磷化工行业工业总产值及增长情况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2004-2009年我国磷化工行业工业总产值及增长对比图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3 2004-2009年我国磷肥行业产量及增长情况</w:t>
      </w:r>
      <w:r>
        <w:rPr>
          <w:rFonts w:hint="eastAsia"/>
        </w:rPr>
        <w:br/>
      </w:r>
      <w:r>
        <w:rPr>
          <w:rFonts w:hint="eastAsia"/>
        </w:rPr>
        <w:t>　　图表 4 2004-2009年我国磷肥行业产量及增长对比图</w:t>
      </w:r>
      <w:r>
        <w:rPr>
          <w:rFonts w:hint="eastAsia"/>
        </w:rPr>
        <w:br/>
      </w:r>
      <w:r>
        <w:rPr>
          <w:rFonts w:hint="eastAsia"/>
        </w:rPr>
        <w:t>　　图表 7 2007-2009年中国磷化工行业盈利能力对比图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9 2007-2009年中国磷化工行业负债与所有者权益比率对比图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 2007-2009年中国磷化工行业营运能力对比图</w:t>
      </w:r>
      <w:r>
        <w:rPr>
          <w:rFonts w:hint="eastAsia"/>
        </w:rPr>
        <w:br/>
      </w:r>
      <w:r>
        <w:rPr>
          <w:rFonts w:hint="eastAsia"/>
        </w:rPr>
        <w:t>　　图表 11 我国磷肥产量、进出口量以及消费量</w:t>
      </w:r>
      <w:r>
        <w:rPr>
          <w:rFonts w:hint="eastAsia"/>
        </w:rPr>
        <w:br/>
      </w:r>
      <w:r>
        <w:rPr>
          <w:rFonts w:hint="eastAsia"/>
        </w:rPr>
        <w:t>　　图表 12 1980年来我国黄磷产量、出口量以及消费量变化趋势</w:t>
      </w:r>
      <w:r>
        <w:rPr>
          <w:rFonts w:hint="eastAsia"/>
        </w:rPr>
        <w:br/>
      </w:r>
      <w:r>
        <w:rPr>
          <w:rFonts w:hint="eastAsia"/>
        </w:rPr>
        <w:t>　　图表 19 2009-2014年我国磷化工行业总资产周转率</w:t>
      </w:r>
      <w:r>
        <w:rPr>
          <w:rFonts w:hint="eastAsia"/>
        </w:rPr>
        <w:br/>
      </w:r>
      <w:r>
        <w:rPr>
          <w:rFonts w:hint="eastAsia"/>
        </w:rPr>
        <w:t>　　图表 20 2009-2014年我国磷化工行业规模企业总资产周转率增长趋势图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21 2010-2014年我国磷化工行业利润总额预测</w:t>
      </w:r>
      <w:r>
        <w:rPr>
          <w:rFonts w:hint="eastAsia"/>
        </w:rPr>
        <w:br/>
      </w:r>
      <w:r>
        <w:rPr>
          <w:rFonts w:hint="eastAsia"/>
        </w:rPr>
        <w:t>　　图表 22 2009-2014年我国磷化工行业资产负债率</w:t>
      </w:r>
      <w:r>
        <w:rPr>
          <w:rFonts w:hint="eastAsia"/>
        </w:rPr>
        <w:br/>
      </w:r>
      <w:r>
        <w:rPr>
          <w:rFonts w:hint="eastAsia"/>
        </w:rPr>
        <w:t>　　图表 23 2009-2014年我国磷化工行业规模企业资产负债率增长趋势图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24 2010-2014年我国磷化工行业工业总产值预测</w:t>
      </w:r>
      <w:r>
        <w:rPr>
          <w:rFonts w:hint="eastAsia"/>
        </w:rPr>
        <w:br/>
      </w:r>
      <w:r>
        <w:rPr>
          <w:rFonts w:hint="eastAsia"/>
        </w:rPr>
        <w:t>　　图表 27 2007-2009年华东地区磷化工行业盈利能力对比图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29 2007-2009年华东地区磷化工行业负债与所有者权益比率对比图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2007-2009年华东地区磷化工行业营运能力对比图</w:t>
      </w:r>
      <w:r>
        <w:rPr>
          <w:rFonts w:hint="eastAsia"/>
        </w:rPr>
        <w:br/>
      </w:r>
      <w:r>
        <w:rPr>
          <w:rFonts w:hint="eastAsia"/>
        </w:rPr>
        <w:t>　　图表 31 2007-2009年华南地区磷化工行业盈利能力对比图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2007-2009年华南地区磷化工行业资产负债率对比图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2007-2009年华南地区磷化工行业负债与所有者权益比率对比图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2007-2009年华南地区磷化工行业营运能力对比图</w:t>
      </w:r>
      <w:r>
        <w:rPr>
          <w:rFonts w:hint="eastAsia"/>
        </w:rPr>
        <w:br/>
      </w:r>
      <w:r>
        <w:rPr>
          <w:rFonts w:hint="eastAsia"/>
        </w:rPr>
        <w:t>　　图表 37 2007-2009年华中地区磷化工行业负债与所有者权益比率对比图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2007-2009年华北地区磷化工行业盈利能力对比图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2007-2009年华北地区磷化工行业资产负债率对比图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2007-2009年华北地区磷化工行业负债与所有者权益比率对比图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2007-2009年华北地区磷化工行业营运能力对比图</w:t>
      </w:r>
      <w:r>
        <w:rPr>
          <w:rFonts w:hint="eastAsia"/>
        </w:rPr>
        <w:br/>
      </w:r>
      <w:r>
        <w:rPr>
          <w:rFonts w:hint="eastAsia"/>
        </w:rPr>
        <w:t>　　图表 43 2007-2009年西北地区磷化工行业盈利能力对比图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44 2007-2009年西北地区磷化工行业资产负债率对比图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2007-2009年西南地区磷化工行业盈利能力对比图</w:t>
      </w:r>
      <w:r>
        <w:rPr>
          <w:rFonts w:hint="eastAsia"/>
        </w:rPr>
        <w:br/>
      </w:r>
      <w:r>
        <w:rPr>
          <w:rFonts w:hint="eastAsia"/>
        </w:rPr>
        <w:t>　　图表 49 2007-2009年西南地区磷化工行业负债与所有者权益比率对比图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55 近3年江阴澄星实业集团有限公司资产负债率变化情况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近3年江阴澄星实业集团有限公司产权比率变化情况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近3年江阴澄星实业集团有限公司已获利息倍数变化情况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近3年江阴澄星实业集团有限公司固定资产周转次数情况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近3年江阴澄星实业集团有限公司流动资产周转次数变化情况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近3年江阴澄星实业集团有限公司总资产周转次数变化情况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近3年江阴澄星实业集团有限公司销售毛利率变化情况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近3年云南磷化集团有限公司资产负债率变化情况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近3年云南磷化集团有限公司产权比率变化情况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近3年云南磷化集团有限公司已获利息倍数变化情况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近3年云南磷化集团有限公司固定资产周转次数情况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近3年云南磷化集团有限公司流动资产周转次数变化情况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近3年云南磷化集团有限公司总资产周转次数变化情况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近3年云南磷化集团有限公司销售毛利率变化情况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近3年安徽六国化工股份有限公司资产负债率变化情况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近3年安徽六国化工股份有限公司产权比率变化情况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近3年安徽六国化工股份有限公司已获利息倍数变化情况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近3年安徽六国化工股份有限公司固定资产周转次数情况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近3年安徽六国化工股份有限公司流动资产周转次数变化情况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近3年安徽六国化工股份有限公司总资产周转次数变化情况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近3年安徽六国化工股份有限公司销售毛利率变化情况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近3年云南马龙化建股份有限公司资产负债率变化情况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近3年云南马龙化建股份有限公司产权比率变化情况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近3年云南马龙化建股份有限公司已获利息倍数变化情况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近3年云南马龙化建股份有限公司固定资产周转次数情况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近3年云南马龙化建股份有限公司流动资产周转次数变化情况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近3年云南马龙化建股份有限公司总资产周转次数变化情况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近3年云南马龙化建股份有限公司销售毛利率变化情况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近3年绵阳启明星磷化工有限公司资产负债率变化情况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近3年绵阳启明星磷化工有限公司产权比率变化情况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近3年绵阳启明星磷化工有限公司已获利息倍数变化情况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近3年绵阳启明星磷化工有限公司固定资产周转次数情况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近3年绵阳启明星磷化工有限公司流动资产周转次数变化情况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近3年绵阳启明星磷化工有限公司总资产周转次数变化情况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近3年绵阳启明星磷化工有限公司销售毛利率变化情况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2004-2009年我国磷化工行业资产总计及增长对比图</w:t>
      </w:r>
      <w:r>
        <w:rPr>
          <w:rFonts w:hint="eastAsia"/>
        </w:rPr>
        <w:br/>
      </w:r>
      <w:r>
        <w:rPr>
          <w:rFonts w:hint="eastAsia"/>
        </w:rPr>
        <w:t>　　图表 99 2004-2009年我国磷化工行业利润总额及增长对比图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100 2010-2014年我国磷化工行业工业总产值预测图</w:t>
      </w:r>
      <w:r>
        <w:rPr>
          <w:rFonts w:hint="eastAsia"/>
        </w:rPr>
        <w:br/>
      </w:r>
      <w:r>
        <w:rPr>
          <w:rFonts w:hint="eastAsia"/>
        </w:rPr>
        <w:t>　　图表 101 2010-2014年我国磷化工行业销售收入预测图</w:t>
      </w:r>
      <w:r>
        <w:rPr>
          <w:rFonts w:hint="eastAsia"/>
        </w:rPr>
        <w:br/>
      </w:r>
      <w:r>
        <w:rPr>
          <w:rFonts w:hint="eastAsia"/>
        </w:rPr>
        <w:t>　　图表 102 2010-2014年我国磷化工行业利润总额预测图</w:t>
      </w:r>
      <w:r>
        <w:rPr>
          <w:rFonts w:hint="eastAsia"/>
        </w:rPr>
        <w:br/>
      </w:r>
      <w:r>
        <w:rPr>
          <w:rFonts w:hint="eastAsia"/>
        </w:rPr>
        <w:t>　　图表 103 2010-2014年我国磷化工行业资产总计预测图</w:t>
      </w:r>
      <w:r>
        <w:rPr>
          <w:rFonts w:hint="eastAsia"/>
        </w:rPr>
        <w:br/>
      </w:r>
      <w:r>
        <w:rPr>
          <w:rFonts w:hint="eastAsia"/>
        </w:rPr>
        <w:t>　　图表 104 2010-2014年我国磷化工行业销售收入预测</w:t>
      </w:r>
      <w:r>
        <w:rPr>
          <w:rFonts w:hint="eastAsia"/>
        </w:rPr>
        <w:br/>
      </w:r>
      <w:r>
        <w:rPr>
          <w:rFonts w:hint="eastAsia"/>
        </w:rPr>
        <w:t>　　表格 1 2007-2009年中国磷化工行业盈利能力表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2007-2009年中国磷化工行业偿债能力表</w:t>
      </w:r>
      <w:r>
        <w:rPr>
          <w:rFonts w:hint="eastAsia"/>
        </w:rPr>
        <w:br/>
      </w:r>
      <w:r>
        <w:rPr>
          <w:rFonts w:hint="eastAsia"/>
        </w:rPr>
        <w:t>　　表格 3 2007-2009年中国磷化工行业营运能力表</w:t>
      </w:r>
      <w:r>
        <w:rPr>
          <w:rFonts w:hint="eastAsia"/>
        </w:rPr>
        <w:br/>
      </w:r>
      <w:r>
        <w:rPr>
          <w:rFonts w:hint="eastAsia"/>
        </w:rPr>
        <w:t>　　表格 4 2010-2014年我国次磷酸盐、亚磷酸盐、磷酸盐及多磷酸盐行业进口量预测结果</w:t>
      </w:r>
      <w:r>
        <w:rPr>
          <w:rFonts w:hint="eastAsia"/>
        </w:rPr>
        <w:br/>
      </w:r>
      <w:r>
        <w:rPr>
          <w:rFonts w:hint="eastAsia"/>
        </w:rPr>
        <w:t>　　表格 7 2007-2009年华东地区磷化工行业盈利能力表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2007-2009年华东地区磷化工行业营运能力表</w:t>
      </w:r>
      <w:r>
        <w:rPr>
          <w:rFonts w:hint="eastAsia"/>
        </w:rPr>
        <w:br/>
      </w:r>
      <w:r>
        <w:rPr>
          <w:rFonts w:hint="eastAsia"/>
        </w:rPr>
        <w:t>　　表格 10 2007-2009年同期华南地区磷化工行业产销能力</w:t>
      </w:r>
      <w:r>
        <w:rPr>
          <w:rFonts w:hint="eastAsia"/>
        </w:rPr>
        <w:br/>
      </w:r>
      <w:r>
        <w:rPr>
          <w:rFonts w:hint="eastAsia"/>
        </w:rPr>
        <w:t>　　表格 11 2007-2009年华南地区磷化工行业盈利能力表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2007-2009年华南地区磷化工行业偿债能力表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2007-2009年华北地区磷化工行业盈利能力表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2007-2009年华北地区磷化工行业偿债能力表</w:t>
      </w:r>
      <w:r>
        <w:rPr>
          <w:rFonts w:hint="eastAsia"/>
        </w:rPr>
        <w:br/>
      </w:r>
      <w:r>
        <w:rPr>
          <w:rFonts w:hint="eastAsia"/>
        </w:rPr>
        <w:t>　　表格 21 2007-2009年华北地区磷化工行业营运能力表</w:t>
      </w:r>
      <w:r>
        <w:rPr>
          <w:rFonts w:hint="eastAsia"/>
        </w:rPr>
        <w:br/>
      </w:r>
      <w:r>
        <w:rPr>
          <w:rFonts w:hint="eastAsia"/>
        </w:rPr>
        <w:t>　　表格 22 2007-2009年同期西北地区磷化工行业产销能力</w:t>
      </w:r>
      <w:r>
        <w:rPr>
          <w:rFonts w:hint="eastAsia"/>
        </w:rPr>
        <w:br/>
      </w:r>
      <w:r>
        <w:rPr>
          <w:rFonts w:hint="eastAsia"/>
        </w:rPr>
        <w:t>　　表格 23 2007-2009年西北地区磷化工行业盈利能力表</w:t>
      </w:r>
      <w:r>
        <w:rPr>
          <w:rFonts w:hint="eastAsia"/>
        </w:rPr>
        <w:br/>
      </w:r>
      <w:r>
        <w:rPr>
          <w:rFonts w:hint="eastAsia"/>
        </w:rPr>
        <w:t>　　表格 24 2007-2009年西北地区磷化工行业偿债能力表</w:t>
      </w:r>
      <w:r>
        <w:rPr>
          <w:rFonts w:hint="eastAsia"/>
        </w:rPr>
        <w:br/>
      </w:r>
      <w:r>
        <w:rPr>
          <w:rFonts w:hint="eastAsia"/>
        </w:rPr>
        <w:t>　　表格 27 2007-2009年西南地区磷化工行业盈利能力表</w:t>
      </w:r>
      <w:r>
        <w:rPr>
          <w:rFonts w:hint="eastAsia"/>
        </w:rPr>
        <w:br/>
      </w:r>
      <w:r>
        <w:rPr>
          <w:rFonts w:hint="eastAsia"/>
        </w:rPr>
        <w:t>　　表格 29 2007-2009年西南地区磷化工行业营运能力表</w:t>
      </w:r>
      <w:r>
        <w:rPr>
          <w:rFonts w:hint="eastAsia"/>
        </w:rPr>
        <w:br/>
      </w:r>
      <w:r>
        <w:rPr>
          <w:rFonts w:hint="eastAsia"/>
        </w:rPr>
        <w:t>　　表格 30 2006-2009年同期东北地区磷化工行业产销能力</w:t>
      </w:r>
      <w:r>
        <w:rPr>
          <w:rFonts w:hint="eastAsia"/>
        </w:rPr>
        <w:br/>
      </w:r>
      <w:r>
        <w:rPr>
          <w:rFonts w:hint="eastAsia"/>
        </w:rPr>
        <w:t>　　表格 31 2007-2009年东北地区磷化工行业盈利能力表</w:t>
      </w:r>
      <w:r>
        <w:rPr>
          <w:rFonts w:hint="eastAsia"/>
        </w:rPr>
        <w:br/>
      </w:r>
      <w:r>
        <w:rPr>
          <w:rFonts w:hint="eastAsia"/>
        </w:rPr>
        <w:t>　　表格 32 2007-2009年东北地区磷化工行业偿债能力表</w:t>
      </w:r>
      <w:r>
        <w:rPr>
          <w:rFonts w:hint="eastAsia"/>
        </w:rPr>
        <w:br/>
      </w:r>
      <w:r>
        <w:rPr>
          <w:rFonts w:hint="eastAsia"/>
        </w:rPr>
        <w:t>　　表格 33 2007-2009年东北地区磷化工行业营运能力表</w:t>
      </w:r>
      <w:r>
        <w:rPr>
          <w:rFonts w:hint="eastAsia"/>
        </w:rPr>
        <w:br/>
      </w:r>
      <w:r>
        <w:rPr>
          <w:rFonts w:hint="eastAsia"/>
        </w:rPr>
        <w:t>　　表格 34 近4年江阴澄星实业集团有限公司资产负债率变化情况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近4年江阴澄星实业集团有限公司产权比率变化情况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近4年江阴澄星实业集团有限公司已获利息倍数变化情况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近4年江阴澄星实业集团有限公司固定资产周转次数情况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近4年江阴澄星实业集团有限公司流动资产周转次数变化情况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近4年江阴澄星实业集团有限公司总资产周转次数变化情况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近4年江阴澄星实业集团有限公司销售毛利率变化情况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近4年云南磷化集团有限公司资产负债率变化情况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近4年云南磷化集团有限公司产权比率变化情况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近4年云南磷化集团有限公司已获利息倍数变化情况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近4年云南磷化集团有限公司固定资产周转次数情况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近4年云南磷化集团有限公司流动资产周转次数变化情况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近4年云南磷化集团有限公司总资产周转次数变化情况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近4年云南磷化集团有限公司销售毛利率变化情况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近4年安徽六国化工股份有限公司资产负债率变化情况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近4年安徽六国化工股份有限公司产权比率变化情况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近4年安徽六国化工股份有限公司已获利息倍数变化情况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近4年安徽六国化工股份有限公司固定资产周转次数情况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近4年安徽六国化工股份有限公司流动资产周转次数变化情况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近4年安徽六国化工股份有限公司总资产周转次数变化情况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近4年安徽六国化工股份有限公司销售毛利率变化情况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近4年云南马龙化建股份有限公司资产负债率变化情况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近4年云南马龙化建股份有限公司产权比率变化情况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近4年云南马龙化建股份有限公司已获利息倍数变化情况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近4年云南马龙化建股份有限公司固定资产周转次数情况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近4年云南马龙化建股份有限公司流动资产周转次数变化情况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近4年云南马龙化建股份有限公司总资产周转次数变化情况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近4年云南马龙化建股份有限公司销售毛利率变化情况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近4年绵阳启明星磷化工有限公司资产负债率变化情况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近4年绵阳启明星磷化工有限公司产权比率变化情况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近4年绵阳启明星磷化工有限公司已获利息倍数变化情况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71 近4年绵阳启明星磷化工有限公司固定资产周转次数情况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近4年绵阳启明星磷化工有限公司流动资产周转次数变化情况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近4年绵阳启明星磷化工有限公司总资产周转次数变化情况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近4年绵阳启明星磷化工有限公司销售毛利率变化情况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2010-2014年我国磷化工行业利润总额预测结果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a3d46a6e244c2" w:history="1">
        <w:r>
          <w:rPr>
            <w:rStyle w:val="Hyperlink"/>
          </w:rPr>
          <w:t>2010-2015年磷化工行业深度评估及市场调查研究及发展趋势分析报告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a3d46a6e244c2" w:history="1">
        <w:r>
          <w:rPr>
            <w:rStyle w:val="Hyperlink"/>
          </w:rPr>
          <w:t>https://www.20087.com/2010-06/R_2010_2015nianlinhuagongxingyeshendup.html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热点：磷化工是干什么的、磷化工是干什么的、磷化工用途、磷化工股票、磷化工龙头股一览表、磷化工板块、磷化工为什么暴涨、磷化工涨价、磷矿十大龙头股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2567770a343bc" w:history="1">
      <w:r>
        <w:rPr>
          <w:rStyle w:val="Hyperlink"/>
        </w:rPr>
        <w:t>2010-2015年磷化工行业深度评估及市场调查研究及发展趋势分析报告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inhuagongxingyeshendup.html" TargetMode="External" Id="Rb87a3d46a6e2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inhuagongxingyeshendup.html" TargetMode="External" Id="R9c22567770a3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2010-06-07T02:30:00Z</dcterms:created>
  <dcterms:modified xsi:type="dcterms:W3CDTF">2010-06-07T03:30:00Z</dcterms:modified>
  <dc:subject>2010-2015年磷化工行业深度评估及市场调查研究及发展趋势分析报告</dc:subject>
  <dc:title>2010-2015年磷化工行业深度评估及市场调查研究及发展趋势分析报告</dc:title>
  <cp:keywords>2010-2015年磷化工行业深度评估及市场调查研究及发展趋势分析报告</cp:keywords>
  <dc:description>2010-2015年磷化工行业深度评估及市场调查研究及发展趋势分析报告</dc:description>
</cp:coreProperties>
</file>