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d6c361fd4498" w:history="1">
              <w:r>
                <w:rPr>
                  <w:rStyle w:val="Hyperlink"/>
                </w:rPr>
                <w:t>2010-2015年葡萄酒市场投资分析及市场前景预测研究报告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d6c361fd4498" w:history="1">
              <w:r>
                <w:rPr>
                  <w:rStyle w:val="Hyperlink"/>
                </w:rPr>
                <w:t>2010-2015年葡萄酒市场投资分析及市场前景预测研究报告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ad6c361fd4498" w:history="1">
                <w:r>
                  <w:rPr>
                    <w:rStyle w:val="Hyperlink"/>
                  </w:rPr>
                  <w:t>https://www.20087.com/2010-06/R_2010_2015nianputaojiushichangtouzife.html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中国葡萄酒行业发展环境及供给情况分析 2第一节 中国经济发展环境分析 2一、中国宏观经济发展现状 2二、中国宏观经济走势分析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葡萄酒行业供给关系因素分析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2010-2013年中国葡萄酒行业市场供给趋势 4一、葡萄酒整体供给情况趋势分析 4二、葡萄酒重点区域供给趋势分析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三、影响未来葡萄酒供给的因素分析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2009年中国葡萄酒行业发展概况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2009年中国葡萄酒行业发展态势分析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2009年中国葡萄酒行业市场供需分析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2009年中国葡萄酒行业价格分析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2009年中国葡萄酒行业整体运行状况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2009年葡萄酒行业产销分析</w:t>
      </w:r>
      <w:r>
        <w:rPr>
          <w:rFonts w:hint="eastAsia"/>
        </w:rPr>
        <w:br/>
      </w:r>
      <w:r>
        <w:rPr>
          <w:rFonts w:hint="eastAsia"/>
        </w:rPr>
        <w:t>　　第二节 2009年葡萄酒行业盈利能力分析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2009年葡萄酒行业偿债能力分析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2009年葡萄酒行业营运能力分析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2006—2009年葡萄酒行业进出口特点分析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2006—2009年葡萄酒行业进出口量分析 5一、进口分析 5二、出口分析 5第三节 2010—2013年葡萄酒行业进出口市场预测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2010-2013年葡萄酒行业投资价值（绩效）及行业发展预测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2010-2013年葡萄酒行业成长性分析</w:t>
      </w:r>
      <w:r>
        <w:rPr>
          <w:rFonts w:hint="eastAsia"/>
        </w:rPr>
        <w:br/>
      </w:r>
      <w:r>
        <w:rPr>
          <w:rFonts w:hint="eastAsia"/>
        </w:rPr>
        <w:t>　　第二节 2010-2013年葡萄酒行业经营能力分析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2010-2013年葡萄酒行业盈利能力分析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2010-2013年葡萄酒行业偿债能力分析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2010-2013年我国葡萄酒行业产值预测</w:t>
      </w:r>
      <w:r>
        <w:rPr>
          <w:rFonts w:hint="eastAsia"/>
        </w:rPr>
        <w:br/>
      </w:r>
      <w:r>
        <w:rPr>
          <w:rFonts w:hint="eastAsia"/>
        </w:rPr>
        <w:t>　　第六节 2010-2013年我国葡萄酒行业产值预测</w:t>
      </w:r>
      <w:r>
        <w:rPr>
          <w:rFonts w:hint="eastAsia"/>
        </w:rPr>
        <w:br/>
      </w:r>
      <w:r>
        <w:rPr>
          <w:rFonts w:hint="eastAsia"/>
        </w:rPr>
        <w:t>　　第六节 2010-2013年我国葡萄酒行业总资产预测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2007-2009年中国葡萄酒产业行业重点区域运行分析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2007-2009年东北地区葡萄酒产业行业运行情况 6第三节 2007-2009年华北地区葡萄酒产业行业运行情况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王朝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张裕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7三、公司投资情况 7四、公司未来战略分析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2008-2009年中国葡萄酒行业集中度分析</w:t>
      </w:r>
      <w:r>
        <w:rPr>
          <w:rFonts w:hint="eastAsia"/>
        </w:rPr>
        <w:br/>
      </w:r>
      <w:r>
        <w:rPr>
          <w:rFonts w:hint="eastAsia"/>
        </w:rPr>
        <w:t>　　第二节 葡萄酒国内外SWOT分析</w:t>
      </w:r>
      <w:r>
        <w:rPr>
          <w:rFonts w:hint="eastAsia"/>
        </w:rPr>
        <w:br/>
      </w:r>
      <w:r>
        <w:rPr>
          <w:rFonts w:hint="eastAsia"/>
        </w:rPr>
        <w:t>　　第三节 2010-2013年中国葡萄酒行业竞争格局预测分析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2005-2009年中国葡萄酒行业投资收益分析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2005-2009年中国葡萄酒行业产品投资方向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2010-2013年中国葡萄酒行业投资收益预测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　　1、时间序列法</w:t>
      </w:r>
      <w:r>
        <w:rPr>
          <w:rFonts w:hint="eastAsia"/>
        </w:rPr>
        <w:br/>
      </w:r>
      <w:r>
        <w:rPr>
          <w:rFonts w:hint="eastAsia"/>
        </w:rPr>
        <w:t>　　　　　　2、曲线预测法</w:t>
      </w:r>
      <w:r>
        <w:rPr>
          <w:rFonts w:hint="eastAsia"/>
        </w:rPr>
        <w:br/>
      </w:r>
      <w:r>
        <w:rPr>
          <w:rFonts w:hint="eastAsia"/>
        </w:rPr>
        <w:t>　　　　二、2010-2013年中国葡萄酒行业工业总产值预测 8三、2010-2013年中国葡萄酒行业行业销售收入预测 8四、2010-2013年中国葡萄酒行业利润总额预测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五、2010-2013年中国葡萄酒行业总资产预测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中国葡萄酒行业内部风险分析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中国葡萄酒行业外部风险分析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三、关联行业政策风险分析 9第十三章 2010-2013年中国葡萄酒行业消费者偏好调查</w:t>
      </w:r>
      <w:r>
        <w:rPr>
          <w:rFonts w:hint="eastAsia"/>
        </w:rPr>
        <w:br/>
      </w:r>
      <w:r>
        <w:rPr>
          <w:rFonts w:hint="eastAsia"/>
        </w:rPr>
        <w:t>　　第一节 葡萄酒的品牌市场调查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二、消费者对葡萄酒的品牌偏好调查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(中.智.林)不同客户购买相关的态度及影响分析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 105、销售策略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我国葡萄酒行业所处生命周期示意图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 2图表、1999-2009年国内生产总值及增长率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2010-2013年影响葡萄酒产品行业运行的稳定因素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2005-2009年葡萄酒整体供给情况 4图表：2009年中国葡萄酒区域供给结构份额</w:t>
      </w:r>
      <w:r>
        <w:rPr>
          <w:rFonts w:hint="eastAsia"/>
        </w:rPr>
        <w:br/>
      </w:r>
      <w:r>
        <w:rPr>
          <w:rFonts w:hint="eastAsia"/>
        </w:rPr>
        <w:t>　　图表 葡萄酒产业链结构图</w:t>
      </w:r>
      <w:r>
        <w:rPr>
          <w:rFonts w:hint="eastAsia"/>
        </w:rPr>
        <w:br/>
      </w:r>
      <w:r>
        <w:rPr>
          <w:rFonts w:hint="eastAsia"/>
        </w:rPr>
        <w:t>　　图表 2005-2009年中国葡萄酒行业产能变化</w:t>
      </w:r>
      <w:r>
        <w:rPr>
          <w:rFonts w:hint="eastAsia"/>
        </w:rPr>
        <w:br/>
      </w:r>
      <w:r>
        <w:rPr>
          <w:rFonts w:hint="eastAsia"/>
        </w:rPr>
        <w:t>　　图表 2005-2009年中国葡萄酒行业市场供需分析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2005-2009年中国葡萄酒行业平均价格走势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2005-2009年中国葡萄酒行业产销量分析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2005-2009年中国葡萄酒行业资产利润率变化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2005-2009年中国葡萄酒行业总资产负债变化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2005-2009年中国葡萄酒出口量占产量的份额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2005-2009年中国葡萄酒进口量占需求量的份额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2005-2009年中国葡萄酒进口量变化 5图表 ：2005-2009年中国葡萄酒出口量变化 5图表：2010-2013年中国葡萄酒进口量预测</w:t>
      </w:r>
      <w:r>
        <w:rPr>
          <w:rFonts w:hint="eastAsia"/>
        </w:rPr>
        <w:br/>
      </w:r>
      <w:r>
        <w:rPr>
          <w:rFonts w:hint="eastAsia"/>
        </w:rPr>
        <w:t>　　图表 2009-2014年中国葡萄酒出口量预测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2009-2014年中国葡萄酒行业成长性分析</w:t>
      </w:r>
      <w:r>
        <w:rPr>
          <w:rFonts w:hint="eastAsia"/>
        </w:rPr>
        <w:br/>
      </w:r>
      <w:r>
        <w:rPr>
          <w:rFonts w:hint="eastAsia"/>
        </w:rPr>
        <w:t>　　图表 2009-2014年中国葡萄酒行业经营能力预测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2009-2014年中国葡萄酒行业偿债能力预测</w:t>
      </w:r>
      <w:r>
        <w:rPr>
          <w:rFonts w:hint="eastAsia"/>
        </w:rPr>
        <w:br/>
      </w:r>
      <w:r>
        <w:rPr>
          <w:rFonts w:hint="eastAsia"/>
        </w:rPr>
        <w:t>　　图表 2010-2013年中国葡萄酒行业产值预测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2007-2009年西南地区葡萄酒产量和销量变化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2007-2009年东北地区葡萄酒产量和销量变化 6图表 ：2007-2009年王朝葡萄酿酒有限公司效益指标分析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2007-2009年王朝葡萄酿酒有限公司偿债指标分析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2007-2009年烟台张裕集团有限公司效益指标分析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2007-2009年烟台张裕集团有限公司偿债指标分析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2007-2009年中国长城葡萄酒有限公司效益指标分析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2007-2009年中国长城葡萄酒有限公司偿债指标分析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2007-2009年北京昌黎华夏葡萄酒有限公司效益指标分析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2007-2009年北京昌黎华夏葡萄酒有限公司偿债指标分析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2007-2009年烟台威龙葡萄酒股份有限公司效益指标分析 7图表 ：2007-2009年烟台威龙葡萄酒股份有限公司偿债指标分析 7图表：2005-2009年影响葡萄酒产品行业运行的稳定因素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2005-2009年影响葡萄酒产品行业运行的不利因素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2005-2009年中国葡萄酒行业投资额变化情况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2005-2009年葡萄酒产品行业投资方向</w:t>
      </w:r>
      <w:r>
        <w:rPr>
          <w:rFonts w:hint="eastAsia"/>
        </w:rPr>
        <w:br/>
      </w:r>
      <w:r>
        <w:rPr>
          <w:rFonts w:hint="eastAsia"/>
        </w:rPr>
        <w:t>　　图表 2009-2014年中国葡萄酒行业工业总产值预测 8图表 2010-2013年中国葡萄酒行业行业销售收入预测 8图表：2010-2013年中国葡萄酒市场赢利净值规模预测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2009-2014年中国葡萄酒行业总资产预测</w:t>
      </w:r>
      <w:r>
        <w:rPr>
          <w:rFonts w:hint="eastAsia"/>
        </w:rPr>
        <w:br/>
      </w:r>
      <w:r>
        <w:rPr>
          <w:rFonts w:hint="eastAsia"/>
        </w:rPr>
        <w:t>　　图表 2010-2014年葡萄酒产品行业同业竞争风险及控制策略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2009年消费者对葡萄酒品牌认知度调查</w:t>
      </w:r>
      <w:r>
        <w:rPr>
          <w:rFonts w:hint="eastAsia"/>
        </w:rPr>
        <w:br/>
      </w:r>
      <w:r>
        <w:rPr>
          <w:rFonts w:hint="eastAsia"/>
        </w:rPr>
        <w:t>　　图表 葡萄酒行业客户对产品指标的偏好调查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葡萄酒产业链投资示意图</w:t>
      </w:r>
      <w:r>
        <w:rPr>
          <w:rFonts w:hint="eastAsia"/>
        </w:rPr>
        <w:br/>
      </w:r>
      <w:r>
        <w:rPr>
          <w:rFonts w:hint="eastAsia"/>
        </w:rPr>
        <w:t>　　图表 葡萄酒行业生产开发策略 10图表、葡萄酒销售策略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d6c361fd4498" w:history="1">
        <w:r>
          <w:rPr>
            <w:rStyle w:val="Hyperlink"/>
          </w:rPr>
          <w:t>2010-2015年葡萄酒市场投资分析及市场前景预测研究报告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ad6c361fd4498" w:history="1">
        <w:r>
          <w:rPr>
            <w:rStyle w:val="Hyperlink"/>
          </w:rPr>
          <w:t>https://www.20087.com/2010-06/R_2010_2015nianputaojiushichangtouzife.html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19a5750e4c4b" w:history="1">
      <w:r>
        <w:rPr>
          <w:rStyle w:val="Hyperlink"/>
        </w:rPr>
        <w:t>2010-2015年葡萄酒市场投资分析及市场前景预测研究报告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putaojiushichangtouzife.html" TargetMode="External" Id="R18cad6c361f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putaojiushichangtouzife.html" TargetMode="External" Id="Re6bd19a5750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2010-06-07T02:42:00Z</dcterms:created>
  <dcterms:modified xsi:type="dcterms:W3CDTF">2010-06-07T03:42:00Z</dcterms:modified>
  <dc:subject>2010-2015年葡萄酒市场投资分析及市场前景预测研究报告</dc:subject>
  <dc:title>2010-2015年葡萄酒市场投资分析及市场前景预测研究报告</dc:title>
  <cp:keywords>2010-2015年葡萄酒市场投资分析及市场前景预测研究报告</cp:keywords>
  <dc:description>2010-2015年葡萄酒市场投资分析及市场前景预测研究报告</dc:description>
</cp:coreProperties>
</file>