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934cda7f43e6" w:history="1">
              <w:r>
                <w:rPr>
                  <w:rStyle w:val="Hyperlink"/>
                </w:rPr>
                <w:t>2010-2015年邦迪管行业深度评估及市场调查研究及发展趋势分析报告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934cda7f43e6" w:history="1">
              <w:r>
                <w:rPr>
                  <w:rStyle w:val="Hyperlink"/>
                </w:rPr>
                <w:t>2010-2015年邦迪管行业深度评估及市场调查研究及发展趋势分析报告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0934cda7f43e6" w:history="1">
                <w:r>
                  <w:rPr>
                    <w:rStyle w:val="Hyperlink"/>
                  </w:rPr>
                  <w:t>https://www.20087.com/2010-06/R_2010_2015nianbangdiguanxingyeshendup.html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邦迪管行业概述</w:t>
      </w:r>
      <w:r>
        <w:rPr>
          <w:rFonts w:hint="eastAsia"/>
        </w:rPr>
        <w:br/>
      </w:r>
      <w:r>
        <w:rPr>
          <w:rFonts w:hint="eastAsia"/>
        </w:rPr>
        <w:t>　　一、邦迪管产品概述</w:t>
      </w:r>
      <w:r>
        <w:rPr>
          <w:rFonts w:hint="eastAsia"/>
        </w:rPr>
        <w:br/>
      </w:r>
      <w:r>
        <w:rPr>
          <w:rFonts w:hint="eastAsia"/>
        </w:rPr>
        <w:t>　　二、邦迪管定义</w:t>
      </w:r>
      <w:r>
        <w:rPr>
          <w:rFonts w:hint="eastAsia"/>
        </w:rPr>
        <w:br/>
      </w:r>
      <w:r>
        <w:rPr>
          <w:rFonts w:hint="eastAsia"/>
        </w:rPr>
        <w:t>　　三、邦迪管产品发展综述</w:t>
      </w:r>
      <w:r>
        <w:rPr>
          <w:rFonts w:hint="eastAsia"/>
        </w:rPr>
        <w:br/>
      </w:r>
      <w:r>
        <w:rPr>
          <w:rFonts w:hint="eastAsia"/>
        </w:rPr>
        <w:t>　　四、邦迪管市场的相关政策</w:t>
      </w:r>
      <w:r>
        <w:rPr>
          <w:rFonts w:hint="eastAsia"/>
        </w:rPr>
        <w:br/>
      </w:r>
      <w:r>
        <w:rPr>
          <w:rFonts w:hint="eastAsia"/>
        </w:rPr>
        <w:t>　　第二章 邦迪管行业技术发展趋势</w:t>
      </w:r>
      <w:r>
        <w:rPr>
          <w:rFonts w:hint="eastAsia"/>
        </w:rPr>
        <w:br/>
      </w:r>
      <w:r>
        <w:rPr>
          <w:rFonts w:hint="eastAsia"/>
        </w:rPr>
        <w:t>　　一、邦迪管项目概述</w:t>
      </w:r>
      <w:r>
        <w:rPr>
          <w:rFonts w:hint="eastAsia"/>
        </w:rPr>
        <w:br/>
      </w:r>
      <w:r>
        <w:rPr>
          <w:rFonts w:hint="eastAsia"/>
        </w:rPr>
        <w:t>　　项目一、年产3000吨冷轧带钢、400吨邦迪管项目</w:t>
      </w:r>
      <w:r>
        <w:rPr>
          <w:rFonts w:hint="eastAsia"/>
        </w:rPr>
        <w:br/>
      </w:r>
      <w:r>
        <w:rPr>
          <w:rFonts w:hint="eastAsia"/>
        </w:rPr>
        <w:t>　　项目二、镀Galfan合金邦迪管生产线 1项目三、镀Galfan邦迪管生产项目 1二、邦迪管应用领域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邦迪管产能情况</w:t>
      </w:r>
      <w:r>
        <w:rPr>
          <w:rFonts w:hint="eastAsia"/>
        </w:rPr>
        <w:br/>
      </w:r>
      <w:r>
        <w:rPr>
          <w:rFonts w:hint="eastAsia"/>
        </w:rPr>
        <w:t>　　一、邦迪管产业总体规模</w:t>
      </w:r>
      <w:r>
        <w:rPr>
          <w:rFonts w:hint="eastAsia"/>
        </w:rPr>
        <w:br/>
      </w:r>
      <w:r>
        <w:rPr>
          <w:rFonts w:hint="eastAsia"/>
        </w:rPr>
        <w:t>　　二、邦迪管生产区域分布</w:t>
      </w:r>
      <w:r>
        <w:rPr>
          <w:rFonts w:hint="eastAsia"/>
        </w:rPr>
        <w:br/>
      </w:r>
      <w:r>
        <w:rPr>
          <w:rFonts w:hint="eastAsia"/>
        </w:rPr>
        <w:t>　　三、邦迪管产品结构及产量变化</w:t>
      </w:r>
      <w:r>
        <w:rPr>
          <w:rFonts w:hint="eastAsia"/>
        </w:rPr>
        <w:br/>
      </w:r>
      <w:r>
        <w:rPr>
          <w:rFonts w:hint="eastAsia"/>
        </w:rPr>
        <w:t>　　四、邦迪管主要品种厂家分析</w:t>
      </w:r>
      <w:r>
        <w:rPr>
          <w:rFonts w:hint="eastAsia"/>
        </w:rPr>
        <w:br/>
      </w:r>
      <w:r>
        <w:rPr>
          <w:rFonts w:hint="eastAsia"/>
        </w:rPr>
        <w:t>　　（一）淮安市宝泰钢铁制品有限公司</w:t>
      </w:r>
      <w:r>
        <w:rPr>
          <w:rFonts w:hint="eastAsia"/>
        </w:rPr>
        <w:br/>
      </w:r>
      <w:r>
        <w:rPr>
          <w:rFonts w:hint="eastAsia"/>
        </w:rPr>
        <w:t>　　（二）张家港市鑫城制管有限公司</w:t>
      </w:r>
      <w:r>
        <w:rPr>
          <w:rFonts w:hint="eastAsia"/>
        </w:rPr>
        <w:br/>
      </w:r>
      <w:r>
        <w:rPr>
          <w:rFonts w:hint="eastAsia"/>
        </w:rPr>
        <w:t>　　（三）天津市德鲁特汽车零部件有限公司</w:t>
      </w:r>
      <w:r>
        <w:rPr>
          <w:rFonts w:hint="eastAsia"/>
        </w:rPr>
        <w:br/>
      </w:r>
      <w:r>
        <w:rPr>
          <w:rFonts w:hint="eastAsia"/>
        </w:rPr>
        <w:t>　　（四）天津市昊天宏业钢铁贸易有限公司</w:t>
      </w:r>
      <w:r>
        <w:rPr>
          <w:rFonts w:hint="eastAsia"/>
        </w:rPr>
        <w:br/>
      </w:r>
      <w:r>
        <w:rPr>
          <w:rFonts w:hint="eastAsia"/>
        </w:rPr>
        <w:t>　　（五）潍坊科迪精密管业有限公司</w:t>
      </w:r>
      <w:r>
        <w:rPr>
          <w:rFonts w:hint="eastAsia"/>
        </w:rPr>
        <w:br/>
      </w:r>
      <w:r>
        <w:rPr>
          <w:rFonts w:hint="eastAsia"/>
        </w:rPr>
        <w:t>　　（六）常州市华强精密钢管有限公司 2第四章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二、主要原材料历史生产情况</w:t>
      </w:r>
      <w:r>
        <w:rPr>
          <w:rFonts w:hint="eastAsia"/>
        </w:rPr>
        <w:br/>
      </w:r>
      <w:r>
        <w:rPr>
          <w:rFonts w:hint="eastAsia"/>
        </w:rPr>
        <w:t>　　三、主要原材料未来生产情况预测</w:t>
      </w:r>
      <w:r>
        <w:rPr>
          <w:rFonts w:hint="eastAsia"/>
        </w:rPr>
        <w:br/>
      </w:r>
      <w:r>
        <w:rPr>
          <w:rFonts w:hint="eastAsia"/>
        </w:rPr>
        <w:t>　　第五章 邦迪管产品营销分析</w:t>
      </w:r>
      <w:r>
        <w:rPr>
          <w:rFonts w:hint="eastAsia"/>
        </w:rPr>
        <w:br/>
      </w:r>
      <w:r>
        <w:rPr>
          <w:rFonts w:hint="eastAsia"/>
        </w:rPr>
        <w:t>　　一、邦迪管中国营销模式分析</w:t>
      </w:r>
      <w:r>
        <w:rPr>
          <w:rFonts w:hint="eastAsia"/>
        </w:rPr>
        <w:br/>
      </w:r>
      <w:r>
        <w:rPr>
          <w:rFonts w:hint="eastAsia"/>
        </w:rPr>
        <w:t>　　二、邦迪管主要销售渠道分析</w:t>
      </w:r>
      <w:r>
        <w:rPr>
          <w:rFonts w:hint="eastAsia"/>
        </w:rPr>
        <w:br/>
      </w:r>
      <w:r>
        <w:rPr>
          <w:rFonts w:hint="eastAsia"/>
        </w:rPr>
        <w:t>　　三、邦迪管行业广告与促销方式分析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四、邦迪管行业价格竞争方式分析</w:t>
      </w:r>
      <w:r>
        <w:rPr>
          <w:rFonts w:hint="eastAsia"/>
        </w:rPr>
        <w:br/>
      </w:r>
      <w:r>
        <w:rPr>
          <w:rFonts w:hint="eastAsia"/>
        </w:rPr>
        <w:t>　　五、邦迪管行业国际化营销模式分析</w:t>
      </w:r>
      <w:r>
        <w:rPr>
          <w:rFonts w:hint="eastAsia"/>
        </w:rPr>
        <w:br/>
      </w:r>
      <w:r>
        <w:rPr>
          <w:rFonts w:hint="eastAsia"/>
        </w:rPr>
        <w:t>　　六、邦迪管行业渠道策略分析</w:t>
      </w:r>
      <w:r>
        <w:rPr>
          <w:rFonts w:hint="eastAsia"/>
        </w:rPr>
        <w:br/>
      </w:r>
      <w:r>
        <w:rPr>
          <w:rFonts w:hint="eastAsia"/>
        </w:rPr>
        <w:t>　　第六章 邦迪管地区销售分析</w:t>
      </w:r>
      <w:r>
        <w:rPr>
          <w:rFonts w:hint="eastAsia"/>
        </w:rPr>
        <w:br/>
      </w:r>
      <w:r>
        <w:rPr>
          <w:rFonts w:hint="eastAsia"/>
        </w:rPr>
        <w:t>　　一、邦迪管各地区对比销售分析</w:t>
      </w:r>
      <w:r>
        <w:rPr>
          <w:rFonts w:hint="eastAsia"/>
        </w:rPr>
        <w:br/>
      </w:r>
      <w:r>
        <w:rPr>
          <w:rFonts w:hint="eastAsia"/>
        </w:rPr>
        <w:t>　　二、邦迪管“东北地区”销售分析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三、邦迪管“华北地区”销售分析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四、邦迪管“中南地区”销售分析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五、邦迪管“华东地区”销售分析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六、邦迪管“西北地区”销售分析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七、邦迪管“西南地区”销售分析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邦迪管行业消费调查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 9四、客户对产品指标的偏好调查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邦迪管进出口情况分析</w:t>
      </w:r>
      <w:r>
        <w:rPr>
          <w:rFonts w:hint="eastAsia"/>
        </w:rPr>
        <w:br/>
      </w:r>
      <w:r>
        <w:rPr>
          <w:rFonts w:hint="eastAsia"/>
        </w:rPr>
        <w:t>　　一、邦迪管历年进口数据分析</w:t>
      </w:r>
      <w:r>
        <w:rPr>
          <w:rFonts w:hint="eastAsia"/>
        </w:rPr>
        <w:br/>
      </w:r>
      <w:r>
        <w:rPr>
          <w:rFonts w:hint="eastAsia"/>
        </w:rPr>
        <w:t>　　二、邦迪管历年出口数据分析</w:t>
      </w:r>
      <w:r>
        <w:rPr>
          <w:rFonts w:hint="eastAsia"/>
        </w:rPr>
        <w:br/>
      </w:r>
      <w:r>
        <w:rPr>
          <w:rFonts w:hint="eastAsia"/>
        </w:rPr>
        <w:t>　　三、邦迪管未来进出口情况预测</w:t>
      </w:r>
      <w:r>
        <w:rPr>
          <w:rFonts w:hint="eastAsia"/>
        </w:rPr>
        <w:br/>
      </w:r>
      <w:r>
        <w:rPr>
          <w:rFonts w:hint="eastAsia"/>
        </w:rPr>
        <w:t>　　第九章 邦迪管市场调查</w:t>
      </w:r>
      <w:r>
        <w:rPr>
          <w:rFonts w:hint="eastAsia"/>
        </w:rPr>
        <w:br/>
      </w:r>
      <w:r>
        <w:rPr>
          <w:rFonts w:hint="eastAsia"/>
        </w:rPr>
        <w:t>　　一、邦迪管产销量</w:t>
      </w:r>
      <w:r>
        <w:rPr>
          <w:rFonts w:hint="eastAsia"/>
        </w:rPr>
        <w:br/>
      </w:r>
      <w:r>
        <w:rPr>
          <w:rFonts w:hint="eastAsia"/>
        </w:rPr>
        <w:t>　　二、下游需求量推算和预测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一、中国相关产业政策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三、中国相关环保规定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邦迪管市场规模与增长趋势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二、整体产品销售预测</w:t>
      </w:r>
      <w:r>
        <w:rPr>
          <w:rFonts w:hint="eastAsia"/>
        </w:rPr>
        <w:br/>
      </w:r>
      <w:r>
        <w:rPr>
          <w:rFonts w:hint="eastAsia"/>
        </w:rPr>
        <w:t>　　第十二章 邦迪管产品竞争力优势分析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　邦迪管流通市场整体市场容量分析及未来预测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 11三、研究机构观点</w:t>
      </w:r>
      <w:r>
        <w:rPr>
          <w:rFonts w:hint="eastAsia"/>
        </w:rPr>
        <w:br/>
      </w:r>
      <w:r>
        <w:rPr>
          <w:rFonts w:hint="eastAsia"/>
        </w:rPr>
        <w:t>　　（一）产品技术应用注意事项</w:t>
      </w:r>
      <w:r>
        <w:rPr>
          <w:rFonts w:hint="eastAsia"/>
        </w:rPr>
        <w:br/>
      </w:r>
      <w:r>
        <w:rPr>
          <w:rFonts w:hint="eastAsia"/>
        </w:rPr>
        <w:t>　　（二）项目投资注意事项</w:t>
      </w:r>
      <w:r>
        <w:rPr>
          <w:rFonts w:hint="eastAsia"/>
        </w:rPr>
        <w:br/>
      </w:r>
      <w:r>
        <w:rPr>
          <w:rFonts w:hint="eastAsia"/>
        </w:rPr>
        <w:t>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（四）产品销售注意事项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图表：2005-2009年邦迪管产业产值变化</w:t>
      </w:r>
      <w:r>
        <w:rPr>
          <w:rFonts w:hint="eastAsia"/>
        </w:rPr>
        <w:br/>
      </w:r>
      <w:r>
        <w:rPr>
          <w:rFonts w:hint="eastAsia"/>
        </w:rPr>
        <w:t>　　图表：我国09年第3次上调出口退税</w:t>
      </w:r>
      <w:r>
        <w:rPr>
          <w:rFonts w:hint="eastAsia"/>
        </w:rPr>
        <w:br/>
      </w:r>
      <w:r>
        <w:rPr>
          <w:rFonts w:hint="eastAsia"/>
        </w:rPr>
        <w:t>　　图表：2005-2009年邦迪管产业销售额变化</w:t>
      </w:r>
      <w:r>
        <w:rPr>
          <w:rFonts w:hint="eastAsia"/>
        </w:rPr>
        <w:br/>
      </w:r>
      <w:r>
        <w:rPr>
          <w:rFonts w:hint="eastAsia"/>
        </w:rPr>
        <w:t>　　图表：2005-2009年邦迪管产业高端市场比例变化</w:t>
      </w:r>
      <w:r>
        <w:rPr>
          <w:rFonts w:hint="eastAsia"/>
        </w:rPr>
        <w:br/>
      </w:r>
      <w:r>
        <w:rPr>
          <w:rFonts w:hint="eastAsia"/>
        </w:rPr>
        <w:t>　　图表：2005-2009年邦迪管产业产能变化</w:t>
      </w:r>
      <w:r>
        <w:rPr>
          <w:rFonts w:hint="eastAsia"/>
        </w:rPr>
        <w:br/>
      </w:r>
      <w:r>
        <w:rPr>
          <w:rFonts w:hint="eastAsia"/>
        </w:rPr>
        <w:t>　　图表：2009年邦迪管各生产区域产量分布比例</w:t>
      </w:r>
      <w:r>
        <w:rPr>
          <w:rFonts w:hint="eastAsia"/>
        </w:rPr>
        <w:br/>
      </w:r>
      <w:r>
        <w:rPr>
          <w:rFonts w:hint="eastAsia"/>
        </w:rPr>
        <w:t>　　图表：2006-2009年邦迪管产品结构比例变化</w:t>
      </w:r>
      <w:r>
        <w:rPr>
          <w:rFonts w:hint="eastAsia"/>
        </w:rPr>
        <w:br/>
      </w:r>
      <w:r>
        <w:rPr>
          <w:rFonts w:hint="eastAsia"/>
        </w:rPr>
        <w:t>　　图表：2006-2009年邦迪管各结构产品产量变化</w:t>
      </w:r>
      <w:r>
        <w:rPr>
          <w:rFonts w:hint="eastAsia"/>
        </w:rPr>
        <w:br/>
      </w:r>
      <w:r>
        <w:rPr>
          <w:rFonts w:hint="eastAsia"/>
        </w:rPr>
        <w:t>　　图表：张家港市鑫城制管有限公司</w:t>
      </w:r>
      <w:r>
        <w:rPr>
          <w:rFonts w:hint="eastAsia"/>
        </w:rPr>
        <w:br/>
      </w:r>
      <w:r>
        <w:rPr>
          <w:rFonts w:hint="eastAsia"/>
        </w:rPr>
        <w:t>　　图表：潍坊科迪精密管业有限公司</w:t>
      </w:r>
      <w:r>
        <w:rPr>
          <w:rFonts w:hint="eastAsia"/>
        </w:rPr>
        <w:br/>
      </w:r>
      <w:r>
        <w:rPr>
          <w:rFonts w:hint="eastAsia"/>
        </w:rPr>
        <w:t>　　图表：2008年-2009年6月冷轧薄宽钢带产量情况</w:t>
      </w:r>
      <w:r>
        <w:rPr>
          <w:rFonts w:hint="eastAsia"/>
        </w:rPr>
        <w:br/>
      </w:r>
      <w:r>
        <w:rPr>
          <w:rFonts w:hint="eastAsia"/>
        </w:rPr>
        <w:t>　　图表：2009年6月部分重点企业冷轧薄宽钢带产量 单位：万吨</w:t>
      </w:r>
      <w:r>
        <w:rPr>
          <w:rFonts w:hint="eastAsia"/>
        </w:rPr>
        <w:br/>
      </w:r>
      <w:r>
        <w:rPr>
          <w:rFonts w:hint="eastAsia"/>
        </w:rPr>
        <w:t>　　图表：2009年6月冷轧薄宽钢带分省市产量图</w:t>
      </w:r>
      <w:r>
        <w:rPr>
          <w:rFonts w:hint="eastAsia"/>
        </w:rPr>
        <w:br/>
      </w:r>
      <w:r>
        <w:rPr>
          <w:rFonts w:hint="eastAsia"/>
        </w:rPr>
        <w:t>　　图表：2009年1-6月重点大中型企业冷轧薄宽钢带流向图</w:t>
      </w:r>
      <w:r>
        <w:rPr>
          <w:rFonts w:hint="eastAsia"/>
        </w:rPr>
        <w:br/>
      </w:r>
      <w:r>
        <w:rPr>
          <w:rFonts w:hint="eastAsia"/>
        </w:rPr>
        <w:t>　　图表：2006-2009年冷轧薄宽钢带进出口</w:t>
      </w:r>
      <w:r>
        <w:rPr>
          <w:rFonts w:hint="eastAsia"/>
        </w:rPr>
        <w:br/>
      </w:r>
      <w:r>
        <w:rPr>
          <w:rFonts w:hint="eastAsia"/>
        </w:rPr>
        <w:t>　　图表：2009年12月份全国分省市冷轧薄宽钢带产量统计单位：万吨</w:t>
      </w:r>
      <w:r>
        <w:rPr>
          <w:rFonts w:hint="eastAsia"/>
        </w:rPr>
        <w:br/>
      </w:r>
      <w:r>
        <w:rPr>
          <w:rFonts w:hint="eastAsia"/>
        </w:rPr>
        <w:t>　　图表：2009年11月份全国分省市冷轧薄宽钢带产量统计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图表：2009年10月中国分省市冷轧薄宽钢带产量统计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图表：2009年9月中国分省市冷轧薄宽钢带产量统计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图表：2009年7月中国分省市冷轧薄宽钢带产量统计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图表：2009年6月中国分省市冷轧薄宽钢带产量统计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图表：2009年5月中国分省市冷轧薄宽钢带产量统计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图表：2009年3月中国分省市冷轧薄宽钢带产量统计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图表：2009年2月中国分省市冷轧薄宽钢带产量统计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图表：2009年1-2月中国分省市冷轧薄宽钢带产量统计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图表：2008年12月中国分省市冷轧薄宽钢带产量统计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图表：2008年1-10月中国分省市冷轧薄宽钢带产量统计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图表：2008年9月中国分省市冷轧薄宽钢带产量统计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图表：2008年8月中国分省市冷轧薄宽钢带产量统计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图表：2008年7月中国分省市冷轧薄宽钢带产量统计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图表：2008年6月中国分省市冷轧薄宽钢带产量统计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图表：2008年5月中国分省市冷轧薄宽钢带产量统计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图表：2008年3月中国分省市冷轧薄宽钢带产量统计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图表：2007年中国冷轧薄宽钢带产量统计</w:t>
      </w:r>
      <w:r>
        <w:rPr>
          <w:rFonts w:hint="eastAsia"/>
        </w:rPr>
        <w:br/>
      </w:r>
      <w:r>
        <w:rPr>
          <w:rFonts w:hint="eastAsia"/>
        </w:rPr>
        <w:t>　　图表：2010-2013年冷轧薄宽钢带生产预测</w:t>
      </w:r>
      <w:r>
        <w:rPr>
          <w:rFonts w:hint="eastAsia"/>
        </w:rPr>
        <w:br/>
      </w:r>
      <w:r>
        <w:rPr>
          <w:rFonts w:hint="eastAsia"/>
        </w:rPr>
        <w:t>　　图表：中国邦迪管生产厂家主要经营模式</w:t>
      </w:r>
      <w:r>
        <w:rPr>
          <w:rFonts w:hint="eastAsia"/>
        </w:rPr>
        <w:br/>
      </w:r>
      <w:r>
        <w:rPr>
          <w:rFonts w:hint="eastAsia"/>
        </w:rPr>
        <w:t>　　图表：2008年中国各种经销模式市场份额对比图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图表：2005—2012年中国邦迪管出口量占产量的份额及预测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图表：2008年各主体中国的邦迪管销售份额</w:t>
      </w:r>
      <w:r>
        <w:rPr>
          <w:rFonts w:hint="eastAsia"/>
        </w:rPr>
        <w:br/>
      </w:r>
      <w:r>
        <w:rPr>
          <w:rFonts w:hint="eastAsia"/>
        </w:rPr>
        <w:t>　　图表：邦迪管促销方式</w:t>
      </w:r>
      <w:r>
        <w:rPr>
          <w:rFonts w:hint="eastAsia"/>
        </w:rPr>
        <w:br/>
      </w:r>
      <w:r>
        <w:rPr>
          <w:rFonts w:hint="eastAsia"/>
        </w:rPr>
        <w:t>　　图表：邦迪管生产企业定价目标选择</w:t>
      </w:r>
      <w:r>
        <w:rPr>
          <w:rFonts w:hint="eastAsia"/>
        </w:rPr>
        <w:br/>
      </w:r>
      <w:r>
        <w:rPr>
          <w:rFonts w:hint="eastAsia"/>
        </w:rPr>
        <w:t>　　图表：邦迪管企业对付竞争者降价的程序 7图表：邦迪管行业销售渠道控制五力模型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图表：2006-2009年邦迪管各地区销售比例变化</w:t>
      </w:r>
      <w:r>
        <w:rPr>
          <w:rFonts w:hint="eastAsia"/>
        </w:rPr>
        <w:br/>
      </w:r>
      <w:r>
        <w:rPr>
          <w:rFonts w:hint="eastAsia"/>
        </w:rPr>
        <w:t>　　图表：2006-2009年东北地区各规格产品销售量变化（万吨）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图表：2006-2009年东北地区各规格产品销售比例变化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图表：2006-2009年华北地区各规格产品销售比例变化 8图表：2006-2009年华北地区厂家产品销售量变化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图表：邦迪管行业客户满意度调查</w:t>
      </w:r>
      <w:r>
        <w:rPr>
          <w:rFonts w:hint="eastAsia"/>
        </w:rPr>
        <w:br/>
      </w:r>
      <w:r>
        <w:rPr>
          <w:rFonts w:hint="eastAsia"/>
        </w:rPr>
        <w:t>　　图表：邦迪管行业客户对产品指标的偏好调查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图表：客户对提升邦迪管产品技术的建议</w:t>
      </w:r>
      <w:r>
        <w:rPr>
          <w:rFonts w:hint="eastAsia"/>
        </w:rPr>
        <w:br/>
      </w:r>
      <w:r>
        <w:rPr>
          <w:rFonts w:hint="eastAsia"/>
        </w:rPr>
        <w:t>　　图表：2005-2009年邦迪管进口量变化</w:t>
      </w:r>
      <w:r>
        <w:rPr>
          <w:rFonts w:hint="eastAsia"/>
        </w:rPr>
        <w:br/>
      </w:r>
      <w:r>
        <w:rPr>
          <w:rFonts w:hint="eastAsia"/>
        </w:rPr>
        <w:t>　　图表：2005-2009年邦迪管出口量变化</w:t>
      </w:r>
      <w:r>
        <w:rPr>
          <w:rFonts w:hint="eastAsia"/>
        </w:rPr>
        <w:br/>
      </w:r>
      <w:r>
        <w:rPr>
          <w:rFonts w:hint="eastAsia"/>
        </w:rPr>
        <w:t>　　图表：2010-2013年邦迪管进口量变化预测</w:t>
      </w:r>
      <w:r>
        <w:rPr>
          <w:rFonts w:hint="eastAsia"/>
        </w:rPr>
        <w:br/>
      </w:r>
      <w:r>
        <w:rPr>
          <w:rFonts w:hint="eastAsia"/>
        </w:rPr>
        <w:t>　　图表：2010-2013年邦迪管出口量变化预测</w:t>
      </w:r>
      <w:r>
        <w:rPr>
          <w:rFonts w:hint="eastAsia"/>
        </w:rPr>
        <w:br/>
      </w:r>
      <w:r>
        <w:rPr>
          <w:rFonts w:hint="eastAsia"/>
        </w:rPr>
        <w:t>　　图表：2005-2009年邦迪管产量变化</w:t>
      </w:r>
      <w:r>
        <w:rPr>
          <w:rFonts w:hint="eastAsia"/>
        </w:rPr>
        <w:br/>
      </w:r>
      <w:r>
        <w:rPr>
          <w:rFonts w:hint="eastAsia"/>
        </w:rPr>
        <w:t>　　图表：2005-2009年邦迪管销售量变化</w:t>
      </w:r>
      <w:r>
        <w:rPr>
          <w:rFonts w:hint="eastAsia"/>
        </w:rPr>
        <w:br/>
      </w:r>
      <w:r>
        <w:rPr>
          <w:rFonts w:hint="eastAsia"/>
        </w:rPr>
        <w:t>　　图表：2005-2009年下游潜在需求量变化</w:t>
      </w:r>
      <w:r>
        <w:rPr>
          <w:rFonts w:hint="eastAsia"/>
        </w:rPr>
        <w:br/>
      </w:r>
      <w:r>
        <w:rPr>
          <w:rFonts w:hint="eastAsia"/>
        </w:rPr>
        <w:t>　　图表：2010-2013下游原料潜在需求量变化预测</w:t>
      </w:r>
      <w:r>
        <w:rPr>
          <w:rFonts w:hint="eastAsia"/>
        </w:rPr>
        <w:br/>
      </w:r>
      <w:r>
        <w:rPr>
          <w:rFonts w:hint="eastAsia"/>
        </w:rPr>
        <w:t>　　图表：2005-2009年邦迪管平均价格变化</w:t>
      </w:r>
      <w:r>
        <w:rPr>
          <w:rFonts w:hint="eastAsia"/>
        </w:rPr>
        <w:br/>
      </w:r>
      <w:r>
        <w:rPr>
          <w:rFonts w:hint="eastAsia"/>
        </w:rPr>
        <w:t>　　图表：2005-2009年邦迪管供给量变化</w:t>
      </w:r>
      <w:r>
        <w:rPr>
          <w:rFonts w:hint="eastAsia"/>
        </w:rPr>
        <w:br/>
      </w:r>
      <w:r>
        <w:rPr>
          <w:rFonts w:hint="eastAsia"/>
        </w:rPr>
        <w:t>　　图表：2005-2009年邦迪管需求量变化 10图表：2010-2013年邦迪管需求量变化预测</w:t>
      </w:r>
      <w:r>
        <w:rPr>
          <w:rFonts w:hint="eastAsia"/>
        </w:rPr>
        <w:br/>
      </w:r>
      <w:r>
        <w:rPr>
          <w:rFonts w:hint="eastAsia"/>
        </w:rPr>
        <w:t>　　图表：2010-2013年邦迪管供给量变化预测</w:t>
      </w:r>
      <w:r>
        <w:rPr>
          <w:rFonts w:hint="eastAsia"/>
        </w:rPr>
        <w:br/>
      </w:r>
      <w:r>
        <w:rPr>
          <w:rFonts w:hint="eastAsia"/>
        </w:rPr>
        <w:t>　　图表：2005-2009年邦迪管市场规模变化</w:t>
      </w:r>
      <w:r>
        <w:rPr>
          <w:rFonts w:hint="eastAsia"/>
        </w:rPr>
        <w:br/>
      </w:r>
      <w:r>
        <w:rPr>
          <w:rFonts w:hint="eastAsia"/>
        </w:rPr>
        <w:t>　　图表：2010-2013年邦迪管市场规模预测</w:t>
      </w:r>
      <w:r>
        <w:rPr>
          <w:rFonts w:hint="eastAsia"/>
        </w:rPr>
        <w:br/>
      </w:r>
      <w:r>
        <w:rPr>
          <w:rFonts w:hint="eastAsia"/>
        </w:rPr>
        <w:t>　　图表： 邦迪管的产业环境“波特五力”分析模型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图表：2005-2009年邦迪管产业市场容量变化</w:t>
      </w:r>
      <w:r>
        <w:rPr>
          <w:rFonts w:hint="eastAsia"/>
        </w:rPr>
        <w:br/>
      </w:r>
      <w:r>
        <w:rPr>
          <w:rFonts w:hint="eastAsia"/>
        </w:rPr>
        <w:t>　　图表：2010-2013年整体市场容量变化预测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934cda7f43e6" w:history="1">
        <w:r>
          <w:rPr>
            <w:rStyle w:val="Hyperlink"/>
          </w:rPr>
          <w:t>2010-2015年邦迪管行业深度评估及市场调查研究及发展趋势分析报告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0934cda7f43e6" w:history="1">
        <w:r>
          <w:rPr>
            <w:rStyle w:val="Hyperlink"/>
          </w:rPr>
          <w:t>https://www.20087.com/2010-06/R_2010_2015nianbangdiguanxingyeshendup.html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热点：邦迪管是什么材料、邦迪管和铜管的冰柜一般寿命多久、邦迪管生产厂家、邦迪管路、邦迪管的冰柜能不能买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896731a24b4b" w:history="1">
      <w:r>
        <w:rPr>
          <w:rStyle w:val="Hyperlink"/>
        </w:rPr>
        <w:t>2010-2015年邦迪管行业深度评估及市场调查研究及发展趋势分析报告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angdiguanxingyeshendup.html" TargetMode="External" Id="Rbce0934cda7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angdiguanxingyeshendup.html" TargetMode="External" Id="R69e3896731a2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2010-06-08T03:19:00Z</dcterms:created>
  <dcterms:modified xsi:type="dcterms:W3CDTF">2010-06-08T04:19:00Z</dcterms:modified>
  <dc:subject>2010-2015年邦迪管行业深度评估及市场调查研究及发展趋势分析报告</dc:subject>
  <dc:title>2010-2015年邦迪管行业深度评估及市场调查研究及发展趋势分析报告</dc:title>
  <cp:keywords>2010-2015年邦迪管行业深度评估及市场调查研究及发展趋势分析报告</cp:keywords>
  <dc:description>2010-2015年邦迪管行业深度评估及市场调查研究及发展趋势分析报告</dc:description>
</cp:coreProperties>
</file>