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aba7967b447ce" w:history="1">
              <w:r>
                <w:rPr>
                  <w:rStyle w:val="Hyperlink"/>
                </w:rPr>
                <w:t>2010-2015年铝箔行业深度评估及市场调查研究及发展趋势分析报告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aba7967b447ce" w:history="1">
              <w:r>
                <w:rPr>
                  <w:rStyle w:val="Hyperlink"/>
                </w:rPr>
                <w:t>2010-2015年铝箔行业深度评估及市场调查研究及发展趋势分析报告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9aba7967b447ce" w:history="1">
                <w:r>
                  <w:rPr>
                    <w:rStyle w:val="Hyperlink"/>
                  </w:rPr>
                  <w:t>https://www.20087.com/2010-06/R_2010_2015nianlvboxingyeshendupingguj.html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铝箔行业发展概述</w:t>
      </w:r>
      <w:r>
        <w:rPr>
          <w:rFonts w:hint="eastAsia"/>
        </w:rPr>
        <w:br/>
      </w:r>
      <w:r>
        <w:rPr>
          <w:rFonts w:hint="eastAsia"/>
        </w:rPr>
        <w:t>　　第一节 铝箔行业定义及分类</w:t>
      </w:r>
      <w:r>
        <w:rPr>
          <w:rFonts w:hint="eastAsia"/>
        </w:rPr>
        <w:br/>
      </w:r>
      <w:r>
        <w:rPr>
          <w:rFonts w:hint="eastAsia"/>
        </w:rPr>
        <w:t>　　　　一、铝箔定义</w:t>
      </w:r>
      <w:r>
        <w:rPr>
          <w:rFonts w:hint="eastAsia"/>
        </w:rPr>
        <w:br/>
      </w:r>
      <w:r>
        <w:rPr>
          <w:rFonts w:hint="eastAsia"/>
        </w:rPr>
        <w:t>　　　　二、铝箔应用</w:t>
      </w:r>
      <w:r>
        <w:rPr>
          <w:rFonts w:hint="eastAsia"/>
        </w:rPr>
        <w:br/>
      </w:r>
      <w:r>
        <w:rPr>
          <w:rFonts w:hint="eastAsia"/>
        </w:rPr>
        <w:t>　　　　三、铝箔工艺</w:t>
      </w:r>
      <w:r>
        <w:rPr>
          <w:rFonts w:hint="eastAsia"/>
        </w:rPr>
        <w:br/>
      </w:r>
      <w:r>
        <w:rPr>
          <w:rFonts w:hint="eastAsia"/>
        </w:rPr>
        <w:t>　　第二节 铝箔行业发展概况</w:t>
      </w:r>
      <w:r>
        <w:rPr>
          <w:rFonts w:hint="eastAsia"/>
        </w:rPr>
        <w:br/>
      </w:r>
      <w:r>
        <w:rPr>
          <w:rFonts w:hint="eastAsia"/>
        </w:rPr>
        <w:t>　　　　一、全球铝箔行业发展简述</w:t>
      </w:r>
      <w:r>
        <w:rPr>
          <w:rFonts w:hint="eastAsia"/>
        </w:rPr>
        <w:br/>
      </w:r>
      <w:r>
        <w:rPr>
          <w:rFonts w:hint="eastAsia"/>
        </w:rPr>
        <w:t>　　　　二、铝箔国内行业现状阐述</w:t>
      </w:r>
      <w:r>
        <w:rPr>
          <w:rFonts w:hint="eastAsia"/>
        </w:rPr>
        <w:br/>
      </w:r>
      <w:r>
        <w:rPr>
          <w:rFonts w:hint="eastAsia"/>
        </w:rPr>
        <w:t>　　第三节 铝箔行业市场现状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铝箔产品发展历程 1第五节 铝箔产品发展所处的阶段 1第六节 铝箔行业地位分析</w:t>
      </w:r>
      <w:r>
        <w:rPr>
          <w:rFonts w:hint="eastAsia"/>
        </w:rPr>
        <w:br/>
      </w:r>
      <w:r>
        <w:rPr>
          <w:rFonts w:hint="eastAsia"/>
        </w:rPr>
        <w:t>　　第七节 铝箔行业产业链分析</w:t>
      </w:r>
      <w:r>
        <w:rPr>
          <w:rFonts w:hint="eastAsia"/>
        </w:rPr>
        <w:br/>
      </w:r>
      <w:r>
        <w:rPr>
          <w:rFonts w:hint="eastAsia"/>
        </w:rPr>
        <w:t>　　第八节 铝箔行业国内与国外情况分析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2009-2010年铝箔产业运行态势分析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2009-2010年铝箔市场发展分析</w:t>
      </w:r>
      <w:r>
        <w:rPr>
          <w:rFonts w:hint="eastAsia"/>
        </w:rPr>
        <w:br/>
      </w:r>
      <w:r>
        <w:rPr>
          <w:rFonts w:hint="eastAsia"/>
        </w:rPr>
        <w:t>　　　　一、国内铝箔生产综述</w:t>
      </w:r>
      <w:r>
        <w:rPr>
          <w:rFonts w:hint="eastAsia"/>
        </w:rPr>
        <w:br/>
      </w:r>
      <w:r>
        <w:rPr>
          <w:rFonts w:hint="eastAsia"/>
        </w:rPr>
        <w:t>　　　　二、铝箔市场发展的特点</w:t>
      </w:r>
      <w:r>
        <w:rPr>
          <w:rFonts w:hint="eastAsia"/>
        </w:rPr>
        <w:br/>
      </w:r>
      <w:r>
        <w:rPr>
          <w:rFonts w:hint="eastAsia"/>
        </w:rPr>
        <w:t>　　　　三、铝箔市场景气向好</w:t>
      </w:r>
      <w:r>
        <w:rPr>
          <w:rFonts w:hint="eastAsia"/>
        </w:rPr>
        <w:br/>
      </w:r>
      <w:r>
        <w:rPr>
          <w:rFonts w:hint="eastAsia"/>
        </w:rPr>
        <w:t>　　第二节 2009-2010年铝箔市场分析</w:t>
      </w:r>
      <w:r>
        <w:rPr>
          <w:rFonts w:hint="eastAsia"/>
        </w:rPr>
        <w:br/>
      </w:r>
      <w:r>
        <w:rPr>
          <w:rFonts w:hint="eastAsia"/>
        </w:rPr>
        <w:t>　　　　一、国外企业铝箔料发展的特点</w:t>
      </w:r>
      <w:r>
        <w:rPr>
          <w:rFonts w:hint="eastAsia"/>
        </w:rPr>
        <w:br/>
      </w:r>
      <w:r>
        <w:rPr>
          <w:rFonts w:hint="eastAsia"/>
        </w:rPr>
        <w:t>　　　　二、铝箔专用料供需分析</w:t>
      </w:r>
      <w:r>
        <w:rPr>
          <w:rFonts w:hint="eastAsia"/>
        </w:rPr>
        <w:br/>
      </w:r>
      <w:r>
        <w:rPr>
          <w:rFonts w:hint="eastAsia"/>
        </w:rPr>
        <w:t>　　　　三、铝箔专用料市场发展综述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2009-2010年铝箔市场发展中存在的问题及策略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一、铝箔市场发展面临的挑战及对策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二、提高铝箔整体竞争力的建议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三、加快铝箔发展的措施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铝箔行业外部环境分析</w:t>
      </w:r>
      <w:r>
        <w:rPr>
          <w:rFonts w:hint="eastAsia"/>
        </w:rPr>
        <w:br/>
      </w:r>
      <w:r>
        <w:rPr>
          <w:rFonts w:hint="eastAsia"/>
        </w:rPr>
        <w:t>　　第一节 铝箔行业经济环境影响分析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二、国内投资铝箔情况</w:t>
      </w:r>
      <w:r>
        <w:rPr>
          <w:rFonts w:hint="eastAsia"/>
        </w:rPr>
        <w:br/>
      </w:r>
      <w:r>
        <w:rPr>
          <w:rFonts w:hint="eastAsia"/>
        </w:rPr>
        <w:t>　　第二节 铝箔行业政策影响分析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铝箔产业上下游影响分析</w:t>
      </w:r>
      <w:r>
        <w:rPr>
          <w:rFonts w:hint="eastAsia"/>
        </w:rPr>
        <w:br/>
      </w:r>
      <w:r>
        <w:rPr>
          <w:rFonts w:hint="eastAsia"/>
        </w:rPr>
        <w:t>　　　　一、铝箔行业上游影响分析</w:t>
      </w:r>
      <w:r>
        <w:rPr>
          <w:rFonts w:hint="eastAsia"/>
        </w:rPr>
        <w:br/>
      </w:r>
      <w:r>
        <w:rPr>
          <w:rFonts w:hint="eastAsia"/>
        </w:rPr>
        <w:t>　　　　二、铝箔行业下游影响分析 2第四节 铝箔行业的技术影响分析 2一、铝箔行业技术现状分析 2二、铝箔行业技术发展趋势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铝箔行业经营和竞争分析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铝箔技术最新发展趋势分析 3一、国外同类技术重点研发方向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二、国内铝箔研发技术路径分析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2010年中国铝箔行业环境分析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铝箔行业市场分析及预测</w:t>
      </w:r>
      <w:r>
        <w:rPr>
          <w:rFonts w:hint="eastAsia"/>
        </w:rPr>
        <w:br/>
      </w:r>
      <w:r>
        <w:rPr>
          <w:rFonts w:hint="eastAsia"/>
        </w:rPr>
        <w:t>　　第一节 铝箔行业经营分析</w:t>
      </w:r>
      <w:r>
        <w:rPr>
          <w:rFonts w:hint="eastAsia"/>
        </w:rPr>
        <w:br/>
      </w:r>
      <w:r>
        <w:rPr>
          <w:rFonts w:hint="eastAsia"/>
        </w:rPr>
        <w:t>　　　　一、铝箔行业规模分析</w:t>
      </w:r>
      <w:r>
        <w:rPr>
          <w:rFonts w:hint="eastAsia"/>
        </w:rPr>
        <w:br/>
      </w:r>
      <w:r>
        <w:rPr>
          <w:rFonts w:hint="eastAsia"/>
        </w:rPr>
        <w:t>　　　　二、铝箔行业财务总体分析</w:t>
      </w:r>
      <w:r>
        <w:rPr>
          <w:rFonts w:hint="eastAsia"/>
        </w:rPr>
        <w:br/>
      </w:r>
      <w:r>
        <w:rPr>
          <w:rFonts w:hint="eastAsia"/>
        </w:rPr>
        <w:t>　　　　三、铝箔行业经营发展分析</w:t>
      </w:r>
      <w:r>
        <w:rPr>
          <w:rFonts w:hint="eastAsia"/>
        </w:rPr>
        <w:br/>
      </w:r>
      <w:r>
        <w:rPr>
          <w:rFonts w:hint="eastAsia"/>
        </w:rPr>
        <w:t>　　　　四、铝箔行业费用情况分析</w:t>
      </w:r>
      <w:r>
        <w:rPr>
          <w:rFonts w:hint="eastAsia"/>
        </w:rPr>
        <w:br/>
      </w:r>
      <w:r>
        <w:rPr>
          <w:rFonts w:hint="eastAsia"/>
        </w:rPr>
        <w:t>　　　　五、铝箔行业盈利能力分析</w:t>
      </w:r>
      <w:r>
        <w:rPr>
          <w:rFonts w:hint="eastAsia"/>
        </w:rPr>
        <w:br/>
      </w:r>
      <w:r>
        <w:rPr>
          <w:rFonts w:hint="eastAsia"/>
        </w:rPr>
        <w:t>　　第二节 铝箔行业生产分析</w:t>
      </w:r>
      <w:r>
        <w:rPr>
          <w:rFonts w:hint="eastAsia"/>
        </w:rPr>
        <w:br/>
      </w:r>
      <w:r>
        <w:rPr>
          <w:rFonts w:hint="eastAsia"/>
        </w:rPr>
        <w:t>　　　　一、铝箔生产规模及增长速度</w:t>
      </w:r>
      <w:r>
        <w:rPr>
          <w:rFonts w:hint="eastAsia"/>
        </w:rPr>
        <w:br/>
      </w:r>
      <w:r>
        <w:rPr>
          <w:rFonts w:hint="eastAsia"/>
        </w:rPr>
        <w:t>　　　　二、铝箔市场竞争结构分析</w:t>
      </w:r>
      <w:r>
        <w:rPr>
          <w:rFonts w:hint="eastAsia"/>
        </w:rPr>
        <w:br/>
      </w:r>
      <w:r>
        <w:rPr>
          <w:rFonts w:hint="eastAsia"/>
        </w:rPr>
        <w:t>　　　　三、铝箔行业竞争特点分析</w:t>
      </w:r>
      <w:r>
        <w:rPr>
          <w:rFonts w:hint="eastAsia"/>
        </w:rPr>
        <w:br/>
      </w:r>
      <w:r>
        <w:rPr>
          <w:rFonts w:hint="eastAsia"/>
        </w:rPr>
        <w:t>　　　　四、铝箔生产情况预测</w:t>
      </w:r>
      <w:r>
        <w:rPr>
          <w:rFonts w:hint="eastAsia"/>
        </w:rPr>
        <w:br/>
      </w:r>
      <w:r>
        <w:rPr>
          <w:rFonts w:hint="eastAsia"/>
        </w:rPr>
        <w:t>　　第三节 铝箔企业特征分析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三、企业经营发展分析</w:t>
      </w:r>
      <w:r>
        <w:rPr>
          <w:rFonts w:hint="eastAsia"/>
        </w:rPr>
        <w:br/>
      </w:r>
      <w:r>
        <w:rPr>
          <w:rFonts w:hint="eastAsia"/>
        </w:rPr>
        <w:t>　　　　四、企业费用情况分析</w:t>
      </w:r>
      <w:r>
        <w:rPr>
          <w:rFonts w:hint="eastAsia"/>
        </w:rPr>
        <w:br/>
      </w:r>
      <w:r>
        <w:rPr>
          <w:rFonts w:hint="eastAsia"/>
        </w:rPr>
        <w:t>　　第四节 铝箔行业地区竞争格局分析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 6三、华东地区生产分析 6四、东北地区生产分析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第五节 铝箔行业的集中度分析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铝箔行业的品牌竞争分析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铝箔行业需求与预测分析</w:t>
      </w:r>
      <w:r>
        <w:rPr>
          <w:rFonts w:hint="eastAsia"/>
        </w:rPr>
        <w:br/>
      </w:r>
      <w:r>
        <w:rPr>
          <w:rFonts w:hint="eastAsia"/>
        </w:rPr>
        <w:t>　　第一节 铝箔行业需求分析及预测</w:t>
      </w:r>
      <w:r>
        <w:rPr>
          <w:rFonts w:hint="eastAsia"/>
        </w:rPr>
        <w:br/>
      </w:r>
      <w:r>
        <w:rPr>
          <w:rFonts w:hint="eastAsia"/>
        </w:rPr>
        <w:t>　　　　一、铝箔行业需求总量及增长速度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二、铝箔行业需求结构分析</w:t>
      </w:r>
      <w:r>
        <w:rPr>
          <w:rFonts w:hint="eastAsia"/>
        </w:rPr>
        <w:br/>
      </w:r>
      <w:r>
        <w:rPr>
          <w:rFonts w:hint="eastAsia"/>
        </w:rPr>
        <w:t>　　　　三、铝箔行业需求影响因素分析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四、铝箔行业未来需求预测分析</w:t>
      </w:r>
      <w:r>
        <w:rPr>
          <w:rFonts w:hint="eastAsia"/>
        </w:rPr>
        <w:br/>
      </w:r>
      <w:r>
        <w:rPr>
          <w:rFonts w:hint="eastAsia"/>
        </w:rPr>
        <w:t>　　第二节 铝箔行业地区需求分析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 7七、西南地区需求分析 7第三节 铝箔行业细分市场需求分析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一、铝箔行业市场需求量情况</w:t>
      </w:r>
      <w:r>
        <w:rPr>
          <w:rFonts w:hint="eastAsia"/>
        </w:rPr>
        <w:br/>
      </w:r>
      <w:r>
        <w:rPr>
          <w:rFonts w:hint="eastAsia"/>
        </w:rPr>
        <w:t>　　　　二、铝箔行业市场供应量情况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铝箔行业进出口分析</w:t>
      </w:r>
      <w:r>
        <w:rPr>
          <w:rFonts w:hint="eastAsia"/>
        </w:rPr>
        <w:br/>
      </w:r>
      <w:r>
        <w:rPr>
          <w:rFonts w:hint="eastAsia"/>
        </w:rPr>
        <w:t>　　第一节 铝箔行业进出口分析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</w:t>
      </w:r>
      <w:r>
        <w:rPr>
          <w:rFonts w:hint="eastAsia"/>
        </w:rPr>
        <w:br/>
      </w:r>
      <w:r>
        <w:rPr>
          <w:rFonts w:hint="eastAsia"/>
        </w:rPr>
        <w:t>　　　　二、进出口总量预测</w:t>
      </w:r>
      <w:r>
        <w:rPr>
          <w:rFonts w:hint="eastAsia"/>
        </w:rPr>
        <w:br/>
      </w:r>
      <w:r>
        <w:rPr>
          <w:rFonts w:hint="eastAsia"/>
        </w:rPr>
        <w:t>　　第二节 铝箔行业出口分析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二、出口市场分析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第三节 铝箔进口分析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二、进口市场分析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常铝股份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东阳光铝 8一、公司概况 8二、公司主要财务指标分析 8三、公司盈利能力及偿债能力分析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新疆众和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南山铝业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 9三、公司盈利能力及偿债能力分析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鲁丰股份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云铝股份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 10三、公司成本费用情况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关铝股份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大亚科技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2010-2015年铝箔行业竞争格局分析</w:t>
      </w:r>
      <w:r>
        <w:rPr>
          <w:rFonts w:hint="eastAsia"/>
        </w:rPr>
        <w:br/>
      </w:r>
      <w:r>
        <w:rPr>
          <w:rFonts w:hint="eastAsia"/>
        </w:rPr>
        <w:t>　　第一节 铝箔行业竞争结构分析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铝箔企业国际竞争力比较 13一、生产要素 13二、需求条件 13三、支援与相关产业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铝箔行业竞争格局分析</w:t>
      </w:r>
      <w:r>
        <w:rPr>
          <w:rFonts w:hint="eastAsia"/>
        </w:rPr>
        <w:br/>
      </w:r>
      <w:r>
        <w:rPr>
          <w:rFonts w:hint="eastAsia"/>
        </w:rPr>
        <w:t>　　　　一、铝箔行业集中度分析</w:t>
      </w:r>
      <w:r>
        <w:rPr>
          <w:rFonts w:hint="eastAsia"/>
        </w:rPr>
        <w:br/>
      </w:r>
      <w:r>
        <w:rPr>
          <w:rFonts w:hint="eastAsia"/>
        </w:rPr>
        <w:t>　　　　二、铝箔行业竞争程度分析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2010-2015年铝箔行业竞争策略分析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二、2010-2015年铝箔行业竞争格局展望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三、2010-2015年铝箔行业竞争策略分析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铝箔行业投融资分析</w:t>
      </w:r>
      <w:r>
        <w:rPr>
          <w:rFonts w:hint="eastAsia"/>
        </w:rPr>
        <w:br/>
      </w:r>
      <w:r>
        <w:rPr>
          <w:rFonts w:hint="eastAsia"/>
        </w:rPr>
        <w:t>　　第一节 铝箔行业的SWOT分析</w:t>
      </w:r>
      <w:r>
        <w:rPr>
          <w:rFonts w:hint="eastAsia"/>
        </w:rPr>
        <w:br/>
      </w:r>
      <w:r>
        <w:rPr>
          <w:rFonts w:hint="eastAsia"/>
        </w:rPr>
        <w:t>　　第二节 铝箔行业国内企业投资状况</w:t>
      </w:r>
      <w:r>
        <w:rPr>
          <w:rFonts w:hint="eastAsia"/>
        </w:rPr>
        <w:br/>
      </w:r>
      <w:r>
        <w:rPr>
          <w:rFonts w:hint="eastAsia"/>
        </w:rPr>
        <w:t>　　第三节 铝箔行业投资状况</w:t>
      </w:r>
      <w:r>
        <w:rPr>
          <w:rFonts w:hint="eastAsia"/>
        </w:rPr>
        <w:br/>
      </w:r>
      <w:r>
        <w:rPr>
          <w:rFonts w:hint="eastAsia"/>
        </w:rPr>
        <w:t>　　第四节 铝箔行业资本并购重组情况</w:t>
      </w:r>
      <w:r>
        <w:rPr>
          <w:rFonts w:hint="eastAsia"/>
        </w:rPr>
        <w:br/>
      </w:r>
      <w:r>
        <w:rPr>
          <w:rFonts w:hint="eastAsia"/>
        </w:rPr>
        <w:t>　　第五节 铝箔行业投资特点分析</w:t>
      </w:r>
      <w:r>
        <w:rPr>
          <w:rFonts w:hint="eastAsia"/>
        </w:rPr>
        <w:br/>
      </w:r>
      <w:r>
        <w:rPr>
          <w:rFonts w:hint="eastAsia"/>
        </w:rPr>
        <w:t>　　第六节 铝箔行业融资分析</w:t>
      </w:r>
      <w:r>
        <w:rPr>
          <w:rFonts w:hint="eastAsia"/>
        </w:rPr>
        <w:br/>
      </w:r>
      <w:r>
        <w:rPr>
          <w:rFonts w:hint="eastAsia"/>
        </w:rPr>
        <w:t>　　第七节 铝箔行业投资机会分析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 14一、经营风险 14二、市场风险 14三、政策性风险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2010-2015年铝箔行业投资分析 15第一节 行业投资机会分析 15一、投资领域 15二、主要项目 15第二节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铝箔行业投资机会与风险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中国铝箔产业投资机会分析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铝箔行业投资效益分析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一、2010年铝箔行业投资状况分析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二、2010年铝箔行业投资趋势预测</w:t>
      </w:r>
      <w:r>
        <w:rPr>
          <w:rFonts w:hint="eastAsia"/>
        </w:rPr>
        <w:br/>
      </w:r>
      <w:r>
        <w:rPr>
          <w:rFonts w:hint="eastAsia"/>
        </w:rPr>
        <w:t>　　　　三、2010年铝箔行业的投资方向</w:t>
      </w:r>
      <w:r>
        <w:rPr>
          <w:rFonts w:hint="eastAsia"/>
        </w:rPr>
        <w:br/>
      </w:r>
      <w:r>
        <w:rPr>
          <w:rFonts w:hint="eastAsia"/>
        </w:rPr>
        <w:t>　　　　四、2010年铝箔行业投资的建议</w:t>
      </w:r>
      <w:r>
        <w:rPr>
          <w:rFonts w:hint="eastAsia"/>
        </w:rPr>
        <w:br/>
      </w:r>
      <w:r>
        <w:rPr>
          <w:rFonts w:hint="eastAsia"/>
        </w:rPr>
        <w:t>　　第三节 (中-智-林)2010-2015铝箔行业投资风险及控制策略分析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一、2010-2015年铝箔行业市场风险及控制策略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二、2010-2015年铝箔行业政策风险及控制策略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三、2010-2015年铝箔行业经营风险及控制策略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四、2010-2015年铝箔同业竞争风险及控制策略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五、2010-2015年铝箔行业其他风险及控制策略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 1图表 2 我国铝箔产品市场构成</w:t>
      </w:r>
      <w:r>
        <w:rPr>
          <w:rFonts w:hint="eastAsia"/>
        </w:rPr>
        <w:br/>
      </w:r>
      <w:r>
        <w:rPr>
          <w:rFonts w:hint="eastAsia"/>
        </w:rPr>
        <w:t>　　图表 3 2009年1-12月中国铝材产量统计</w:t>
      </w:r>
      <w:r>
        <w:rPr>
          <w:rFonts w:hint="eastAsia"/>
        </w:rPr>
        <w:br/>
      </w:r>
      <w:r>
        <w:rPr>
          <w:rFonts w:hint="eastAsia"/>
        </w:rPr>
        <w:t>　　图表 4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6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9 2004-2008年全年全社会固定资产投资情况统计</w:t>
      </w:r>
      <w:r>
        <w:rPr>
          <w:rFonts w:hint="eastAsia"/>
        </w:rPr>
        <w:br/>
      </w:r>
      <w:r>
        <w:rPr>
          <w:rFonts w:hint="eastAsia"/>
        </w:rPr>
        <w:t>　　图表 10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 2008-2009年我国铝箔行业销售规模情况分析</w:t>
      </w:r>
      <w:r>
        <w:rPr>
          <w:rFonts w:hint="eastAsia"/>
        </w:rPr>
        <w:br/>
      </w:r>
      <w:r>
        <w:rPr>
          <w:rFonts w:hint="eastAsia"/>
        </w:rPr>
        <w:t>　　图表 19 2008-2009年我国铝箔行业内资企业销售规模情况分析</w:t>
      </w:r>
      <w:r>
        <w:rPr>
          <w:rFonts w:hint="eastAsia"/>
        </w:rPr>
        <w:br/>
      </w:r>
      <w:r>
        <w:rPr>
          <w:rFonts w:hint="eastAsia"/>
        </w:rPr>
        <w:t>　　图表 20 2008-2009年我国铝箔行业外资企业销售规模情况分析</w:t>
      </w:r>
      <w:r>
        <w:rPr>
          <w:rFonts w:hint="eastAsia"/>
        </w:rPr>
        <w:br/>
      </w:r>
      <w:r>
        <w:rPr>
          <w:rFonts w:hint="eastAsia"/>
        </w:rPr>
        <w:t>　　图表 21 2008-2009年我国铝箔企业销售毛利率情况分析</w:t>
      </w:r>
      <w:r>
        <w:rPr>
          <w:rFonts w:hint="eastAsia"/>
        </w:rPr>
        <w:br/>
      </w:r>
      <w:r>
        <w:rPr>
          <w:rFonts w:hint="eastAsia"/>
        </w:rPr>
        <w:t>　　图表 22 2008-2009年我国铝箔企业成本费用利润率情况分析</w:t>
      </w:r>
      <w:r>
        <w:rPr>
          <w:rFonts w:hint="eastAsia"/>
        </w:rPr>
        <w:br/>
      </w:r>
      <w:r>
        <w:rPr>
          <w:rFonts w:hint="eastAsia"/>
        </w:rPr>
        <w:t>　　图表 23 我国铝箔行业区域分布情况分析</w:t>
      </w:r>
      <w:r>
        <w:rPr>
          <w:rFonts w:hint="eastAsia"/>
        </w:rPr>
        <w:br/>
      </w:r>
      <w:r>
        <w:rPr>
          <w:rFonts w:hint="eastAsia"/>
        </w:rPr>
        <w:t>　　图表 27 2008-2009年我国中南地区铝箔生产情况分析</w:t>
      </w:r>
      <w:r>
        <w:rPr>
          <w:rFonts w:hint="eastAsia"/>
        </w:rPr>
        <w:br/>
      </w:r>
      <w:r>
        <w:rPr>
          <w:rFonts w:hint="eastAsia"/>
        </w:rPr>
        <w:t>　　图表 29 2008-2009年我国西南地区铝箔生产情况分析</w:t>
      </w:r>
      <w:r>
        <w:rPr>
          <w:rFonts w:hint="eastAsia"/>
        </w:rPr>
        <w:br/>
      </w:r>
      <w:r>
        <w:rPr>
          <w:rFonts w:hint="eastAsia"/>
        </w:rPr>
        <w:t>　　图表 30 我国铝箔前十企业资产分布情况</w:t>
      </w:r>
      <w:r>
        <w:rPr>
          <w:rFonts w:hint="eastAsia"/>
        </w:rPr>
        <w:br/>
      </w:r>
      <w:r>
        <w:rPr>
          <w:rFonts w:hint="eastAsia"/>
        </w:rPr>
        <w:t>　　图表 31 我国铝箔前十企业销售收入分布情况</w:t>
      </w:r>
      <w:r>
        <w:rPr>
          <w:rFonts w:hint="eastAsia"/>
        </w:rPr>
        <w:br/>
      </w:r>
      <w:r>
        <w:rPr>
          <w:rFonts w:hint="eastAsia"/>
        </w:rPr>
        <w:t>　　图表 32 我国铝箔前十企业利润分布情况</w:t>
      </w:r>
      <w:r>
        <w:rPr>
          <w:rFonts w:hint="eastAsia"/>
        </w:rPr>
        <w:br/>
      </w:r>
      <w:r>
        <w:rPr>
          <w:rFonts w:hint="eastAsia"/>
        </w:rPr>
        <w:t>　　图表 33 2008-2009年我国铝箔行业需求量情况分析</w:t>
      </w:r>
      <w:r>
        <w:rPr>
          <w:rFonts w:hint="eastAsia"/>
        </w:rPr>
        <w:br/>
      </w:r>
      <w:r>
        <w:rPr>
          <w:rFonts w:hint="eastAsia"/>
        </w:rPr>
        <w:t>　　图表 34 我国铝箔需求结构</w:t>
      </w:r>
      <w:r>
        <w:rPr>
          <w:rFonts w:hint="eastAsia"/>
        </w:rPr>
        <w:br/>
      </w:r>
      <w:r>
        <w:rPr>
          <w:rFonts w:hint="eastAsia"/>
        </w:rPr>
        <w:t>　　图表 36 我国铝箔行业区域需求分布情况分析</w:t>
      </w:r>
      <w:r>
        <w:rPr>
          <w:rFonts w:hint="eastAsia"/>
        </w:rPr>
        <w:br/>
      </w:r>
      <w:r>
        <w:rPr>
          <w:rFonts w:hint="eastAsia"/>
        </w:rPr>
        <w:t>　　图表 37 2008-2009年我国华北地区铝箔需求情况分析</w:t>
      </w:r>
      <w:r>
        <w:rPr>
          <w:rFonts w:hint="eastAsia"/>
        </w:rPr>
        <w:br/>
      </w:r>
      <w:r>
        <w:rPr>
          <w:rFonts w:hint="eastAsia"/>
        </w:rPr>
        <w:t>　　图表 39 2008-2009年我国东北地区铝箔需求情况分析</w:t>
      </w:r>
      <w:r>
        <w:rPr>
          <w:rFonts w:hint="eastAsia"/>
        </w:rPr>
        <w:br/>
      </w:r>
      <w:r>
        <w:rPr>
          <w:rFonts w:hint="eastAsia"/>
        </w:rPr>
        <w:t>　　图表 40 2008-2009年我国中南地区铝箔需求情况分析</w:t>
      </w:r>
      <w:r>
        <w:rPr>
          <w:rFonts w:hint="eastAsia"/>
        </w:rPr>
        <w:br/>
      </w:r>
      <w:r>
        <w:rPr>
          <w:rFonts w:hint="eastAsia"/>
        </w:rPr>
        <w:t>　　图表 41 2008-2009年我国西北地区铝箔需求情况分析 7图表 42 2008-2009年我国西南地区铝箔需求情况分析 7图表 43 2009年我国铝箔行业部分产品需求量</w:t>
      </w:r>
      <w:r>
        <w:rPr>
          <w:rFonts w:hint="eastAsia"/>
        </w:rPr>
        <w:br/>
      </w:r>
      <w:r>
        <w:rPr>
          <w:rFonts w:hint="eastAsia"/>
        </w:rPr>
        <w:t>　　图表 44 2009年我国铝箔行业部分产品产量</w:t>
      </w:r>
      <w:r>
        <w:rPr>
          <w:rFonts w:hint="eastAsia"/>
        </w:rPr>
        <w:br/>
      </w:r>
      <w:r>
        <w:rPr>
          <w:rFonts w:hint="eastAsia"/>
        </w:rPr>
        <w:t>　　图表 45 2009年铝箔进出口情况分析</w:t>
      </w:r>
      <w:r>
        <w:rPr>
          <w:rFonts w:hint="eastAsia"/>
        </w:rPr>
        <w:br/>
      </w:r>
      <w:r>
        <w:rPr>
          <w:rFonts w:hint="eastAsia"/>
        </w:rPr>
        <w:t>　　图表 47 2008-2009年铝箔出口量情况</w:t>
      </w:r>
      <w:r>
        <w:rPr>
          <w:rFonts w:hint="eastAsia"/>
        </w:rPr>
        <w:br/>
      </w:r>
      <w:r>
        <w:rPr>
          <w:rFonts w:hint="eastAsia"/>
        </w:rPr>
        <w:t>　　图表 48 常铝股份财务指标</w:t>
      </w:r>
      <w:r>
        <w:rPr>
          <w:rFonts w:hint="eastAsia"/>
        </w:rPr>
        <w:br/>
      </w:r>
      <w:r>
        <w:rPr>
          <w:rFonts w:hint="eastAsia"/>
        </w:rPr>
        <w:t>　　图表 49 常铝股份盈利能力及偿债能力</w:t>
      </w:r>
      <w:r>
        <w:rPr>
          <w:rFonts w:hint="eastAsia"/>
        </w:rPr>
        <w:br/>
      </w:r>
      <w:r>
        <w:rPr>
          <w:rFonts w:hint="eastAsia"/>
        </w:rPr>
        <w:t>　　图表 50 常铝股份成长能力</w:t>
      </w:r>
      <w:r>
        <w:rPr>
          <w:rFonts w:hint="eastAsia"/>
        </w:rPr>
        <w:br/>
      </w:r>
      <w:r>
        <w:rPr>
          <w:rFonts w:hint="eastAsia"/>
        </w:rPr>
        <w:t>　　图表 51 常铝股份运营能力</w:t>
      </w:r>
      <w:r>
        <w:rPr>
          <w:rFonts w:hint="eastAsia"/>
        </w:rPr>
        <w:br/>
      </w:r>
      <w:r>
        <w:rPr>
          <w:rFonts w:hint="eastAsia"/>
        </w:rPr>
        <w:t>　　图表 52 东阳光铝财务指标 8图表 53 东阳光铝盈利能力及偿债能力</w:t>
      </w:r>
      <w:r>
        <w:rPr>
          <w:rFonts w:hint="eastAsia"/>
        </w:rPr>
        <w:br/>
      </w:r>
      <w:r>
        <w:rPr>
          <w:rFonts w:hint="eastAsia"/>
        </w:rPr>
        <w:t>　　图表 54 东阳光铝成长能力</w:t>
      </w:r>
      <w:r>
        <w:rPr>
          <w:rFonts w:hint="eastAsia"/>
        </w:rPr>
        <w:br/>
      </w:r>
      <w:r>
        <w:rPr>
          <w:rFonts w:hint="eastAsia"/>
        </w:rPr>
        <w:t>　　图表 55 东阳光铝运营能力</w:t>
      </w:r>
      <w:r>
        <w:rPr>
          <w:rFonts w:hint="eastAsia"/>
        </w:rPr>
        <w:br/>
      </w:r>
      <w:r>
        <w:rPr>
          <w:rFonts w:hint="eastAsia"/>
        </w:rPr>
        <w:t>　　图表 56 新疆众和财务指标</w:t>
      </w:r>
      <w:r>
        <w:rPr>
          <w:rFonts w:hint="eastAsia"/>
        </w:rPr>
        <w:br/>
      </w:r>
      <w:r>
        <w:rPr>
          <w:rFonts w:hint="eastAsia"/>
        </w:rPr>
        <w:t>　　图表 57 新疆众和盈利能力及偿债能力</w:t>
      </w:r>
      <w:r>
        <w:rPr>
          <w:rFonts w:hint="eastAsia"/>
        </w:rPr>
        <w:br/>
      </w:r>
      <w:r>
        <w:rPr>
          <w:rFonts w:hint="eastAsia"/>
        </w:rPr>
        <w:t>　　图表 58 新疆众和成长能力</w:t>
      </w:r>
      <w:r>
        <w:rPr>
          <w:rFonts w:hint="eastAsia"/>
        </w:rPr>
        <w:br/>
      </w:r>
      <w:r>
        <w:rPr>
          <w:rFonts w:hint="eastAsia"/>
        </w:rPr>
        <w:t>　　图表 59 新疆众和运营能力</w:t>
      </w:r>
      <w:r>
        <w:rPr>
          <w:rFonts w:hint="eastAsia"/>
        </w:rPr>
        <w:br/>
      </w:r>
      <w:r>
        <w:rPr>
          <w:rFonts w:hint="eastAsia"/>
        </w:rPr>
        <w:t>　　图表 60 南山铝业财务指标 9图表 61 南山铝业盈利能力及偿债能力</w:t>
      </w:r>
      <w:r>
        <w:rPr>
          <w:rFonts w:hint="eastAsia"/>
        </w:rPr>
        <w:br/>
      </w:r>
      <w:r>
        <w:rPr>
          <w:rFonts w:hint="eastAsia"/>
        </w:rPr>
        <w:t>　　图表 62 南山铝业成长能力</w:t>
      </w:r>
      <w:r>
        <w:rPr>
          <w:rFonts w:hint="eastAsia"/>
        </w:rPr>
        <w:br/>
      </w:r>
      <w:r>
        <w:rPr>
          <w:rFonts w:hint="eastAsia"/>
        </w:rPr>
        <w:t>　　图表 63 南山铝业运营能力</w:t>
      </w:r>
      <w:r>
        <w:rPr>
          <w:rFonts w:hint="eastAsia"/>
        </w:rPr>
        <w:br/>
      </w:r>
      <w:r>
        <w:rPr>
          <w:rFonts w:hint="eastAsia"/>
        </w:rPr>
        <w:t>　　图表 64 鲁丰股份财务指标</w:t>
      </w:r>
      <w:r>
        <w:rPr>
          <w:rFonts w:hint="eastAsia"/>
        </w:rPr>
        <w:br/>
      </w:r>
      <w:r>
        <w:rPr>
          <w:rFonts w:hint="eastAsia"/>
        </w:rPr>
        <w:t>　　图表 65 鲁丰股份利润表</w:t>
      </w:r>
      <w:r>
        <w:rPr>
          <w:rFonts w:hint="eastAsia"/>
        </w:rPr>
        <w:br/>
      </w:r>
      <w:r>
        <w:rPr>
          <w:rFonts w:hint="eastAsia"/>
        </w:rPr>
        <w:t>　　图表 66 云铝股份财务指标 10图表 67 云铝股份利润表</w:t>
      </w:r>
      <w:r>
        <w:rPr>
          <w:rFonts w:hint="eastAsia"/>
        </w:rPr>
        <w:br/>
      </w:r>
      <w:r>
        <w:rPr>
          <w:rFonts w:hint="eastAsia"/>
        </w:rPr>
        <w:t>　　图表 68 *ST关铝财务指标</w:t>
      </w:r>
      <w:r>
        <w:rPr>
          <w:rFonts w:hint="eastAsia"/>
        </w:rPr>
        <w:br/>
      </w:r>
      <w:r>
        <w:rPr>
          <w:rFonts w:hint="eastAsia"/>
        </w:rPr>
        <w:t>　　图表 69 大亚科技财务指标</w:t>
      </w:r>
      <w:r>
        <w:rPr>
          <w:rFonts w:hint="eastAsia"/>
        </w:rPr>
        <w:br/>
      </w:r>
      <w:r>
        <w:rPr>
          <w:rFonts w:hint="eastAsia"/>
        </w:rPr>
        <w:t>　　图表 70 大亚科技利润表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aba7967b447ce" w:history="1">
        <w:r>
          <w:rPr>
            <w:rStyle w:val="Hyperlink"/>
          </w:rPr>
          <w:t>2010-2015年铝箔行业深度评估及市场调查研究及发展趋势分析报告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9aba7967b447ce" w:history="1">
        <w:r>
          <w:rPr>
            <w:rStyle w:val="Hyperlink"/>
          </w:rPr>
          <w:t>https://www.20087.com/2010-06/R_2010_2015nianlvboxingyeshendupingguj.html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a476e4055488e" w:history="1">
      <w:r>
        <w:rPr>
          <w:rStyle w:val="Hyperlink"/>
        </w:rPr>
        <w:t>2010-2015年铝箔行业深度评估及市场调查研究及发展趋势分析报告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lvboxingyeshendupingguj.html" TargetMode="External" Id="Re49aba7967b4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lvboxingyeshendupingguj.html" TargetMode="External" Id="R632a476e4055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2010-06-07T00:34:00Z</dcterms:created>
  <dcterms:modified xsi:type="dcterms:W3CDTF">2010-06-07T01:34:00Z</dcterms:modified>
  <dc:subject>2010-2015年铝箔行业深度评估及市场调查研究及发展趋势分析报告</dc:subject>
  <dc:title>2010-2015年铝箔行业深度评估及市场调查研究及发展趋势分析报告</dc:title>
  <cp:keywords>2010-2015年铝箔行业深度评估及市场调查研究及发展趋势分析报告</cp:keywords>
  <dc:description>2010-2015年铝箔行业深度评估及市场调查研究及发展趋势分析报告</dc:description>
</cp:coreProperties>
</file>