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67a0b0e32439b" w:history="1">
              <w:r>
                <w:rPr>
                  <w:rStyle w:val="Hyperlink"/>
                </w:rPr>
                <w:t>2010-2015年间氯甲苯行业深度评估及市场调查研究及发展趋势分析报告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67a0b0e32439b" w:history="1">
              <w:r>
                <w:rPr>
                  <w:rStyle w:val="Hyperlink"/>
                </w:rPr>
                <w:t>2010-2015年间氯甲苯行业深度评估及市场调查研究及发展趋势分析报告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67a0b0e32439b" w:history="1">
                <w:r>
                  <w:rPr>
                    <w:rStyle w:val="Hyperlink"/>
                  </w:rPr>
                  <w:t>https://www.20087.com/2010-06/R_2010_2015nianjianlvjiabenxingyeshend.html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间氯甲苯市场概述</w:t>
      </w:r>
      <w:r>
        <w:rPr>
          <w:rFonts w:hint="eastAsia"/>
        </w:rPr>
        <w:br/>
      </w:r>
      <w:r>
        <w:rPr>
          <w:rFonts w:hint="eastAsia"/>
        </w:rPr>
        <w:t>　　第一节 间氯甲苯市场发展现状分析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间氯甲苯市场政策环境分析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间氯甲苯市场容量分析</w:t>
      </w:r>
      <w:r>
        <w:rPr>
          <w:rFonts w:hint="eastAsia"/>
        </w:rPr>
        <w:br/>
      </w:r>
      <w:r>
        <w:rPr>
          <w:rFonts w:hint="eastAsia"/>
        </w:rPr>
        <w:t>　　第四节 间氯甲苯市场特征分析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间氯甲苯市场宏观经济运行环境分析 2第一节 我国总体经济环境走势分析 2第二节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间氯甲苯市场国家宏观发展规划调控方向 3第三章 间氯甲苯原材料供应情况分析 3第一节 间氯甲苯主要原材料 3第二节 间氯甲苯主要原材料产量变动情况 3第三节 间氯甲苯主要原材料价格情况</w:t>
      </w:r>
      <w:r>
        <w:rPr>
          <w:rFonts w:hint="eastAsia"/>
        </w:rPr>
        <w:br/>
      </w:r>
      <w:r>
        <w:rPr>
          <w:rFonts w:hint="eastAsia"/>
        </w:rPr>
        <w:t>　　第四节 间氯甲苯主要原材料供应情况</w:t>
      </w:r>
      <w:r>
        <w:rPr>
          <w:rFonts w:hint="eastAsia"/>
        </w:rPr>
        <w:br/>
      </w:r>
      <w:r>
        <w:rPr>
          <w:rFonts w:hint="eastAsia"/>
        </w:rPr>
        <w:t>　　第三节 间氯甲苯影响原材料供应的因素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间氯甲苯市场上（下）游产业发展状况分析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　　四、主要上游产业主要经经济指标发展分析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　　四、主要下游产业主要经经济指标发展分析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间氯甲苯国内拟在建项目分析及竞争对手动向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间氯甲苯市场运行情况分析</w:t>
      </w:r>
      <w:r>
        <w:rPr>
          <w:rFonts w:hint="eastAsia"/>
        </w:rPr>
        <w:br/>
      </w:r>
      <w:r>
        <w:rPr>
          <w:rFonts w:hint="eastAsia"/>
        </w:rPr>
        <w:t>　　第一节 国内间氯甲苯市场生产能力分析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间氯甲苯市场综合经济指标分析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间氯甲苯市场进出口情况分析</w:t>
      </w:r>
      <w:r>
        <w:rPr>
          <w:rFonts w:hint="eastAsia"/>
        </w:rPr>
        <w:br/>
      </w:r>
      <w:r>
        <w:rPr>
          <w:rFonts w:hint="eastAsia"/>
        </w:rPr>
        <w:t>　　　　一、间氯甲苯进口情况分析</w:t>
      </w:r>
      <w:r>
        <w:rPr>
          <w:rFonts w:hint="eastAsia"/>
        </w:rPr>
        <w:br/>
      </w:r>
      <w:r>
        <w:rPr>
          <w:rFonts w:hint="eastAsia"/>
        </w:rPr>
        <w:t>　　　　二、间氯甲苯出口情况分析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间氯甲苯市场综合竞争趋势分析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国际间氯甲苯市场发展现状分析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国内间氯甲苯市场区域市场需求集中度比较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一、市场需求主要省份集中度比较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间氯甲苯市场价格变化走势 7一、间氯甲苯年度价格变化分析 7二、间氯甲苯月度价格变化分析</w:t>
      </w:r>
      <w:r>
        <w:rPr>
          <w:rFonts w:hint="eastAsia"/>
        </w:rPr>
        <w:br/>
      </w:r>
      <w:r>
        <w:rPr>
          <w:rFonts w:hint="eastAsia"/>
        </w:rPr>
        <w:t>　　　　三、间氯甲苯各厂家价格分析</w:t>
      </w:r>
      <w:r>
        <w:rPr>
          <w:rFonts w:hint="eastAsia"/>
        </w:rPr>
        <w:br/>
      </w:r>
      <w:r>
        <w:rPr>
          <w:rFonts w:hint="eastAsia"/>
        </w:rPr>
        <w:t>　　　　四、间氯甲苯市场价格驱动因素分析</w:t>
      </w:r>
      <w:r>
        <w:rPr>
          <w:rFonts w:hint="eastAsia"/>
        </w:rPr>
        <w:br/>
      </w:r>
      <w:r>
        <w:rPr>
          <w:rFonts w:hint="eastAsia"/>
        </w:rPr>
        <w:t>　　第四节 国内间氯甲苯市场生产技术发展趋势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国际间氯甲苯市场生产技术发展趋势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间氯甲苯优势企业经营与竞争分析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2009-2012年间氯甲苯行业前景展望 8第一节 行业发展环境预测 8二、主要宏观政策趋势及其影响分析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一、消费、投资及外贸形势展望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二、间氯甲苯下游需求行业发展展望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三、间氯甲苯行业产能预测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　　一、“十一五”间氯甲苯行业总体规划</w:t>
      </w:r>
      <w:r>
        <w:rPr>
          <w:rFonts w:hint="eastAsia"/>
        </w:rPr>
        <w:br/>
      </w:r>
      <w:r>
        <w:rPr>
          <w:rFonts w:hint="eastAsia"/>
        </w:rPr>
        <w:t>　　　　三、间氯甲苯行业国际展望</w:t>
      </w:r>
      <w:r>
        <w:rPr>
          <w:rFonts w:hint="eastAsia"/>
        </w:rPr>
        <w:br/>
      </w:r>
      <w:r>
        <w:rPr>
          <w:rFonts w:hint="eastAsia"/>
        </w:rPr>
        <w:t>　　　　三、国内间氯甲苯行业发展展望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2009-2012年间氯甲苯行业投资机会与风险分析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金融危机对间氯甲苯行业盈利模式与投资策略分析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国外间氯甲苯行业投资现状及经营模式分析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我国间氯甲苯行业商业模式探讨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我国间氯甲苯行业投资国际化发展战略分析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我国间氯甲苯行业投资策略分析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 11一、投资对象 11二、投资模式 11三、预期财务状况分析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2、2005-2009年甲苯价格表 3图表 3、2005-2009年甲苯价格图 3图表 4、2005-2009年甲苯供应量表</w:t>
      </w:r>
      <w:r>
        <w:rPr>
          <w:rFonts w:hint="eastAsia"/>
        </w:rPr>
        <w:br/>
      </w:r>
      <w:r>
        <w:rPr>
          <w:rFonts w:hint="eastAsia"/>
        </w:rPr>
        <w:t>　　图表 5、2005-2009年甲苯供应量图</w:t>
      </w:r>
      <w:r>
        <w:rPr>
          <w:rFonts w:hint="eastAsia"/>
        </w:rPr>
        <w:br/>
      </w:r>
      <w:r>
        <w:rPr>
          <w:rFonts w:hint="eastAsia"/>
        </w:rPr>
        <w:t>　　图表 6、2005-2009年甲苯产量变化表</w:t>
      </w:r>
      <w:r>
        <w:rPr>
          <w:rFonts w:hint="eastAsia"/>
        </w:rPr>
        <w:br/>
      </w:r>
      <w:r>
        <w:rPr>
          <w:rFonts w:hint="eastAsia"/>
        </w:rPr>
        <w:t>　　图表 7、2005-2009年甲苯产量变化图</w:t>
      </w:r>
      <w:r>
        <w:rPr>
          <w:rFonts w:hint="eastAsia"/>
        </w:rPr>
        <w:br/>
      </w:r>
      <w:r>
        <w:rPr>
          <w:rFonts w:hint="eastAsia"/>
        </w:rPr>
        <w:t>　　图表 8、2005-2009年甲苯需求量变化表</w:t>
      </w:r>
      <w:r>
        <w:rPr>
          <w:rFonts w:hint="eastAsia"/>
        </w:rPr>
        <w:br/>
      </w:r>
      <w:r>
        <w:rPr>
          <w:rFonts w:hint="eastAsia"/>
        </w:rPr>
        <w:t>　　图表 9、2005-2009年甲苯需求量变化图</w:t>
      </w:r>
      <w:r>
        <w:rPr>
          <w:rFonts w:hint="eastAsia"/>
        </w:rPr>
        <w:br/>
      </w:r>
      <w:r>
        <w:rPr>
          <w:rFonts w:hint="eastAsia"/>
        </w:rPr>
        <w:t>　　图表 10、2005-2009年甲苯固定资产变化表</w:t>
      </w:r>
      <w:r>
        <w:rPr>
          <w:rFonts w:hint="eastAsia"/>
        </w:rPr>
        <w:br/>
      </w:r>
      <w:r>
        <w:rPr>
          <w:rFonts w:hint="eastAsia"/>
        </w:rPr>
        <w:t>　　图表 11、2005-2009年甲苯固定资产变化图</w:t>
      </w:r>
      <w:r>
        <w:rPr>
          <w:rFonts w:hint="eastAsia"/>
        </w:rPr>
        <w:br/>
      </w:r>
      <w:r>
        <w:rPr>
          <w:rFonts w:hint="eastAsia"/>
        </w:rPr>
        <w:t>　　图表 12、2005-2009年甲苯产值变化表</w:t>
      </w:r>
      <w:r>
        <w:rPr>
          <w:rFonts w:hint="eastAsia"/>
        </w:rPr>
        <w:br/>
      </w:r>
      <w:r>
        <w:rPr>
          <w:rFonts w:hint="eastAsia"/>
        </w:rPr>
        <w:t>　　图表 13、2005-2009年甲苯产值变化图</w:t>
      </w:r>
      <w:r>
        <w:rPr>
          <w:rFonts w:hint="eastAsia"/>
        </w:rPr>
        <w:br/>
      </w:r>
      <w:r>
        <w:rPr>
          <w:rFonts w:hint="eastAsia"/>
        </w:rPr>
        <w:t>　　图表 14、2005-2009年甲苯销售收入变化表 4图表 15、2005-2009年甲苯销售收入变化图 4图表 16、2005-2009年甲苯企业数量变化表</w:t>
      </w:r>
      <w:r>
        <w:rPr>
          <w:rFonts w:hint="eastAsia"/>
        </w:rPr>
        <w:br/>
      </w:r>
      <w:r>
        <w:rPr>
          <w:rFonts w:hint="eastAsia"/>
        </w:rPr>
        <w:t>　　图表 17、2005-2009年甲苯企业数量变化图</w:t>
      </w:r>
      <w:r>
        <w:rPr>
          <w:rFonts w:hint="eastAsia"/>
        </w:rPr>
        <w:br/>
      </w:r>
      <w:r>
        <w:rPr>
          <w:rFonts w:hint="eastAsia"/>
        </w:rPr>
        <w:t>　　图表 18、2005-2009年甲苯需求量变化表</w:t>
      </w:r>
      <w:r>
        <w:rPr>
          <w:rFonts w:hint="eastAsia"/>
        </w:rPr>
        <w:br/>
      </w:r>
      <w:r>
        <w:rPr>
          <w:rFonts w:hint="eastAsia"/>
        </w:rPr>
        <w:t>　　图表 19、2005-2009年甲苯需求量变化图</w:t>
      </w:r>
      <w:r>
        <w:rPr>
          <w:rFonts w:hint="eastAsia"/>
        </w:rPr>
        <w:br/>
      </w:r>
      <w:r>
        <w:rPr>
          <w:rFonts w:hint="eastAsia"/>
        </w:rPr>
        <w:t>　　图表 20、2005-2009年间氯甲苯下游溶剂产量变化表</w:t>
      </w:r>
      <w:r>
        <w:rPr>
          <w:rFonts w:hint="eastAsia"/>
        </w:rPr>
        <w:br/>
      </w:r>
      <w:r>
        <w:rPr>
          <w:rFonts w:hint="eastAsia"/>
        </w:rPr>
        <w:t>　　图表 21、2005-2009年间氯甲苯下游溶剂产量变化图</w:t>
      </w:r>
      <w:r>
        <w:rPr>
          <w:rFonts w:hint="eastAsia"/>
        </w:rPr>
        <w:br/>
      </w:r>
      <w:r>
        <w:rPr>
          <w:rFonts w:hint="eastAsia"/>
        </w:rPr>
        <w:t>　　图表 22、2005-2009年间氯甲苯下游溶剂需求量变化表</w:t>
      </w:r>
      <w:r>
        <w:rPr>
          <w:rFonts w:hint="eastAsia"/>
        </w:rPr>
        <w:br/>
      </w:r>
      <w:r>
        <w:rPr>
          <w:rFonts w:hint="eastAsia"/>
        </w:rPr>
        <w:t>　　图表 23、2005-2009年间氯甲苯下游溶剂需求量变化图</w:t>
      </w:r>
      <w:r>
        <w:rPr>
          <w:rFonts w:hint="eastAsia"/>
        </w:rPr>
        <w:br/>
      </w:r>
      <w:r>
        <w:rPr>
          <w:rFonts w:hint="eastAsia"/>
        </w:rPr>
        <w:t>　　图表 24、2005-2009年间氯甲苯下游溶剂固定资产变化表</w:t>
      </w:r>
      <w:r>
        <w:rPr>
          <w:rFonts w:hint="eastAsia"/>
        </w:rPr>
        <w:br/>
      </w:r>
      <w:r>
        <w:rPr>
          <w:rFonts w:hint="eastAsia"/>
        </w:rPr>
        <w:t>　　图表 25、2005-2009年间氯甲苯下游溶剂固定资产变化图</w:t>
      </w:r>
      <w:r>
        <w:rPr>
          <w:rFonts w:hint="eastAsia"/>
        </w:rPr>
        <w:br/>
      </w:r>
      <w:r>
        <w:rPr>
          <w:rFonts w:hint="eastAsia"/>
        </w:rPr>
        <w:t>　　图表 26、2005-2009年间氯甲苯下游溶剂产值变化表</w:t>
      </w:r>
      <w:r>
        <w:rPr>
          <w:rFonts w:hint="eastAsia"/>
        </w:rPr>
        <w:br/>
      </w:r>
      <w:r>
        <w:rPr>
          <w:rFonts w:hint="eastAsia"/>
        </w:rPr>
        <w:t>　　图表 27、2005-2009年间氯甲苯下游溶剂产值变化图 5图表 28、2005-2009年间氯甲苯下游溶剂销售收入变化表</w:t>
      </w:r>
      <w:r>
        <w:rPr>
          <w:rFonts w:hint="eastAsia"/>
        </w:rPr>
        <w:br/>
      </w:r>
      <w:r>
        <w:rPr>
          <w:rFonts w:hint="eastAsia"/>
        </w:rPr>
        <w:t>　　图表 29、2005-2009年间氯甲苯下游溶剂销售收入变化图</w:t>
      </w:r>
      <w:r>
        <w:rPr>
          <w:rFonts w:hint="eastAsia"/>
        </w:rPr>
        <w:br/>
      </w:r>
      <w:r>
        <w:rPr>
          <w:rFonts w:hint="eastAsia"/>
        </w:rPr>
        <w:t>　　图表 30、2005-2009年间氯甲苯产量变化表</w:t>
      </w:r>
      <w:r>
        <w:rPr>
          <w:rFonts w:hint="eastAsia"/>
        </w:rPr>
        <w:br/>
      </w:r>
      <w:r>
        <w:rPr>
          <w:rFonts w:hint="eastAsia"/>
        </w:rPr>
        <w:t>　　图表 31、2005-2009年间氯甲苯产量变化图</w:t>
      </w:r>
      <w:r>
        <w:rPr>
          <w:rFonts w:hint="eastAsia"/>
        </w:rPr>
        <w:br/>
      </w:r>
      <w:r>
        <w:rPr>
          <w:rFonts w:hint="eastAsia"/>
        </w:rPr>
        <w:t>　　图表 32、2009年间氯甲苯产量区域分布图</w:t>
      </w:r>
      <w:r>
        <w:rPr>
          <w:rFonts w:hint="eastAsia"/>
        </w:rPr>
        <w:br/>
      </w:r>
      <w:r>
        <w:rPr>
          <w:rFonts w:hint="eastAsia"/>
        </w:rPr>
        <w:t>　　图表 33、2009年间氯甲苯产量省份分布图</w:t>
      </w:r>
      <w:r>
        <w:rPr>
          <w:rFonts w:hint="eastAsia"/>
        </w:rPr>
        <w:br/>
      </w:r>
      <w:r>
        <w:rPr>
          <w:rFonts w:hint="eastAsia"/>
        </w:rPr>
        <w:t>　　图表 34、2009年间氯甲苯集中度图</w:t>
      </w:r>
      <w:r>
        <w:rPr>
          <w:rFonts w:hint="eastAsia"/>
        </w:rPr>
        <w:br/>
      </w:r>
      <w:r>
        <w:rPr>
          <w:rFonts w:hint="eastAsia"/>
        </w:rPr>
        <w:t>　　图表 35、2005-2009年间氯甲苯市场规模变化表</w:t>
      </w:r>
      <w:r>
        <w:rPr>
          <w:rFonts w:hint="eastAsia"/>
        </w:rPr>
        <w:br/>
      </w:r>
      <w:r>
        <w:rPr>
          <w:rFonts w:hint="eastAsia"/>
        </w:rPr>
        <w:t>　　图表 36、2005-2009年间氯甲苯市场规模变化图</w:t>
      </w:r>
      <w:r>
        <w:rPr>
          <w:rFonts w:hint="eastAsia"/>
        </w:rPr>
        <w:br/>
      </w:r>
      <w:r>
        <w:rPr>
          <w:rFonts w:hint="eastAsia"/>
        </w:rPr>
        <w:t>　　图表 37、2009年我国间氯甲苯行业盈利能力情况 6图表 38、2009年我国间氯甲苯行业发展能力情况</w:t>
      </w:r>
      <w:r>
        <w:rPr>
          <w:rFonts w:hint="eastAsia"/>
        </w:rPr>
        <w:br/>
      </w:r>
      <w:r>
        <w:rPr>
          <w:rFonts w:hint="eastAsia"/>
        </w:rPr>
        <w:t>　　图表 39、2009年我国间氯甲苯行业偿债能力情况</w:t>
      </w:r>
      <w:r>
        <w:rPr>
          <w:rFonts w:hint="eastAsia"/>
        </w:rPr>
        <w:br/>
      </w:r>
      <w:r>
        <w:rPr>
          <w:rFonts w:hint="eastAsia"/>
        </w:rPr>
        <w:t>　　图表 40、2005-2009年间氯甲苯进口量变化表</w:t>
      </w:r>
      <w:r>
        <w:rPr>
          <w:rFonts w:hint="eastAsia"/>
        </w:rPr>
        <w:br/>
      </w:r>
      <w:r>
        <w:rPr>
          <w:rFonts w:hint="eastAsia"/>
        </w:rPr>
        <w:t>　　图表 41、2005-2009年间氯甲苯进口量变化图</w:t>
      </w:r>
      <w:r>
        <w:rPr>
          <w:rFonts w:hint="eastAsia"/>
        </w:rPr>
        <w:br/>
      </w:r>
      <w:r>
        <w:rPr>
          <w:rFonts w:hint="eastAsia"/>
        </w:rPr>
        <w:t>　　图表 42、2005-2009年间氯甲苯出口量变化表</w:t>
      </w:r>
      <w:r>
        <w:rPr>
          <w:rFonts w:hint="eastAsia"/>
        </w:rPr>
        <w:br/>
      </w:r>
      <w:r>
        <w:rPr>
          <w:rFonts w:hint="eastAsia"/>
        </w:rPr>
        <w:t>　　图表 43、2005-2009年间氯甲苯出口量变化图</w:t>
      </w:r>
      <w:r>
        <w:rPr>
          <w:rFonts w:hint="eastAsia"/>
        </w:rPr>
        <w:br/>
      </w:r>
      <w:r>
        <w:rPr>
          <w:rFonts w:hint="eastAsia"/>
        </w:rPr>
        <w:t>　　图表 44、2009年全球间氯甲苯分布图</w:t>
      </w:r>
      <w:r>
        <w:rPr>
          <w:rFonts w:hint="eastAsia"/>
        </w:rPr>
        <w:br/>
      </w:r>
      <w:r>
        <w:rPr>
          <w:rFonts w:hint="eastAsia"/>
        </w:rPr>
        <w:t>　　图表 45、2009年我国间氯甲苯需求区域集中度图</w:t>
      </w:r>
      <w:r>
        <w:rPr>
          <w:rFonts w:hint="eastAsia"/>
        </w:rPr>
        <w:br/>
      </w:r>
      <w:r>
        <w:rPr>
          <w:rFonts w:hint="eastAsia"/>
        </w:rPr>
        <w:t>　　图表 46、2009年我国间氯甲苯省份集中度图</w:t>
      </w:r>
      <w:r>
        <w:rPr>
          <w:rFonts w:hint="eastAsia"/>
        </w:rPr>
        <w:br/>
      </w:r>
      <w:r>
        <w:rPr>
          <w:rFonts w:hint="eastAsia"/>
        </w:rPr>
        <w:t>　　图表 47、2005-2009年我国间氯甲苯价格变化表 7图表 48、2005-2009年我国间氯甲苯价格变化图 7图表 49、2009年我国间氯甲苯价格变化表</w:t>
      </w:r>
      <w:r>
        <w:rPr>
          <w:rFonts w:hint="eastAsia"/>
        </w:rPr>
        <w:br/>
      </w:r>
      <w:r>
        <w:rPr>
          <w:rFonts w:hint="eastAsia"/>
        </w:rPr>
        <w:t>　　图表 50、2009年我国间氯甲苯价格变化图</w:t>
      </w:r>
      <w:r>
        <w:rPr>
          <w:rFonts w:hint="eastAsia"/>
        </w:rPr>
        <w:br/>
      </w:r>
      <w:r>
        <w:rPr>
          <w:rFonts w:hint="eastAsia"/>
        </w:rPr>
        <w:t>　　图表 51、当前我国间氯甲苯厂家价格分析</w:t>
      </w:r>
      <w:r>
        <w:rPr>
          <w:rFonts w:hint="eastAsia"/>
        </w:rPr>
        <w:br/>
      </w:r>
      <w:r>
        <w:rPr>
          <w:rFonts w:hint="eastAsia"/>
        </w:rPr>
        <w:t>　　图表 52、2009年我国间氯甲苯主要企业经营状况</w:t>
      </w:r>
      <w:r>
        <w:rPr>
          <w:rFonts w:hint="eastAsia"/>
        </w:rPr>
        <w:br/>
      </w:r>
      <w:r>
        <w:rPr>
          <w:rFonts w:hint="eastAsia"/>
        </w:rPr>
        <w:t>　　图表 53、2009年我国间氯甲苯主要企业主导产品</w:t>
      </w:r>
      <w:r>
        <w:rPr>
          <w:rFonts w:hint="eastAsia"/>
        </w:rPr>
        <w:br/>
      </w:r>
      <w:r>
        <w:rPr>
          <w:rFonts w:hint="eastAsia"/>
        </w:rPr>
        <w:t>　　图表 54、2009年我国间氯甲苯主要企业发展战略</w:t>
      </w:r>
      <w:r>
        <w:rPr>
          <w:rFonts w:hint="eastAsia"/>
        </w:rPr>
        <w:br/>
      </w:r>
      <w:r>
        <w:rPr>
          <w:rFonts w:hint="eastAsia"/>
        </w:rPr>
        <w:t>　　图表 55、2009年我国间氯甲苯主要企业竞争情况</w:t>
      </w:r>
      <w:r>
        <w:rPr>
          <w:rFonts w:hint="eastAsia"/>
        </w:rPr>
        <w:br/>
      </w:r>
      <w:r>
        <w:rPr>
          <w:rFonts w:hint="eastAsia"/>
        </w:rPr>
        <w:t>　　图表 56 、2009-2012年我国国内生产总值预测 8图表 57 、2009-2012年我国固定资产投资预测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58、2009-2012年我国国际贸易总额预测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59、2007-2009年国外间氯甲苯发展能力分析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67a0b0e32439b" w:history="1">
        <w:r>
          <w:rPr>
            <w:rStyle w:val="Hyperlink"/>
          </w:rPr>
          <w:t>2010-2015年间氯甲苯行业深度评估及市场调查研究及发展趋势分析报告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67a0b0e32439b" w:history="1">
        <w:r>
          <w:rPr>
            <w:rStyle w:val="Hyperlink"/>
          </w:rPr>
          <w:t>https://www.20087.com/2010-06/R_2010_2015nianjianlvjiabenxingyeshend.html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热点：间氯甲苯结构式、间氯甲苯的用途、间氯甲苯的系统命名、间氯甲苯工艺、间氯甲苯合成间氯苯胺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47336d94c47cb" w:history="1">
      <w:r>
        <w:rPr>
          <w:rStyle w:val="Hyperlink"/>
        </w:rPr>
        <w:t>2010-2015年间氯甲苯行业深度评估及市场调查研究及发展趋势分析报告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nlvjiabenxingyeshend.html" TargetMode="External" Id="R1f367a0b0e32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nlvjiabenxingyeshend.html" TargetMode="External" Id="R70d47336d94c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2010-06-08T07:52:00Z</dcterms:created>
  <dcterms:modified xsi:type="dcterms:W3CDTF">2010-06-08T08:52:00Z</dcterms:modified>
  <dc:subject>2010-2015年间氯甲苯行业深度评估及市场调查研究及发展趋势分析报告</dc:subject>
  <dc:title>2010-2015年间氯甲苯行业深度评估及市场调查研究及发展趋势分析报告</dc:title>
  <cp:keywords>2010-2015年间氯甲苯行业深度评估及市场调查研究及发展趋势分析报告</cp:keywords>
  <dc:description>2010-2015年间氯甲苯行业深度评估及市场调查研究及发展趋势分析报告</dc:description>
</cp:coreProperties>
</file>