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ac2ea875b4f6c" w:history="1">
              <w:r>
                <w:rPr>
                  <w:rStyle w:val="Hyperlink"/>
                </w:rPr>
                <w:t>2011年中国酱油市场研究报告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ac2ea875b4f6c" w:history="1">
              <w:r>
                <w:rPr>
                  <w:rStyle w:val="Hyperlink"/>
                </w:rPr>
                <w:t>2011年中国酱油市场研究报告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ac2ea875b4f6c" w:history="1">
                <w:r>
                  <w:rPr>
                    <w:rStyle w:val="Hyperlink"/>
                  </w:rPr>
                  <w:t>https://www.20087.com/2010-06/R_2011jiangyoushichangyanjiu.html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中国酱油产业发展现状</w:t>
      </w:r>
      <w:r>
        <w:rPr>
          <w:rFonts w:hint="eastAsia"/>
        </w:rPr>
        <w:br/>
      </w:r>
      <w:r>
        <w:rPr>
          <w:rFonts w:hint="eastAsia"/>
        </w:rPr>
        <w:t>　　第一节 酱油的定义及分类</w:t>
      </w:r>
      <w:r>
        <w:rPr>
          <w:rFonts w:hint="eastAsia"/>
        </w:rPr>
        <w:br/>
      </w:r>
      <w:r>
        <w:rPr>
          <w:rFonts w:hint="eastAsia"/>
        </w:rPr>
        <w:t>　　　　一、酱油的定义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三、中国酱油的种类和等级</w:t>
      </w:r>
      <w:r>
        <w:rPr>
          <w:rFonts w:hint="eastAsia"/>
        </w:rPr>
        <w:br/>
      </w:r>
      <w:r>
        <w:rPr>
          <w:rFonts w:hint="eastAsia"/>
        </w:rPr>
        <w:t>　　第二节 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一、低盐固态工艺流程</w:t>
      </w:r>
      <w:r>
        <w:rPr>
          <w:rFonts w:hint="eastAsia"/>
        </w:rPr>
        <w:br/>
      </w:r>
      <w:r>
        <w:rPr>
          <w:rFonts w:hint="eastAsia"/>
        </w:rPr>
        <w:t>　　　　二、高盐稀态工艺流程</w:t>
      </w:r>
      <w:r>
        <w:rPr>
          <w:rFonts w:hint="eastAsia"/>
        </w:rPr>
        <w:br/>
      </w:r>
      <w:r>
        <w:rPr>
          <w:rFonts w:hint="eastAsia"/>
        </w:rPr>
        <w:t>　　　　三、分酿固稀发酵法工艺流程</w:t>
      </w:r>
      <w:r>
        <w:rPr>
          <w:rFonts w:hint="eastAsia"/>
        </w:rPr>
        <w:br/>
      </w:r>
      <w:r>
        <w:rPr>
          <w:rFonts w:hint="eastAsia"/>
        </w:rPr>
        <w:t>　　第三节 中国酱油产业发展</w:t>
      </w:r>
      <w:r>
        <w:rPr>
          <w:rFonts w:hint="eastAsia"/>
        </w:rPr>
        <w:br/>
      </w:r>
      <w:r>
        <w:rPr>
          <w:rFonts w:hint="eastAsia"/>
        </w:rPr>
        <w:t>　　　　一、中国酱油的历史起源</w:t>
      </w:r>
      <w:r>
        <w:rPr>
          <w:rFonts w:hint="eastAsia"/>
        </w:rPr>
        <w:br/>
      </w:r>
      <w:r>
        <w:rPr>
          <w:rFonts w:hint="eastAsia"/>
        </w:rPr>
        <w:t>　　　　二、中国酱油的产业发展状况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三、中国食醋质量评价技术指标</w:t>
      </w:r>
      <w:r>
        <w:rPr>
          <w:rFonts w:hint="eastAsia"/>
        </w:rPr>
        <w:br/>
      </w:r>
      <w:r>
        <w:rPr>
          <w:rFonts w:hint="eastAsia"/>
        </w:rPr>
        <w:t>　　　　四、国内外名牌酱油质量比较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行业特点</w:t>
      </w:r>
      <w:r>
        <w:rPr>
          <w:rFonts w:hint="eastAsia"/>
        </w:rPr>
        <w:br/>
      </w:r>
      <w:r>
        <w:rPr>
          <w:rFonts w:hint="eastAsia"/>
        </w:rPr>
        <w:t>　　第一节 成长性</w:t>
      </w:r>
      <w:r>
        <w:rPr>
          <w:rFonts w:hint="eastAsia"/>
        </w:rPr>
        <w:br/>
      </w:r>
      <w:r>
        <w:rPr>
          <w:rFonts w:hint="eastAsia"/>
        </w:rPr>
        <w:t>　　第二节 行业壁垒</w:t>
      </w:r>
      <w:r>
        <w:rPr>
          <w:rFonts w:hint="eastAsia"/>
        </w:rPr>
        <w:br/>
      </w:r>
      <w:r>
        <w:rPr>
          <w:rFonts w:hint="eastAsia"/>
        </w:rPr>
        <w:t>　　第三节 需求前景</w:t>
      </w:r>
      <w:r>
        <w:rPr>
          <w:rFonts w:hint="eastAsia"/>
        </w:rPr>
        <w:br/>
      </w:r>
      <w:r>
        <w:rPr>
          <w:rFonts w:hint="eastAsia"/>
        </w:rPr>
        <w:t>　　第四节 品牌竞争现状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技术环境</w:t>
      </w:r>
      <w:r>
        <w:rPr>
          <w:rFonts w:hint="eastAsia"/>
        </w:rPr>
        <w:br/>
      </w:r>
      <w:r>
        <w:rPr>
          <w:rFonts w:hint="eastAsia"/>
        </w:rPr>
        <w:t>　　第一节 风味香辣酱生产技术的应用</w:t>
      </w:r>
      <w:r>
        <w:rPr>
          <w:rFonts w:hint="eastAsia"/>
        </w:rPr>
        <w:br/>
      </w:r>
      <w:r>
        <w:rPr>
          <w:rFonts w:hint="eastAsia"/>
        </w:rPr>
        <w:t>　　第二节 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第三节 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第四节 固体酱油的制法</w:t>
      </w:r>
      <w:r>
        <w:rPr>
          <w:rFonts w:hint="eastAsia"/>
        </w:rPr>
        <w:br/>
      </w:r>
      <w:r>
        <w:rPr>
          <w:rFonts w:hint="eastAsia"/>
        </w:rPr>
        <w:t>　　第五节 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第六节 特鲜酱油粉的调味机理及应用</w:t>
      </w:r>
      <w:r>
        <w:rPr>
          <w:rFonts w:hint="eastAsia"/>
        </w:rPr>
        <w:br/>
      </w:r>
      <w:r>
        <w:rPr>
          <w:rFonts w:hint="eastAsia"/>
        </w:rPr>
        <w:t>　　第七节 酱油生产技术问题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行业政策环境 31</w:t>
      </w:r>
      <w:r>
        <w:rPr>
          <w:rFonts w:hint="eastAsia"/>
        </w:rPr>
        <w:br/>
      </w:r>
      <w:r>
        <w:rPr>
          <w:rFonts w:hint="eastAsia"/>
        </w:rPr>
        <w:t>第五章 国际酱油市场</w:t>
      </w:r>
      <w:r>
        <w:rPr>
          <w:rFonts w:hint="eastAsia"/>
        </w:rPr>
        <w:br/>
      </w:r>
      <w:r>
        <w:rPr>
          <w:rFonts w:hint="eastAsia"/>
        </w:rPr>
        <w:t>　　第一节 日本酱油市场</w:t>
      </w:r>
      <w:r>
        <w:rPr>
          <w:rFonts w:hint="eastAsia"/>
        </w:rPr>
        <w:br/>
      </w:r>
      <w:r>
        <w:rPr>
          <w:rFonts w:hint="eastAsia"/>
        </w:rPr>
        <w:t>　　　　一、日本酱油发展趋势</w:t>
      </w:r>
      <w:r>
        <w:rPr>
          <w:rFonts w:hint="eastAsia"/>
        </w:rPr>
        <w:br/>
      </w:r>
      <w:r>
        <w:rPr>
          <w:rFonts w:hint="eastAsia"/>
        </w:rPr>
        <w:t>　　　　二、日本酱油的特征与酿造工艺</w:t>
      </w:r>
      <w:r>
        <w:rPr>
          <w:rFonts w:hint="eastAsia"/>
        </w:rPr>
        <w:br/>
      </w:r>
      <w:r>
        <w:rPr>
          <w:rFonts w:hint="eastAsia"/>
        </w:rPr>
        <w:t>　　　　三、日本开发出酱油快速发酵生产技术</w:t>
      </w:r>
      <w:r>
        <w:rPr>
          <w:rFonts w:hint="eastAsia"/>
        </w:rPr>
        <w:br/>
      </w:r>
      <w:r>
        <w:rPr>
          <w:rFonts w:hint="eastAsia"/>
        </w:rPr>
        <w:t>　　　　四、日本味之素跻身全球酱油三甲</w:t>
      </w:r>
      <w:r>
        <w:rPr>
          <w:rFonts w:hint="eastAsia"/>
        </w:rPr>
        <w:br/>
      </w:r>
      <w:r>
        <w:rPr>
          <w:rFonts w:hint="eastAsia"/>
        </w:rPr>
        <w:t>　　　　五、日本酱油欧美市场表现</w:t>
      </w:r>
      <w:r>
        <w:rPr>
          <w:rFonts w:hint="eastAsia"/>
        </w:rPr>
        <w:br/>
      </w:r>
      <w:r>
        <w:rPr>
          <w:rFonts w:hint="eastAsia"/>
        </w:rPr>
        <w:t>　　第二节 美国酱油市场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2010年1-12月中国酱油市场分析</w:t>
      </w:r>
      <w:r>
        <w:rPr>
          <w:rFonts w:hint="eastAsia"/>
        </w:rPr>
        <w:br/>
      </w:r>
      <w:r>
        <w:rPr>
          <w:rFonts w:hint="eastAsia"/>
        </w:rPr>
        <w:t>　　第一节 中国酱油市场现状分析</w:t>
      </w:r>
      <w:r>
        <w:rPr>
          <w:rFonts w:hint="eastAsia"/>
        </w:rPr>
        <w:br/>
      </w:r>
      <w:r>
        <w:rPr>
          <w:rFonts w:hint="eastAsia"/>
        </w:rPr>
        <w:t>　　　　一、中国酱油市场现状</w:t>
      </w:r>
      <w:r>
        <w:rPr>
          <w:rFonts w:hint="eastAsia"/>
        </w:rPr>
        <w:br/>
      </w:r>
      <w:r>
        <w:rPr>
          <w:rFonts w:hint="eastAsia"/>
        </w:rPr>
        <w:t>　　　　二、中国酱油市场规模</w:t>
      </w:r>
      <w:r>
        <w:rPr>
          <w:rFonts w:hint="eastAsia"/>
        </w:rPr>
        <w:br/>
      </w:r>
      <w:r>
        <w:rPr>
          <w:rFonts w:hint="eastAsia"/>
        </w:rPr>
        <w:t>　　第二节 中国酱油企业分析</w:t>
      </w:r>
      <w:r>
        <w:rPr>
          <w:rFonts w:hint="eastAsia"/>
        </w:rPr>
        <w:br/>
      </w:r>
      <w:r>
        <w:rPr>
          <w:rFonts w:hint="eastAsia"/>
        </w:rPr>
        <w:t>　　　　一、中国酱油企业分析</w:t>
      </w:r>
      <w:r>
        <w:rPr>
          <w:rFonts w:hint="eastAsia"/>
        </w:rPr>
        <w:br/>
      </w:r>
      <w:r>
        <w:rPr>
          <w:rFonts w:hint="eastAsia"/>
        </w:rPr>
        <w:t>　　　　二、中国调味品企业分析</w:t>
      </w:r>
      <w:r>
        <w:rPr>
          <w:rFonts w:hint="eastAsia"/>
        </w:rPr>
        <w:br/>
      </w:r>
      <w:r>
        <w:rPr>
          <w:rFonts w:hint="eastAsia"/>
        </w:rPr>
        <w:t>　　第三节 中国酱油对外贸易分析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2010年1-12月中国酱油生产情况</w:t>
      </w:r>
      <w:r>
        <w:rPr>
          <w:rFonts w:hint="eastAsia"/>
        </w:rPr>
        <w:br/>
      </w:r>
      <w:r>
        <w:rPr>
          <w:rFonts w:hint="eastAsia"/>
        </w:rPr>
        <w:t>　　第一节 2010年1-12月中国酱油产品产量分析</w:t>
      </w:r>
      <w:r>
        <w:rPr>
          <w:rFonts w:hint="eastAsia"/>
        </w:rPr>
        <w:br/>
      </w:r>
      <w:r>
        <w:rPr>
          <w:rFonts w:hint="eastAsia"/>
        </w:rPr>
        <w:t>　　第二节 2010年1-12月中国酱油产品产量分析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酱油包装技术市场</w:t>
      </w:r>
      <w:r>
        <w:rPr>
          <w:rFonts w:hint="eastAsia"/>
        </w:rPr>
        <w:br/>
      </w:r>
      <w:r>
        <w:rPr>
          <w:rFonts w:hint="eastAsia"/>
        </w:rPr>
        <w:t>　　第一节 精美玻璃包装助日本酱油走向世界</w:t>
      </w:r>
      <w:r>
        <w:rPr>
          <w:rFonts w:hint="eastAsia"/>
        </w:rPr>
        <w:br/>
      </w:r>
      <w:r>
        <w:rPr>
          <w:rFonts w:hint="eastAsia"/>
        </w:rPr>
        <w:t>　　第二节 农村酱油市场软包装之路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2010年1-12月中国调味品行业发展</w:t>
      </w:r>
      <w:r>
        <w:rPr>
          <w:rFonts w:hint="eastAsia"/>
        </w:rPr>
        <w:br/>
      </w:r>
      <w:r>
        <w:rPr>
          <w:rFonts w:hint="eastAsia"/>
        </w:rPr>
        <w:t>　　第一节 2010年1-12月中国调味品行业运行</w:t>
      </w:r>
      <w:r>
        <w:rPr>
          <w:rFonts w:hint="eastAsia"/>
        </w:rPr>
        <w:br/>
      </w:r>
      <w:r>
        <w:rPr>
          <w:rFonts w:hint="eastAsia"/>
        </w:rPr>
        <w:t>　　　　一、2010年1-12月中国调味品、发酵制品制造业资产负债变化趋势分析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二、2010年1-12月中国调味品、发酵制品制造业销售产值变化趋势分析</w:t>
      </w:r>
      <w:r>
        <w:rPr>
          <w:rFonts w:hint="eastAsia"/>
        </w:rPr>
        <w:br/>
      </w:r>
      <w:r>
        <w:rPr>
          <w:rFonts w:hint="eastAsia"/>
        </w:rPr>
        <w:t>　　　　三、2010年1-12月中国调味品、发酵制品制造业费用成本变化趋势分析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四、2010年1-12月中国调味品、发酵制品制造业产值利润变化趋势分析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五、2010年1-12月中国调味品、发酵制品制造业企业情况变化趋势分析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六、2010年1-12月调味品、发酵制品制造业盈亏情况分析</w:t>
      </w:r>
      <w:r>
        <w:rPr>
          <w:rFonts w:hint="eastAsia"/>
        </w:rPr>
        <w:br/>
      </w:r>
      <w:r>
        <w:rPr>
          <w:rFonts w:hint="eastAsia"/>
        </w:rPr>
        <w:t>　　第二节 2010年1-12月中国调味品行业发展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2010年1-12月中国酱油行业发展的经济环境分析</w:t>
      </w:r>
      <w:r>
        <w:rPr>
          <w:rFonts w:hint="eastAsia"/>
        </w:rPr>
        <w:br/>
      </w:r>
      <w:r>
        <w:rPr>
          <w:rFonts w:hint="eastAsia"/>
        </w:rPr>
        <w:t>　　第一节 2010年1-12月中国经济运行分析</w:t>
      </w:r>
      <w:r>
        <w:rPr>
          <w:rFonts w:hint="eastAsia"/>
        </w:rPr>
        <w:br/>
      </w:r>
      <w:r>
        <w:rPr>
          <w:rFonts w:hint="eastAsia"/>
        </w:rPr>
        <w:t>　　　　一、2010年1-12月中国宏观经济运行</w:t>
      </w:r>
      <w:r>
        <w:rPr>
          <w:rFonts w:hint="eastAsia"/>
        </w:rPr>
        <w:br/>
      </w:r>
      <w:r>
        <w:rPr>
          <w:rFonts w:hint="eastAsia"/>
        </w:rPr>
        <w:t>　　　　二、2010年1-12月中国经济运行特点</w:t>
      </w:r>
      <w:r>
        <w:rPr>
          <w:rFonts w:hint="eastAsia"/>
        </w:rPr>
        <w:br/>
      </w:r>
      <w:r>
        <w:rPr>
          <w:rFonts w:hint="eastAsia"/>
        </w:rPr>
        <w:t>　　第二节 2010年1-12月中国经济运行形势分析</w:t>
      </w:r>
      <w:r>
        <w:rPr>
          <w:rFonts w:hint="eastAsia"/>
        </w:rPr>
        <w:br/>
      </w:r>
      <w:r>
        <w:rPr>
          <w:rFonts w:hint="eastAsia"/>
        </w:rPr>
        <w:t>　　　　一、2010年1-12月中国经济形势的总体判断</w:t>
      </w:r>
      <w:r>
        <w:rPr>
          <w:rFonts w:hint="eastAsia"/>
        </w:rPr>
        <w:br/>
      </w:r>
      <w:r>
        <w:rPr>
          <w:rFonts w:hint="eastAsia"/>
        </w:rPr>
        <w:t>　　　　二、2010年1-12月经济面临的主要问题与挑战</w:t>
      </w:r>
      <w:r>
        <w:rPr>
          <w:rFonts w:hint="eastAsia"/>
        </w:rPr>
        <w:br/>
      </w:r>
      <w:r>
        <w:rPr>
          <w:rFonts w:hint="eastAsia"/>
        </w:rPr>
        <w:t>　　　　三、2010年1-12月宏观调控政策取向及工作重点</w:t>
      </w:r>
      <w:r>
        <w:rPr>
          <w:rFonts w:hint="eastAsia"/>
        </w:rPr>
        <w:br/>
      </w:r>
      <w:r>
        <w:rPr>
          <w:rFonts w:hint="eastAsia"/>
        </w:rPr>
        <w:t>　　第三节 2010年1-12月全球经济运行形势分析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优势品牌与企业分析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佛山市海天调味品有限公司--海天酱油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第二节 加加酱业（长沙）有限公司--加加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李锦记（新会）食品有限公司--李锦记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北京王致和食品集团有限公司--金狮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石家庄珍极酿造集团有限公司--珍极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广东美味鲜调味食品有限公司--歧江桥</w:t>
      </w:r>
      <w:r>
        <w:rPr>
          <w:rFonts w:hint="eastAsia"/>
        </w:rPr>
        <w:br/>
      </w:r>
      <w:r>
        <w:rPr>
          <w:rFonts w:hint="eastAsia"/>
        </w:rPr>
        <w:t>　　第七节 开平味事达调味品有限公司--味事达</w:t>
      </w:r>
      <w:r>
        <w:rPr>
          <w:rFonts w:hint="eastAsia"/>
        </w:rPr>
        <w:br/>
      </w:r>
      <w:r>
        <w:rPr>
          <w:rFonts w:hint="eastAsia"/>
        </w:rPr>
        <w:t>　　第八节 广东省食品进出口集团公司--珠江桥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第九节 上海淘大食品有限公司--淘大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第十节 (中-智-林)广州致美斋食品有限公司--致美斋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2010年1-12月酱油消费者分析 165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国内外名牌酱油质量比较</w:t>
      </w:r>
      <w:r>
        <w:rPr>
          <w:rFonts w:hint="eastAsia"/>
        </w:rPr>
        <w:br/>
      </w:r>
      <w:r>
        <w:rPr>
          <w:rFonts w:hint="eastAsia"/>
        </w:rPr>
        <w:t>　　图表 陶大在全球酱油类调味品市场的占有率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陶大在中国内地液体酱油类调味品市场的占有率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美国家庭食用酱油的比例</w:t>
      </w:r>
      <w:r>
        <w:rPr>
          <w:rFonts w:hint="eastAsia"/>
        </w:rPr>
        <w:br/>
      </w:r>
      <w:r>
        <w:rPr>
          <w:rFonts w:hint="eastAsia"/>
        </w:rPr>
        <w:t>　　图表 中国酱油产量企业排名</w:t>
      </w:r>
      <w:r>
        <w:rPr>
          <w:rFonts w:hint="eastAsia"/>
        </w:rPr>
        <w:br/>
      </w:r>
      <w:r>
        <w:rPr>
          <w:rFonts w:hint="eastAsia"/>
        </w:rPr>
        <w:t>　　图表 中国调味品企业出口排名</w:t>
      </w:r>
      <w:r>
        <w:rPr>
          <w:rFonts w:hint="eastAsia"/>
        </w:rPr>
        <w:br/>
      </w:r>
      <w:r>
        <w:rPr>
          <w:rFonts w:hint="eastAsia"/>
        </w:rPr>
        <w:t>　　图表 广东省酱油年出口量统计</w:t>
      </w:r>
      <w:r>
        <w:rPr>
          <w:rFonts w:hint="eastAsia"/>
        </w:rPr>
        <w:br/>
      </w:r>
      <w:r>
        <w:rPr>
          <w:rFonts w:hint="eastAsia"/>
        </w:rPr>
        <w:t>　　图表 2010年1-12月全国酱油产品产量合计</w:t>
      </w:r>
      <w:r>
        <w:rPr>
          <w:rFonts w:hint="eastAsia"/>
        </w:rPr>
        <w:br/>
      </w:r>
      <w:r>
        <w:rPr>
          <w:rFonts w:hint="eastAsia"/>
        </w:rPr>
        <w:t>　　图表 2010年1-12月北京酱油产品产量合计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2010年1-12月酱油产品产量上海合计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2010年1-12月酱油产品产量广东合计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2010年1-12月酱油产品产量江苏合计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2010年1-12月酱油产品产量浙江合计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2010年1-12月酱油产品产量福建合计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2010年1-12月酱油产品产量重庆合计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2010年1-12月酱油产品产量四川合计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2010年1-12月酱油产品产量天津合计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2010年1-12月酱油产品产量河北合计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2010年1-12月酱油产品产量山西合计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2010年1-12月酱油产品产量辽宁合计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2010年1-12月酱油产品产量吉林合计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2010年1-12月酱油产品产量安徽合计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2010年1-12月酱油产品产量山东合计</w:t>
      </w:r>
      <w:r>
        <w:rPr>
          <w:rFonts w:hint="eastAsia"/>
        </w:rPr>
        <w:br/>
      </w:r>
      <w:r>
        <w:rPr>
          <w:rFonts w:hint="eastAsia"/>
        </w:rPr>
        <w:t>　　图表 2010年1-12月全国酱油产品产量合计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2010年1-12月酱油产品产量北京合计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2010年1-12月酱油产品产量上海合计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2010年1-12月酱油产品产量广东合计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2010年1-12月酱油产品产量江苏合计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2010年1-12月酱油产品产量浙江合计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2010年1-12月酱油产品产量福建合计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2010年1-12月酱油产品产量重庆合计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2010年1-12月酱油产品产量四川合计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2010年1-12月酱油产品产量天津合计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2010年1-12月酱油产品产量河北合计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2010年1-12月酱油产品产量山西合计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2010年1-12月酱油产品产量辽宁合计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2010年1-12月酱油产品产量吉林合计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2010年1-12月酱油产品产量安徽合计</w:t>
      </w:r>
      <w:r>
        <w:rPr>
          <w:rFonts w:hint="eastAsia"/>
        </w:rPr>
        <w:br/>
      </w:r>
      <w:r>
        <w:rPr>
          <w:rFonts w:hint="eastAsia"/>
        </w:rPr>
        <w:t>　　图表 2010年1-12月酱油产品产量山东合计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2010年1-12月调味品、发酵制品制造销售产值统计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2010年1-12月调味品、发酵制品制造主营业务成本统计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2010年1-12月调味品、发酵制品企业数量况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2010年1-12月调味品、发酵制品制造业累计亏损企业数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2010年1-12月调味品、发酵制品制造业累计亏损总额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2010年1-12月调味品、发酵制品制造业累计主营业务统计收入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2010年1-12月调味品、发酵制品制造业累计应收账款净额</w:t>
      </w:r>
      <w:r>
        <w:rPr>
          <w:rFonts w:hint="eastAsia"/>
        </w:rPr>
        <w:br/>
      </w:r>
      <w:r>
        <w:rPr>
          <w:rFonts w:hint="eastAsia"/>
        </w:rPr>
        <w:t>　　图表 2010年1-12月调味品、发酵制品制造业累计产成品</w:t>
      </w:r>
      <w:r>
        <w:rPr>
          <w:rFonts w:hint="eastAsia"/>
        </w:rPr>
        <w:br/>
      </w:r>
      <w:r>
        <w:rPr>
          <w:rFonts w:hint="eastAsia"/>
        </w:rPr>
        <w:t>　　图表 2010年1-12月全国调味品、发酵制品制造业累计主营业务收入统计</w:t>
      </w:r>
      <w:r>
        <w:rPr>
          <w:rFonts w:hint="eastAsia"/>
        </w:rPr>
        <w:br/>
      </w:r>
      <w:r>
        <w:rPr>
          <w:rFonts w:hint="eastAsia"/>
        </w:rPr>
        <w:t>　　图表 2010年1-12月全国调味品、发酵制品制造业累计销售产值统计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2010年1-12月全国调味品、发酵制品制造业累计利润统计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2010年1-12月全国调味品、发酵制品制造业累计全部从业人员平均人数统计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2010年1-12月全国调味品、发酵制品制造业累计企业单位数统计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2010年1-12月中国国内生产总值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2010年1-12月全年粮食总产量</w:t>
      </w:r>
      <w:r>
        <w:rPr>
          <w:rFonts w:hint="eastAsia"/>
        </w:rPr>
        <w:br/>
      </w:r>
      <w:r>
        <w:rPr>
          <w:rFonts w:hint="eastAsia"/>
        </w:rPr>
        <w:t>　　图表 2010年1-12月规模以上工业增加值增长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2010年1-12月全年进出口总额统计</w:t>
      </w:r>
      <w:r>
        <w:rPr>
          <w:rFonts w:hint="eastAsia"/>
        </w:rPr>
        <w:br/>
      </w:r>
      <w:r>
        <w:rPr>
          <w:rFonts w:hint="eastAsia"/>
        </w:rPr>
        <w:t>　　图表 2010年1-12月城镇居民家庭人均总收入统计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主要研究机构对中国2011-2015经济增长的预测结果</w:t>
      </w:r>
      <w:r>
        <w:rPr>
          <w:rFonts w:hint="eastAsia"/>
        </w:rPr>
        <w:br/>
      </w:r>
      <w:r>
        <w:rPr>
          <w:rFonts w:hint="eastAsia"/>
        </w:rPr>
        <w:t>　　图表 发达经济体季度GDP增长比较及走势预测</w:t>
      </w:r>
      <w:r>
        <w:rPr>
          <w:rFonts w:hint="eastAsia"/>
        </w:rPr>
        <w:br/>
      </w:r>
      <w:r>
        <w:rPr>
          <w:rFonts w:hint="eastAsia"/>
        </w:rPr>
        <w:t>　　图表 2010年1-12月主要发达经济体的OECD综合先行指数</w:t>
      </w:r>
      <w:r>
        <w:rPr>
          <w:rFonts w:hint="eastAsia"/>
        </w:rPr>
        <w:br/>
      </w:r>
      <w:r>
        <w:rPr>
          <w:rFonts w:hint="eastAsia"/>
        </w:rPr>
        <w:t>　　图表 2010年1-12月新兴和发展中经济体经济增长及走势</w:t>
      </w:r>
      <w:r>
        <w:rPr>
          <w:rFonts w:hint="eastAsia"/>
        </w:rPr>
        <w:br/>
      </w:r>
      <w:r>
        <w:rPr>
          <w:rFonts w:hint="eastAsia"/>
        </w:rPr>
        <w:t>　　图表 2010年1-12月金砖四国的OECD综合先行指数</w:t>
      </w:r>
      <w:r>
        <w:rPr>
          <w:rFonts w:hint="eastAsia"/>
        </w:rPr>
        <w:br/>
      </w:r>
      <w:r>
        <w:rPr>
          <w:rFonts w:hint="eastAsia"/>
        </w:rPr>
        <w:t>　　图表 2010年1-12月美国、中国、德国、日本进出口总额同比增长</w:t>
      </w:r>
      <w:r>
        <w:rPr>
          <w:rFonts w:hint="eastAsia"/>
        </w:rPr>
        <w:br/>
      </w:r>
      <w:r>
        <w:rPr>
          <w:rFonts w:hint="eastAsia"/>
        </w:rPr>
        <w:t>　　图表 2010年1-12月BDI、黄金期货、小麦期货价格走势</w:t>
      </w:r>
      <w:r>
        <w:rPr>
          <w:rFonts w:hint="eastAsia"/>
        </w:rPr>
        <w:br/>
      </w:r>
      <w:r>
        <w:rPr>
          <w:rFonts w:hint="eastAsia"/>
        </w:rPr>
        <w:t>　　图表 2010年1-12月美国、英国、德国、法国CPI同比走势</w:t>
      </w:r>
      <w:r>
        <w:rPr>
          <w:rFonts w:hint="eastAsia"/>
        </w:rPr>
        <w:br/>
      </w:r>
      <w:r>
        <w:rPr>
          <w:rFonts w:hint="eastAsia"/>
        </w:rPr>
        <w:t>　　图表 2010年1-12月酱油十强品牌排名</w:t>
      </w:r>
      <w:r>
        <w:rPr>
          <w:rFonts w:hint="eastAsia"/>
        </w:rPr>
        <w:br/>
      </w:r>
      <w:r>
        <w:rPr>
          <w:rFonts w:hint="eastAsia"/>
        </w:rPr>
        <w:t>　　图表 中国酱油竞争力企业排行</w:t>
      </w:r>
      <w:r>
        <w:rPr>
          <w:rFonts w:hint="eastAsia"/>
        </w:rPr>
        <w:br/>
      </w:r>
      <w:r>
        <w:rPr>
          <w:rFonts w:hint="eastAsia"/>
        </w:rPr>
        <w:t>　　图表 2010年1-12月海天实现销售额统计</w:t>
      </w:r>
      <w:r>
        <w:rPr>
          <w:rFonts w:hint="eastAsia"/>
        </w:rPr>
        <w:br/>
      </w:r>
      <w:r>
        <w:rPr>
          <w:rFonts w:hint="eastAsia"/>
        </w:rPr>
        <w:t>　　图表 2011-2016年海天增资扩产项目、调味品产能规划</w:t>
      </w:r>
      <w:r>
        <w:rPr>
          <w:rFonts w:hint="eastAsia"/>
        </w:rPr>
        <w:br/>
      </w:r>
      <w:r>
        <w:rPr>
          <w:rFonts w:hint="eastAsia"/>
        </w:rPr>
        <w:t>　　图表 加加集团（长沙）有限公司基本情况统计</w:t>
      </w:r>
      <w:r>
        <w:rPr>
          <w:rFonts w:hint="eastAsia"/>
        </w:rPr>
        <w:br/>
      </w:r>
      <w:r>
        <w:rPr>
          <w:rFonts w:hint="eastAsia"/>
        </w:rPr>
        <w:t>　　图表 "加加"酱业酱油生产年产量</w:t>
      </w:r>
      <w:r>
        <w:rPr>
          <w:rFonts w:hint="eastAsia"/>
        </w:rPr>
        <w:br/>
      </w:r>
      <w:r>
        <w:rPr>
          <w:rFonts w:hint="eastAsia"/>
        </w:rPr>
        <w:t>　　图表 李锦记（新会）食品有限公司投资情况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北京王致和食品集团有限公司拥有品牌统计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北京王致和食品集团有限公司生产统计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北京王致和食品集团有限公司在北京市场占有率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石家庄珍极酿造集团有限公司基本情况统计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石家庄珍极酿造集团有限公司四大生产基地统计</w:t>
      </w:r>
      <w:r>
        <w:rPr>
          <w:rFonts w:hint="eastAsia"/>
        </w:rPr>
        <w:br/>
      </w:r>
      <w:r>
        <w:rPr>
          <w:rFonts w:hint="eastAsia"/>
        </w:rPr>
        <w:t>　　图表 珍极集团产品品类统计</w:t>
      </w:r>
      <w:r>
        <w:rPr>
          <w:rFonts w:hint="eastAsia"/>
        </w:rPr>
        <w:br/>
      </w:r>
      <w:r>
        <w:rPr>
          <w:rFonts w:hint="eastAsia"/>
        </w:rPr>
        <w:t>　　图表 珍极集团产品免检产品统计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广东美味鲜调味食品有限公司基本情况统计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广东美味鲜调味食品有限公司年生产能力统计</w:t>
      </w:r>
      <w:r>
        <w:rPr>
          <w:rFonts w:hint="eastAsia"/>
        </w:rPr>
        <w:br/>
      </w:r>
      <w:r>
        <w:rPr>
          <w:rFonts w:hint="eastAsia"/>
        </w:rPr>
        <w:t>　　图表 味事达公司生产"味事达"牌酱油产品列表</w:t>
      </w:r>
      <w:r>
        <w:rPr>
          <w:rFonts w:hint="eastAsia"/>
        </w:rPr>
        <w:br/>
      </w:r>
      <w:r>
        <w:rPr>
          <w:rFonts w:hint="eastAsia"/>
        </w:rPr>
        <w:t>　　图表 味极鲜酱油在同类酱油中的金额及数量占比</w:t>
      </w:r>
      <w:r>
        <w:rPr>
          <w:rFonts w:hint="eastAsia"/>
        </w:rPr>
        <w:br/>
      </w:r>
      <w:r>
        <w:rPr>
          <w:rFonts w:hint="eastAsia"/>
        </w:rPr>
        <w:t>　　图表 味事达公司的销售终端市场覆盖率达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广东省食品进出口集团公司基本情况统计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广东省食品进出口集团公司占中国酱油出口额</w:t>
      </w:r>
      <w:r>
        <w:rPr>
          <w:rFonts w:hint="eastAsia"/>
        </w:rPr>
        <w:br/>
      </w:r>
      <w:r>
        <w:rPr>
          <w:rFonts w:hint="eastAsia"/>
        </w:rPr>
        <w:t>　　图表 广州致美斋食品有限公司主营产品统计</w:t>
      </w:r>
      <w:r>
        <w:rPr>
          <w:rFonts w:hint="eastAsia"/>
        </w:rPr>
        <w:br/>
      </w:r>
      <w:r>
        <w:rPr>
          <w:rFonts w:hint="eastAsia"/>
        </w:rPr>
        <w:t>　　图表 2010年1-12月消费者吃的最多的酱油品牌</w:t>
      </w:r>
      <w:r>
        <w:rPr>
          <w:rFonts w:hint="eastAsia"/>
        </w:rPr>
        <w:br/>
      </w:r>
      <w:r>
        <w:rPr>
          <w:rFonts w:hint="eastAsia"/>
        </w:rPr>
        <w:t>　　图表 2010年1-12月消费者吃海天酱油的主要原因</w:t>
      </w:r>
      <w:r>
        <w:rPr>
          <w:rFonts w:hint="eastAsia"/>
        </w:rPr>
        <w:br/>
      </w:r>
      <w:r>
        <w:rPr>
          <w:rFonts w:hint="eastAsia"/>
        </w:rPr>
        <w:t>　　图表 2010年1-12月消费者吃金狮酱油的主要原因</w:t>
      </w:r>
      <w:r>
        <w:rPr>
          <w:rFonts w:hint="eastAsia"/>
        </w:rPr>
        <w:br/>
      </w:r>
      <w:r>
        <w:rPr>
          <w:rFonts w:hint="eastAsia"/>
        </w:rPr>
        <w:t>　　图表 2010年1-12月消费者吃李锦记酱油的主要原因</w:t>
      </w:r>
      <w:r>
        <w:rPr>
          <w:rFonts w:hint="eastAsia"/>
        </w:rPr>
        <w:br/>
      </w:r>
      <w:r>
        <w:rPr>
          <w:rFonts w:hint="eastAsia"/>
        </w:rPr>
        <w:t>　　图表 2010年1-12月消费者吃老抽酱油多于生抽</w:t>
      </w:r>
      <w:r>
        <w:rPr>
          <w:rFonts w:hint="eastAsia"/>
        </w:rPr>
        <w:br/>
      </w:r>
      <w:r>
        <w:rPr>
          <w:rFonts w:hint="eastAsia"/>
        </w:rPr>
        <w:t>　　图表 2010年1-12月消费者吃老抽、生抽的男女性比率</w:t>
      </w:r>
      <w:r>
        <w:rPr>
          <w:rFonts w:hint="eastAsia"/>
        </w:rPr>
        <w:br/>
      </w:r>
      <w:r>
        <w:rPr>
          <w:rFonts w:hint="eastAsia"/>
        </w:rPr>
        <w:t>　　图表 2010年1-12月分不清老抽、生抽的消费者年龄对比</w:t>
      </w:r>
      <w:r>
        <w:rPr>
          <w:rFonts w:hint="eastAsia"/>
        </w:rPr>
        <w:br/>
      </w:r>
      <w:r>
        <w:rPr>
          <w:rFonts w:hint="eastAsia"/>
        </w:rPr>
        <w:t>　　图表 2010年1-12月消费者认为好的酱油产品应具备的核心条件</w:t>
      </w:r>
      <w:r>
        <w:rPr>
          <w:rFonts w:hint="eastAsia"/>
        </w:rPr>
        <w:br/>
      </w:r>
      <w:r>
        <w:rPr>
          <w:rFonts w:hint="eastAsia"/>
        </w:rPr>
        <w:t>　　图表 2010年1-12月消费者希望在酱油里加入铁这种微量元素的比例</w:t>
      </w:r>
      <w:r>
        <w:rPr>
          <w:rFonts w:hint="eastAsia"/>
        </w:rPr>
        <w:br/>
      </w:r>
      <w:r>
        <w:rPr>
          <w:rFonts w:hint="eastAsia"/>
        </w:rPr>
        <w:t>　　图表 2010年1-12月消费者希望在酱油里加入铁元素的男女性比率</w:t>
      </w:r>
      <w:r>
        <w:rPr>
          <w:rFonts w:hint="eastAsia"/>
        </w:rPr>
        <w:br/>
      </w:r>
      <w:r>
        <w:rPr>
          <w:rFonts w:hint="eastAsia"/>
        </w:rPr>
        <w:t>　　图表 2010年1-12月不希望在酱油里加入铁元素的消费者年龄对比</w:t>
      </w:r>
      <w:r>
        <w:rPr>
          <w:rFonts w:hint="eastAsia"/>
        </w:rPr>
        <w:br/>
      </w:r>
      <w:r>
        <w:rPr>
          <w:rFonts w:hint="eastAsia"/>
        </w:rPr>
        <w:t>　　图表 2010年1-12月消费者认为酱油产品还需要做哪方面场细分</w:t>
      </w:r>
      <w:r>
        <w:rPr>
          <w:rFonts w:hint="eastAsia"/>
        </w:rPr>
        <w:br/>
      </w:r>
      <w:r>
        <w:rPr>
          <w:rFonts w:hint="eastAsia"/>
        </w:rPr>
        <w:t>　　图表 2010年1-12月消费者酱油产品的容量多少毫升一瓶最合适</w:t>
      </w:r>
      <w:r>
        <w:rPr>
          <w:rFonts w:hint="eastAsia"/>
        </w:rPr>
        <w:br/>
      </w:r>
      <w:r>
        <w:rPr>
          <w:rFonts w:hint="eastAsia"/>
        </w:rPr>
        <w:t>　　图表 2010年1-12月消费者对酱油产品的价格认可</w:t>
      </w:r>
      <w:r>
        <w:rPr>
          <w:rFonts w:hint="eastAsia"/>
        </w:rPr>
        <w:br/>
      </w:r>
      <w:r>
        <w:rPr>
          <w:rFonts w:hint="eastAsia"/>
        </w:rPr>
        <w:t>　　图表 2010年1-12月消费者认为现有酱油产品的主要不足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ac2ea875b4f6c" w:history="1">
        <w:r>
          <w:rPr>
            <w:rStyle w:val="Hyperlink"/>
          </w:rPr>
          <w:t>2011年中国酱油市场研究报告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ac2ea875b4f6c" w:history="1">
        <w:r>
          <w:rPr>
            <w:rStyle w:val="Hyperlink"/>
          </w:rPr>
          <w:t>https://www.20087.com/2010-06/R_2011jiangyoushichangyanjiu.html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cf6f5e66c4fbd" w:history="1">
      <w:r>
        <w:rPr>
          <w:rStyle w:val="Hyperlink"/>
        </w:rPr>
        <w:t>2011年中国酱油市场研究报告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jiangyoushichangyanjiu.html" TargetMode="External" Id="Ra97ac2ea875b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jiangyoushichangyanjiu.html" TargetMode="External" Id="R067cf6f5e66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2010-06-23T04:21:00Z</dcterms:created>
  <dcterms:modified xsi:type="dcterms:W3CDTF">2010-06-23T05:21:00Z</dcterms:modified>
  <dc:subject>2011年中国酱油市场研究报告</dc:subject>
  <dc:title>2011年中国酱油市场研究报告</dc:title>
  <cp:keywords>2011年中国酱油市场研究报告</cp:keywords>
  <dc:description>2011年中国酱油市场研究报告</dc:description>
</cp:coreProperties>
</file>