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476f132e54820" w:history="1">
              <w:r>
                <w:rPr>
                  <w:rStyle w:val="Hyperlink"/>
                </w:rPr>
                <w:t>2011-2015年中国半导体激光治疗机行业走势及发展趋势研究报告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476f132e54820" w:history="1">
              <w:r>
                <w:rPr>
                  <w:rStyle w:val="Hyperlink"/>
                </w:rPr>
                <w:t>2011-2015年中国半导体激光治疗机行业走势及发展趋势研究报告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0AA65A1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476f132e54820" w:history="1">
                <w:r>
                  <w:rPr>
                    <w:rStyle w:val="Hyperlink"/>
                  </w:rPr>
                  <w:t>https://www.20087.com/2010-06/R_2011_2015bandaotijiguangzhiliaojixin.html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2009-2010年世界半导体激光治疗机发展现状分析</w:t>
      </w:r>
      <w:r>
        <w:rPr>
          <w:rFonts w:hint="eastAsia"/>
        </w:rPr>
        <w:br/>
      </w:r>
      <w:r>
        <w:rPr>
          <w:rFonts w:hint="eastAsia"/>
        </w:rPr>
        <w:t>　　第一节 2009-2010年国际金融环境现状分析</w:t>
      </w:r>
      <w:r>
        <w:rPr>
          <w:rFonts w:hint="eastAsia"/>
        </w:rPr>
        <w:br/>
      </w:r>
      <w:r>
        <w:rPr>
          <w:rFonts w:hint="eastAsia"/>
        </w:rPr>
        <w:t>　　　　一、美国次贷危机</w:t>
      </w:r>
      <w:r>
        <w:rPr>
          <w:rFonts w:hint="eastAsia"/>
        </w:rPr>
        <w:br/>
      </w:r>
      <w:r>
        <w:rPr>
          <w:rFonts w:hint="eastAsia"/>
        </w:rPr>
        <w:t>　　　　二、欧洲金融环境</w:t>
      </w:r>
      <w:r>
        <w:rPr>
          <w:rFonts w:hint="eastAsia"/>
        </w:rPr>
        <w:br/>
      </w:r>
      <w:r>
        <w:rPr>
          <w:rFonts w:hint="eastAsia"/>
        </w:rPr>
        <w:t>　　　　三、亚太金融环境</w:t>
      </w:r>
      <w:r>
        <w:rPr>
          <w:rFonts w:hint="eastAsia"/>
        </w:rPr>
        <w:br/>
      </w:r>
      <w:r>
        <w:rPr>
          <w:rFonts w:hint="eastAsia"/>
        </w:rPr>
        <w:t>　　第二节 2009-2010年世界半导体激光治疗机发展概述</w:t>
      </w:r>
      <w:r>
        <w:rPr>
          <w:rFonts w:hint="eastAsia"/>
        </w:rPr>
        <w:br/>
      </w:r>
      <w:r>
        <w:rPr>
          <w:rFonts w:hint="eastAsia"/>
        </w:rPr>
        <w:t>　　　　一、半导体激光治疗机发展历程分析</w:t>
      </w:r>
      <w:r>
        <w:rPr>
          <w:rFonts w:hint="eastAsia"/>
        </w:rPr>
        <w:br/>
      </w:r>
      <w:r>
        <w:rPr>
          <w:rFonts w:hint="eastAsia"/>
        </w:rPr>
        <w:t>　　　　二、半导体激光治疗机竞争格局分析</w:t>
      </w:r>
      <w:r>
        <w:rPr>
          <w:rFonts w:hint="eastAsia"/>
        </w:rPr>
        <w:br/>
      </w:r>
      <w:r>
        <w:rPr>
          <w:rFonts w:hint="eastAsia"/>
        </w:rPr>
        <w:t>　　　　三、世界半导体激光治疗机主要优势企业经营情况</w:t>
      </w:r>
      <w:r>
        <w:rPr>
          <w:rFonts w:hint="eastAsia"/>
        </w:rPr>
        <w:br/>
      </w:r>
      <w:r>
        <w:rPr>
          <w:rFonts w:hint="eastAsia"/>
        </w:rPr>
        <w:t>　　第三节 2011-2015年世界半导体激光治疗机发展趋势分析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2009-2010年中国半导体激光治疗机产业运行环境分析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2009-2010年中国半导体激光治疗机产业政策环境分析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二、行业发展战略重点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2009-2010年中国半导体激光治疗机产业社会环境分析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2009-2010年中国半导体激光治疗机产业发展形势分析</w:t>
      </w:r>
      <w:r>
        <w:rPr>
          <w:rFonts w:hint="eastAsia"/>
        </w:rPr>
        <w:br/>
      </w:r>
      <w:r>
        <w:rPr>
          <w:rFonts w:hint="eastAsia"/>
        </w:rPr>
        <w:t>　　第一节 半导体激光治疗机产品概述</w:t>
      </w:r>
      <w:r>
        <w:rPr>
          <w:rFonts w:hint="eastAsia"/>
        </w:rPr>
        <w:br/>
      </w:r>
      <w:r>
        <w:rPr>
          <w:rFonts w:hint="eastAsia"/>
        </w:rPr>
        <w:t>　　　　一、半导体激光治疗机定义及用途</w:t>
      </w:r>
      <w:r>
        <w:rPr>
          <w:rFonts w:hint="eastAsia"/>
        </w:rPr>
        <w:br/>
      </w:r>
      <w:r>
        <w:rPr>
          <w:rFonts w:hint="eastAsia"/>
        </w:rPr>
        <w:t>　　　　二、半导体激光治疗机的功能优势</w:t>
      </w:r>
      <w:r>
        <w:rPr>
          <w:rFonts w:hint="eastAsia"/>
        </w:rPr>
        <w:br/>
      </w:r>
      <w:r>
        <w:rPr>
          <w:rFonts w:hint="eastAsia"/>
        </w:rPr>
        <w:t>　　　　三、半导体激光治疗机的市场动向</w:t>
      </w:r>
      <w:r>
        <w:rPr>
          <w:rFonts w:hint="eastAsia"/>
        </w:rPr>
        <w:br/>
      </w:r>
      <w:r>
        <w:rPr>
          <w:rFonts w:hint="eastAsia"/>
        </w:rPr>
        <w:t>　　第二节 2009-2010年中国半导体激光治疗机发展分析</w:t>
      </w:r>
      <w:r>
        <w:rPr>
          <w:rFonts w:hint="eastAsia"/>
        </w:rPr>
        <w:br/>
      </w:r>
      <w:r>
        <w:rPr>
          <w:rFonts w:hint="eastAsia"/>
        </w:rPr>
        <w:t>　　　　一、半导体激光治疗机运行情况及特点分析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二、中国半导体激光治疗机行业存在的问题</w:t>
      </w:r>
      <w:r>
        <w:rPr>
          <w:rFonts w:hint="eastAsia"/>
        </w:rPr>
        <w:br/>
      </w:r>
      <w:r>
        <w:rPr>
          <w:rFonts w:hint="eastAsia"/>
        </w:rPr>
        <w:t>　　　　三、中国半导体激光治疗机进出口市场分析</w:t>
      </w:r>
      <w:r>
        <w:rPr>
          <w:rFonts w:hint="eastAsia"/>
        </w:rPr>
        <w:br/>
      </w:r>
      <w:r>
        <w:rPr>
          <w:rFonts w:hint="eastAsia"/>
        </w:rPr>
        <w:t>　　第三节 2009-2010年中国半导体激光治疗机应用领域分析</w:t>
      </w:r>
      <w:r>
        <w:rPr>
          <w:rFonts w:hint="eastAsia"/>
        </w:rPr>
        <w:br/>
      </w:r>
      <w:r>
        <w:rPr>
          <w:rFonts w:hint="eastAsia"/>
        </w:rPr>
        <w:t>　　　　一、半导体激光治疗仪在医疗领域的应用及发展概况</w:t>
      </w:r>
      <w:r>
        <w:rPr>
          <w:rFonts w:hint="eastAsia"/>
        </w:rPr>
        <w:br/>
      </w:r>
      <w:r>
        <w:rPr>
          <w:rFonts w:hint="eastAsia"/>
        </w:rPr>
        <w:t>　　　　二、在皮科领域的应用研究</w:t>
      </w:r>
      <w:r>
        <w:rPr>
          <w:rFonts w:hint="eastAsia"/>
        </w:rPr>
        <w:br/>
      </w:r>
      <w:r>
        <w:rPr>
          <w:rFonts w:hint="eastAsia"/>
        </w:rPr>
        <w:t>　　　　三、在手外伤术后的应用</w:t>
      </w:r>
      <w:r>
        <w:rPr>
          <w:rFonts w:hint="eastAsia"/>
        </w:rPr>
        <w:br/>
      </w:r>
      <w:r>
        <w:rPr>
          <w:rFonts w:hint="eastAsia"/>
        </w:rPr>
        <w:t>　　　　四、半导体激光治疗机对各疼痛治疗</w:t>
      </w:r>
      <w:r>
        <w:rPr>
          <w:rFonts w:hint="eastAsia"/>
        </w:rPr>
        <w:br/>
      </w:r>
      <w:r>
        <w:rPr>
          <w:rFonts w:hint="eastAsia"/>
        </w:rPr>
        <w:t>　　　　五、其他领域应用分析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2009-2010年中国半导体激光治疗机市场供需调查分析</w:t>
      </w:r>
      <w:r>
        <w:rPr>
          <w:rFonts w:hint="eastAsia"/>
        </w:rPr>
        <w:br/>
      </w:r>
      <w:r>
        <w:rPr>
          <w:rFonts w:hint="eastAsia"/>
        </w:rPr>
        <w:t>　　第一节 2009-2010年中国半导体激光治疗机市场供给分析</w:t>
      </w:r>
      <w:r>
        <w:rPr>
          <w:rFonts w:hint="eastAsia"/>
        </w:rPr>
        <w:br/>
      </w:r>
      <w:r>
        <w:rPr>
          <w:rFonts w:hint="eastAsia"/>
        </w:rPr>
        <w:t>　　　　一、半导体激光治疗机产品市场供给</w:t>
      </w:r>
      <w:r>
        <w:rPr>
          <w:rFonts w:hint="eastAsia"/>
        </w:rPr>
        <w:br/>
      </w:r>
      <w:r>
        <w:rPr>
          <w:rFonts w:hint="eastAsia"/>
        </w:rPr>
        <w:t>　　　　二、半导体激光治疗机价格分析</w:t>
      </w:r>
      <w:r>
        <w:rPr>
          <w:rFonts w:hint="eastAsia"/>
        </w:rPr>
        <w:br/>
      </w:r>
      <w:r>
        <w:rPr>
          <w:rFonts w:hint="eastAsia"/>
        </w:rPr>
        <w:t>　　第二节 2009-2010年中国半导体激光治疗机市场需求分析</w:t>
      </w:r>
      <w:r>
        <w:rPr>
          <w:rFonts w:hint="eastAsia"/>
        </w:rPr>
        <w:br/>
      </w:r>
      <w:r>
        <w:rPr>
          <w:rFonts w:hint="eastAsia"/>
        </w:rPr>
        <w:t>　　　　一、半导体激光治疗机产品市场需求分析</w:t>
      </w:r>
      <w:r>
        <w:rPr>
          <w:rFonts w:hint="eastAsia"/>
        </w:rPr>
        <w:br/>
      </w:r>
      <w:r>
        <w:rPr>
          <w:rFonts w:hint="eastAsia"/>
        </w:rPr>
        <w:t>　　　　二、半导体激光治疗机购买需求分析</w:t>
      </w:r>
      <w:r>
        <w:rPr>
          <w:rFonts w:hint="eastAsia"/>
        </w:rPr>
        <w:br/>
      </w:r>
      <w:r>
        <w:rPr>
          <w:rFonts w:hint="eastAsia"/>
        </w:rPr>
        <w:t>　　第三节 2009-2010年中国影响半导体激光治疗机市场供需因素分析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2005-2010年中国医疗诊断、监护及治疗设备制造行业规模以上企业经济运行数据</w:t>
      </w:r>
      <w:r>
        <w:rPr>
          <w:rFonts w:hint="eastAsia"/>
        </w:rPr>
        <w:br/>
      </w:r>
      <w:r>
        <w:rPr>
          <w:rFonts w:hint="eastAsia"/>
        </w:rPr>
        <w:t>　　第一节 2005-2010年中国医疗诊断、监护及治疗设备制造行业数据监测回顾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2005-2010年中国医疗诊断、监护及治疗设备制造行业投资价值测算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2005-2010年（按季度更新）中国医疗诊断、监护及治疗设备制造行业产销率调查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2005-2010年（按季度更新）医疗诊断、监护及治疗设备制造出口交货值数据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2009-2010年中国半导体激光治疗机产业市场竞争格局分析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2009-2010年中国半导体激光治疗机竞争现状分析</w:t>
      </w:r>
      <w:r>
        <w:rPr>
          <w:rFonts w:hint="eastAsia"/>
        </w:rPr>
        <w:br/>
      </w:r>
      <w:r>
        <w:rPr>
          <w:rFonts w:hint="eastAsia"/>
        </w:rPr>
        <w:t>　　　　一、中国企业进入和退出壁垒分析</w:t>
      </w:r>
      <w:r>
        <w:rPr>
          <w:rFonts w:hint="eastAsia"/>
        </w:rPr>
        <w:br/>
      </w:r>
      <w:r>
        <w:rPr>
          <w:rFonts w:hint="eastAsia"/>
        </w:rPr>
        <w:t>　　　　二、半导体激光治疗机技术竞争分析</w:t>
      </w:r>
      <w:r>
        <w:rPr>
          <w:rFonts w:hint="eastAsia"/>
        </w:rPr>
        <w:br/>
      </w:r>
      <w:r>
        <w:rPr>
          <w:rFonts w:hint="eastAsia"/>
        </w:rPr>
        <w:t>　　　　三、半导体激光治疗机市场竞争力分析</w:t>
      </w:r>
      <w:r>
        <w:rPr>
          <w:rFonts w:hint="eastAsia"/>
        </w:rPr>
        <w:br/>
      </w:r>
      <w:r>
        <w:rPr>
          <w:rFonts w:hint="eastAsia"/>
        </w:rPr>
        <w:t>　　第二节 2009-2010年中国半导体激光治疗机行业集中度分析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一、半导体激光治疗机市场集中度分析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二、半导体激光治疗机区域集中度分析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2009-2010年中国半导体激光治疗机企业提升竞争力策略分析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2009-2010年中国激光治疗机生产企业竞争性财务数据分析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保定兰箭医疗器械厂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山东新光量子科技股份有限公司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深圳市天基权科技股份有限公司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武汉亚格光电技术有限公司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2009-2010年中国医疗器械行业发展综述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2009-2010年中国医疗器械市场概况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三、2009-2010年中国医疗器械行业政策标准动态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2009-2010年中国医疗器械的GMP认证解读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2009-2010年国家对医疗器械价格的干预分析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2009-2010年中国翻新再用医疗器械的市场监管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2009-2010年中国各类医疗器械企业和产品的监管情况分析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2009-2010年中国医疗器械行业发展中存在的问题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2009-2010年促进中国医疗器械产业健康发展的策略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2011-2015年中国半导体激光治疗机产业发展趋势预测分析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2011-2015年中国半导体激光治疗机产业发展前景分析</w:t>
      </w:r>
      <w:r>
        <w:rPr>
          <w:rFonts w:hint="eastAsia"/>
        </w:rPr>
        <w:br/>
      </w:r>
      <w:r>
        <w:rPr>
          <w:rFonts w:hint="eastAsia"/>
        </w:rPr>
        <w:t>　　　　一、半导体激光治疗机技术预测分析</w:t>
      </w:r>
      <w:r>
        <w:rPr>
          <w:rFonts w:hint="eastAsia"/>
        </w:rPr>
        <w:br/>
      </w:r>
      <w:r>
        <w:rPr>
          <w:rFonts w:hint="eastAsia"/>
        </w:rPr>
        <w:t>　　　　二、半导体激光治疗机价格预测分析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2011-2015年中国半导体激光治疗机市场发展预测分析</w:t>
      </w:r>
      <w:r>
        <w:rPr>
          <w:rFonts w:hint="eastAsia"/>
        </w:rPr>
        <w:br/>
      </w:r>
      <w:r>
        <w:rPr>
          <w:rFonts w:hint="eastAsia"/>
        </w:rPr>
        <w:t>　　　　一、半导体激光治疗机供给预测分析</w:t>
      </w:r>
      <w:r>
        <w:rPr>
          <w:rFonts w:hint="eastAsia"/>
        </w:rPr>
        <w:br/>
      </w:r>
      <w:r>
        <w:rPr>
          <w:rFonts w:hint="eastAsia"/>
        </w:rPr>
        <w:t>　　　　二、半导体激光治疗机需求预测分析</w:t>
      </w:r>
      <w:r>
        <w:rPr>
          <w:rFonts w:hint="eastAsia"/>
        </w:rPr>
        <w:br/>
      </w:r>
      <w:r>
        <w:rPr>
          <w:rFonts w:hint="eastAsia"/>
        </w:rPr>
        <w:t>　　　　三、半导体激光治疗机市场竞争格局预测分析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2011-2015年中国半导体激光治疗机市场盈利预测分析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2011-2015年中国半导体激光治疗机行业投资机会与风险分析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2011-2015年中国半导体激光治疗机行业投资环境分析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2011-2015年中国半导体激光治疗机行业投资机会分析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2011-2015年中国半导体激光治疗机行业投资风险预警分析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中智^林－研究中心专家建议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2003-2009年我国GDP增长走势图（亿元）</w:t>
      </w:r>
      <w:r>
        <w:rPr>
          <w:rFonts w:hint="eastAsia"/>
        </w:rPr>
        <w:br/>
      </w:r>
      <w:r>
        <w:rPr>
          <w:rFonts w:hint="eastAsia"/>
        </w:rPr>
        <w:t>　　图表 2003-2009年我国固定资产投资增长率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2003-2009年中国进出口贸易情况统计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1998-2009年城乡居民家庭人均可支配收入与恩格尔系数分析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2003-2009年社会消费品零售总额列表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2007-2009年各月主要经济数据及货币调控政策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2003-2009年中国居民消费价格指数增长情况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2010年5月中国各省市医疗诊断、监护及治疗设备制造行业企业数量统计表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2010年5月中国各省市医疗诊断、监护及治疗设备制造行业企业数量分布图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2010年5月底中国各省市医疗诊断、监护及治疗设备制造行业资产统计表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2010年5月底中国各省市医疗诊断、监护及治疗设备制造行业资产分布图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2010年医疗诊断、监护及治疗设备制造行业产销率（数据均可更新至最新月份）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保定兰箭医疗器械厂盈利指标情况</w:t>
      </w:r>
      <w:r>
        <w:rPr>
          <w:rFonts w:hint="eastAsia"/>
        </w:rPr>
        <w:br/>
      </w:r>
      <w:r>
        <w:rPr>
          <w:rFonts w:hint="eastAsia"/>
        </w:rPr>
        <w:t>　　图表 保定兰箭医疗器械厂资产运行指标状况</w:t>
      </w:r>
      <w:r>
        <w:rPr>
          <w:rFonts w:hint="eastAsia"/>
        </w:rPr>
        <w:br/>
      </w:r>
      <w:r>
        <w:rPr>
          <w:rFonts w:hint="eastAsia"/>
        </w:rPr>
        <w:t>　　图表 保定兰箭医疗器械厂资产负债能力指标分析</w:t>
      </w:r>
      <w:r>
        <w:rPr>
          <w:rFonts w:hint="eastAsia"/>
        </w:rPr>
        <w:br/>
      </w:r>
      <w:r>
        <w:rPr>
          <w:rFonts w:hint="eastAsia"/>
        </w:rPr>
        <w:t>　　图表 保定兰箭医疗器械厂盈利能力情况</w:t>
      </w:r>
      <w:r>
        <w:rPr>
          <w:rFonts w:hint="eastAsia"/>
        </w:rPr>
        <w:br/>
      </w:r>
      <w:r>
        <w:rPr>
          <w:rFonts w:hint="eastAsia"/>
        </w:rPr>
        <w:t>　　图表 保定兰箭医疗器械厂销售收入情况</w:t>
      </w:r>
      <w:r>
        <w:rPr>
          <w:rFonts w:hint="eastAsia"/>
        </w:rPr>
        <w:br/>
      </w:r>
      <w:r>
        <w:rPr>
          <w:rFonts w:hint="eastAsia"/>
        </w:rPr>
        <w:t>　　图表 保定兰箭医疗器械厂成本费用构成情况</w:t>
      </w:r>
      <w:r>
        <w:rPr>
          <w:rFonts w:hint="eastAsia"/>
        </w:rPr>
        <w:br/>
      </w:r>
      <w:r>
        <w:rPr>
          <w:rFonts w:hint="eastAsia"/>
        </w:rPr>
        <w:t>　　图表 山东新光量子科技股份有限公司盈利指标情况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山东新光量子科技股份有限公司资产运行指标状况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山东新光量子科技股份有限公司资产负债能力指标分析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山东新光量子科技股份有限公司盈利能力情况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山东新光量子科技股份有限公司销售收入情况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山东新光量子科技股份有限公司成本费用构成情况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深圳市天基权科技股份有限公司盈利指标情况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深圳市天基权科技股份有限公司资产运行指标状况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深圳市天基权科技股份有限公司资产负债能力指标分析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深圳市天基权科技股份有限公司盈利能力情况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深圳市天基权科技股份有限公司销售收入情况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深圳市天基权科技股份有限公司成本费用构成情况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2011-2015年中国半导体激光治疗机供给预测分析</w:t>
      </w:r>
      <w:r>
        <w:rPr>
          <w:rFonts w:hint="eastAsia"/>
        </w:rPr>
        <w:br/>
      </w:r>
      <w:r>
        <w:rPr>
          <w:rFonts w:hint="eastAsia"/>
        </w:rPr>
        <w:t>　　图表 2011-2015年我国半导体激光治疗机行业产业需求规模预测</w:t>
      </w:r>
      <w:r>
        <w:rPr>
          <w:rFonts w:hint="eastAsia"/>
        </w:rPr>
        <w:br/>
      </w:r>
      <w:r>
        <w:rPr>
          <w:rFonts w:hint="eastAsia"/>
        </w:rPr>
        <w:t>　　图表 2011-2015年我国半导体激光治疗机行业企业盈利能力预测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476f132e54820" w:history="1">
        <w:r>
          <w:rPr>
            <w:rStyle w:val="Hyperlink"/>
          </w:rPr>
          <w:t>2011-2015年中国半导体激光治疗机行业走势及发展趋势研究报告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0AA65A1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476f132e54820" w:history="1">
        <w:r>
          <w:rPr>
            <w:rStyle w:val="Hyperlink"/>
          </w:rPr>
          <w:t>https://www.20087.com/2010-06/R_2011_2015bandaotijiguangzhiliaojixin.html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热点：半导体激光治疗仪的功效与作用、半导体治疗仪真的管用吗、半导体激光治疗仪多少钱一台、半导体激光治疗仪对糖尿病有用吗、天基权半导体激光治疗仪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61e1f79864e05" w:history="1">
      <w:r>
        <w:rPr>
          <w:rStyle w:val="Hyperlink"/>
        </w:rPr>
        <w:t>2011-2015年中国半导体激光治疗机行业走势及发展趋势研究报告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5bandaotijiguangzhiliaojixin.html" TargetMode="External" Id="R341476f132e5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5bandaotijiguangzhiliaojixin.html" TargetMode="External" Id="R25f61e1f7986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2010-06-21T03:55:00Z</dcterms:created>
  <dcterms:modified xsi:type="dcterms:W3CDTF">2010-06-21T04:55:00Z</dcterms:modified>
  <dc:subject>2011-2015年中国半导体激光治疗机行业走势及发展趋势研究报告</dc:subject>
  <dc:title>2011-2015年中国半导体激光治疗机行业走势及发展趋势研究报告</dc:title>
  <cp:keywords>2011-2015年中国半导体激光治疗机行业走势及发展趋势研究报告</cp:keywords>
  <dc:description>2011-2015年中国半导体激光治疗机行业走势及发展趋势研究报告</dc:description>
</cp:coreProperties>
</file>