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317a46b6f4c7a" w:history="1">
              <w:r>
                <w:rPr>
                  <w:rStyle w:val="Hyperlink"/>
                </w:rPr>
                <w:t>2006-2009年中国3-二甲氨基丙胺产品专项市场调研与2010-2015年投资前景预测报告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317a46b6f4c7a" w:history="1">
              <w:r>
                <w:rPr>
                  <w:rStyle w:val="Hyperlink"/>
                </w:rPr>
                <w:t>2006-2009年中国3-二甲氨基丙胺产品专项市场调研与2010-2015年投资前景预测报告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317a46b6f4c7a" w:history="1">
                <w:r>
                  <w:rPr>
                    <w:rStyle w:val="Hyperlink"/>
                  </w:rPr>
                  <w:t>https://www.20087.com/2010-07/R_2006_20093_erjiaanjibinganchanpinzhu.html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1317a46b6f4c7a" w:history="1">
        <w:r>
          <w:rPr>
            <w:rStyle w:val="Hyperlink"/>
          </w:rPr>
          <w:t>2006-2009年中国3-二甲氨基丙胺产品专项市场调研与2010-2015年投资前景预测报告</w:t>
        </w:r>
      </w:hyperlink>
      <w:r>
        <w:rPr>
          <w:rFonts w:hint="eastAsia"/>
        </w:rPr>
        <w:t>》依托国际多年来对3-二甲氨基丙胺产品的研究，结合3-二甲氨基丙胺产品历年供需关系变化规律，对3-二甲氨基丙胺产品内的企业群体进行了深入的调查与研究，采用定量及定性的科学研究方法撰写而成。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1317a46b6f4c7a" w:history="1">
        <w:r>
          <w:rPr>
            <w:rStyle w:val="Hyperlink"/>
          </w:rPr>
          <w:t>2006-2009年中国3-二甲氨基丙胺产品专项市场调研与2010-2015年投资前景预测报告</w:t>
        </w:r>
      </w:hyperlink>
      <w:r>
        <w:rPr>
          <w:rFonts w:hint="eastAsia"/>
        </w:rPr>
        <w:t>》，2006年3-二甲氨基丙胺行业市场规模达 亿元，预计2009年市场规模将达 亿元，期间年均复合增长率（CAGR）达 %。报告对我国3-二甲氨基丙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中国3-二甲氨基丙胺行业发展环境分析</w:t>
      </w:r>
      <w:r>
        <w:rPr>
          <w:rFonts w:hint="eastAsia"/>
        </w:rPr>
        <w:br/>
      </w:r>
      <w:r>
        <w:rPr>
          <w:rFonts w:hint="eastAsia"/>
        </w:rPr>
        <w:t>第一章 3-二甲氨基丙胺市场特征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二、3-二甲氨基丙胺行业相关政策分析</w:t>
      </w:r>
      <w:r>
        <w:rPr>
          <w:rFonts w:hint="eastAsia"/>
        </w:rPr>
        <w:br/>
      </w:r>
      <w:r>
        <w:rPr>
          <w:rFonts w:hint="eastAsia"/>
        </w:rPr>
        <w:t>　　第五节 3-二甲氨基丙胺行业发展的"波特五力模型"分析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中国3-二甲氨基丙胺行业产业链（上、下游及关联产业）状况分析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中国3-二甲氨基丙胺市场规模分析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2006-2010年1-3月中国3-二甲氨基丙胺市场规模分析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2009年我国3-二甲氨基丙胺区域结构分析</w:t>
      </w:r>
      <w:r>
        <w:rPr>
          <w:rFonts w:hint="eastAsia"/>
        </w:rPr>
        <w:br/>
      </w:r>
      <w:r>
        <w:rPr>
          <w:rFonts w:hint="eastAsia"/>
        </w:rPr>
        <w:t>　　第三节 中国3-二甲氨基丙胺区域市场规模分析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中国3-二甲氨基丙胺国内市场综述</w:t>
      </w:r>
      <w:r>
        <w:rPr>
          <w:rFonts w:hint="eastAsia"/>
        </w:rPr>
        <w:br/>
      </w:r>
      <w:r>
        <w:rPr>
          <w:rFonts w:hint="eastAsia"/>
        </w:rPr>
        <w:t>　　第二节 中国3-二甲氨基丙胺产品产量分析及预测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一、3-二甲氨基丙胺产业总体产能规模</w:t>
      </w:r>
      <w:r>
        <w:rPr>
          <w:rFonts w:hint="eastAsia"/>
        </w:rPr>
        <w:br/>
      </w:r>
      <w:r>
        <w:rPr>
          <w:rFonts w:hint="eastAsia"/>
        </w:rPr>
        <w:t>　　　　二、3-二甲氨基丙胺生产区域分布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中国3-二甲氨基丙胺市场需求分析及预测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一、中国3-二甲氨基丙胺需求特点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2010-2015年中国3-二甲氨基丙胺供需平衡预测（回归预测模型）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中国3-二甲氨基丙胺价格趋势分析</w:t>
      </w:r>
      <w:r>
        <w:rPr>
          <w:rFonts w:hint="eastAsia"/>
        </w:rPr>
        <w:br/>
      </w:r>
      <w:r>
        <w:rPr>
          <w:rFonts w:hint="eastAsia"/>
        </w:rPr>
        <w:t>　　　　一、中国3-二甲氨基丙胺2006-2009年价格趋势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二、中国3-二甲氨基丙胺当前市场价格及分析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三、影响3-二甲氨基丙胺价格因素分析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四、2010-2015年中国3-二甲氨基丙胺价格走势预测（回归预测模型）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中国3-二甲氨基丙胺行业进出口市场情况分析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2006-2010年1-3月中国3-二甲氨基丙胺行业进出口量分析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一、2006-2010年1-3月中国3-二甲氨基丙胺行业进口分析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二、2006-2010年1-3月中国3-二甲氨基丙胺行业出口分析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2010-2015年中国3-二甲氨基丙胺行业进出口市场预测分析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一、2010-2015年中国3-二甲氨基丙胺行业进口预测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二、2010-2015年中国3-二甲氨基丙胺行业出口预测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全国3-二甲氨基丙胺行业财务状况分析</w:t>
      </w:r>
      <w:r>
        <w:rPr>
          <w:rFonts w:hint="eastAsia"/>
        </w:rPr>
        <w:br/>
      </w:r>
      <w:r>
        <w:rPr>
          <w:rFonts w:hint="eastAsia"/>
        </w:rPr>
        <w:t>　　第一节 2009年3-二甲氨基丙胺行业规模分析</w:t>
      </w:r>
      <w:r>
        <w:rPr>
          <w:rFonts w:hint="eastAsia"/>
        </w:rPr>
        <w:br/>
      </w:r>
      <w:r>
        <w:rPr>
          <w:rFonts w:hint="eastAsia"/>
        </w:rPr>
        <w:t>　　　　一、2009年3-二甲氨基丙胺行业总资产对比分析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二、2009年3-二甲氨基丙胺行业企业单位数对比分析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三、2009年3-二甲氨基丙胺行业从业人员平均人数对比分析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2009年3-二甲氨基丙胺行业经济效益分析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一、2009年3-二甲氨基丙胺行业产值利税率对比分析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二、2009年3-二甲氨基丙胺行业资金利润率对比分析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三、2009年3-二甲氨基丙胺行业成本费用利润率对比分析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2009年3-二甲氨基丙胺行业效率分析</w:t>
      </w:r>
      <w:r>
        <w:rPr>
          <w:rFonts w:hint="eastAsia"/>
        </w:rPr>
        <w:br/>
      </w:r>
      <w:r>
        <w:rPr>
          <w:rFonts w:hint="eastAsia"/>
        </w:rPr>
        <w:t>　　　　一、2009年3-二甲氨基丙胺行业资产负债率对比分析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二、2009年3-二甲氨基丙胺行业流动资产周转次数对比分析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2009年3-二甲氨基丙胺行业结构分析</w:t>
      </w:r>
      <w:r>
        <w:rPr>
          <w:rFonts w:hint="eastAsia"/>
        </w:rPr>
        <w:br/>
      </w:r>
      <w:r>
        <w:rPr>
          <w:rFonts w:hint="eastAsia"/>
        </w:rPr>
        <w:t>　　　　一、2009年3-二甲氨基丙胺行业地区结构分析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二、2009年3-二甲氨基丙胺行业所有制结构分析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三、2009年3-二甲氨基丙胺行业不同规模企业结构分析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2009年3-二甲氨基丙胺行业不同规模企业财务状况分析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一、2009年3-二甲氨基丙胺行业不同规模企业人均指标分析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二、2009年3-二甲氨基丙胺行业不同规模企业盈利能力分析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三、2009年3-二甲氨基丙胺行业不同规模企业营运能力分析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四、2009年3-二甲氨基丙胺行业不同规模企业偿债能力分析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国内外3-二甲氨基丙胺重点企业分析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中国3-二甲氨基丙胺行业发展预测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2010-2015年我国3-二甲氨基丙胺行业产量预测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2010-2015年我国3-二甲氨基丙胺行业消费量预测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2010-2015年我国3-二甲氨基丙胺行业产值预测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2010-2015年我国3-二甲氨基丙胺行业销售收入预测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3-二甲氨基丙胺行业投资前景与投资策略分析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3-二甲氨基丙胺行业发展的PEST分析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3-二甲氨基丙胺行业投资价值分析</w:t>
      </w:r>
      <w:r>
        <w:rPr>
          <w:rFonts w:hint="eastAsia"/>
        </w:rPr>
        <w:br/>
      </w:r>
      <w:r>
        <w:rPr>
          <w:rFonts w:hint="eastAsia"/>
        </w:rPr>
        <w:t>　　　　一、3-二甲氨基丙胺行业发展前景分析</w:t>
      </w:r>
      <w:r>
        <w:rPr>
          <w:rFonts w:hint="eastAsia"/>
        </w:rPr>
        <w:br/>
      </w:r>
      <w:r>
        <w:rPr>
          <w:rFonts w:hint="eastAsia"/>
        </w:rPr>
        <w:t>　　　　二、3-二甲氨基丙胺行业盈利能力预测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3-二甲氨基丙胺行业投资风险分析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3-二甲氨基丙胺行业投资策略分析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业内专家对中国3-二甲氨基丙胺行业总结及企业重点客户管理建议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3-二甲氨基丙胺行业企业问题总结</w:t>
      </w:r>
      <w:r>
        <w:rPr>
          <w:rFonts w:hint="eastAsia"/>
        </w:rPr>
        <w:br/>
      </w:r>
      <w:r>
        <w:rPr>
          <w:rFonts w:hint="eastAsia"/>
        </w:rPr>
        <w:t>　　第二节 3-二甲氨基丙胺企业应对策略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中~智~林~3-二甲氨基丙胺市场的重点客户战略实施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2009年我国3-二甲氨基丙胺行业职工学历结构图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2009年我国3-二甲氨基丙胺行业管理人员学历结构图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2006-2010年1-3月中国3-二甲氨基丙胺市场规模变化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2006-2010年1-3月中国3-二甲氨基丙胺市场规模变化图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2009年中国3-二甲氨基丙胺市场销售收入区域分布图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2006-2010年1-3月东北地区3-二甲氨基丙胺市场规模变化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2006-2010年1-3月东北地区3-二甲氨基丙胺市场规模变化图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2006-2010年1-3月华北地区3-二甲氨基丙胺市场规模变化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2006-2010年1-3月华北地区3-二甲氨基丙胺市场规模变化图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2006-2010年1-3月华东地区3-二甲氨基丙胺市场规模变化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2006-2010年1-3月华东地区3-二甲氨基丙胺市场规模变化图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2006-2010年1-3月华中地区3-二甲氨基丙胺市场规模变化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2006-2010年1-3月华中地区3-二甲氨基丙胺市场规模变化图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2006-2010年1-3月华南地区3-二甲氨基丙胺市场规模变化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2006-2010年1-3月华南地区3-二甲氨基丙胺市场规模变化图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2006-2010年1-3月西部地区3-二甲氨基丙胺市场规模变化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2006-2010年1-3月西部地区3-二甲氨基丙胺市场规模变化图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2010-2015年中国3-二甲氨基丙胺市场规模变化表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2010-2015年中国3-二甲氨基丙胺市场规模变化图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2006-2010年1-3月我国3-二甲氨基丙胺产量比较分析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2006-2010年1-3月我国3-二甲氨基丙胺产量及增长率变化图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2006-2010年1-3月我国3-二甲氨基丙胺消费量比较分析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2006-2010年1-3月我国3-二甲氨基丙胺消费量及增长率变化图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2009年3-二甲氨基丙胺消费区域分布比率图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2009年消费者对3-二甲氨基丙胺产品的品牌满意度调查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中国3-二甲氨基丙胺消费者对其价格的敏感度分析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2006-2010年1-3月我国3-二甲氨基丙胺进口量比较分析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2006-2010年1-3月我国3-二甲氨基丙胺进口量及增长率变化图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2006-2010年1-3月我国3-二甲氨基丙胺出口量比较分析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2006-2010年1-3月我国3-二甲氨基丙胺出口量及增长率变化图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2010-2015年我国3-二甲氨基丙胺进口量预测表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2010-2015年中国3-二甲氨基丙胺进口量预测图-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2010-2015年我国3-二甲氨基丙胺出口量预测表-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2010-2015年中国3-二甲氨基丙胺出口量预测图-</w:t>
      </w:r>
      <w:r>
        <w:rPr>
          <w:rFonts w:hint="eastAsia"/>
        </w:rPr>
        <w:br/>
      </w:r>
      <w:r>
        <w:rPr>
          <w:rFonts w:hint="eastAsia"/>
        </w:rPr>
        <w:t>　　图表 2009年我国3-二甲氨基丙胺市场集中度分析</w:t>
      </w:r>
      <w:r>
        <w:rPr>
          <w:rFonts w:hint="eastAsia"/>
        </w:rPr>
        <w:br/>
      </w:r>
      <w:r>
        <w:rPr>
          <w:rFonts w:hint="eastAsia"/>
        </w:rPr>
        <w:t>　　图表 2009年3-二甲氨基丙胺行业领导企业的市场占有率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2010-2015年我国3-二甲氨基丙胺产值预测表</w:t>
      </w:r>
      <w:r>
        <w:rPr>
          <w:rFonts w:hint="eastAsia"/>
        </w:rPr>
        <w:br/>
      </w:r>
      <w:r>
        <w:rPr>
          <w:rFonts w:hint="eastAsia"/>
        </w:rPr>
        <w:t>　　图表 2010-2015年我国3-二甲氨基丙胺产值预测图</w:t>
      </w:r>
      <w:r>
        <w:rPr>
          <w:rFonts w:hint="eastAsia"/>
        </w:rPr>
        <w:br/>
      </w:r>
      <w:r>
        <w:rPr>
          <w:rFonts w:hint="eastAsia"/>
        </w:rPr>
        <w:t>　　图表 2010-2015年我国3-二甲氨基丙胺销售收入预测表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2010-2015年我国3-二甲氨基丙胺销售收入预测图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2010-2015年我国3-二甲氨基丙胺总资产预测表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2010-2015年我国3-二甲氨基丙胺总资产预测图</w:t>
      </w:r>
      <w:r>
        <w:rPr>
          <w:rFonts w:hint="eastAsia"/>
        </w:rPr>
        <w:br/>
      </w:r>
      <w:r>
        <w:rPr>
          <w:rFonts w:hint="eastAsia"/>
        </w:rPr>
        <w:t>　　图表 我国3-二甲氨基丙胺行业SWOT分析</w:t>
      </w:r>
      <w:r>
        <w:rPr>
          <w:rFonts w:hint="eastAsia"/>
        </w:rPr>
        <w:br/>
      </w:r>
      <w:r>
        <w:rPr>
          <w:rFonts w:hint="eastAsia"/>
        </w:rPr>
        <w:t>　　图表 2009年我国3-二甲氨基丙胺行业盈利能力情况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2009年我国3-二甲氨基丙胺行业偿债能力情况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2009年我国3-二甲氨基丙胺行业发展能力情况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317a46b6f4c7a" w:history="1">
        <w:r>
          <w:rPr>
            <w:rStyle w:val="Hyperlink"/>
          </w:rPr>
          <w:t>2006-2009年中国3-二甲氨基丙胺产品专项市场调研与2010-2015年投资前景预测报告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317a46b6f4c7a" w:history="1">
        <w:r>
          <w:rPr>
            <w:rStyle w:val="Hyperlink"/>
          </w:rPr>
          <w:t>https://www.20087.com/2010-07/R_2006_20093_erjiaanjibinganchanpinzhu.html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热点：3-二甲氨基丙胺核磁、3-二甲氨基丙胺溶于水吗、3二甲氨基丙胺msds、3二甲氨基丙胺、三(二甲氨基丙基)胺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0a76f34604049" w:history="1">
      <w:r>
        <w:rPr>
          <w:rStyle w:val="Hyperlink"/>
        </w:rPr>
        <w:t>2006-2009年中国3-二甲氨基丙胺产品专项市场调研与2010-2015年投资前景预测报告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3_erjiaanjibinganchanpinzhu.html" TargetMode="External" Id="Rff1317a46b6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3_erjiaanjibinganchanpinzhu.html" TargetMode="External" Id="Rf800a76f3460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2010-07-12T07:13:00Z</dcterms:created>
  <dcterms:modified xsi:type="dcterms:W3CDTF">2010-07-12T08:13:00Z</dcterms:modified>
  <dc:subject>2006-2009年中国3-二甲氨基丙胺产品专项市场调研与2010-2015年投资前景预测报告</dc:subject>
  <dc:title>2006-2009年中国3-二甲氨基丙胺产品专项市场调研与2010-2015年投资前景预测报告</dc:title>
  <cp:keywords>2006-2009年中国3-二甲氨基丙胺产品专项市场调研与2010-2015年投资前景预测报告</cp:keywords>
  <dc:description>2006-2009年中国3-二甲氨基丙胺产品专项市场调研与2010-2015年投资前景预测报告</dc:description>
</cp:coreProperties>
</file>