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5ec5e84d1413b" w:history="1">
              <w:r>
                <w:rPr>
                  <w:rStyle w:val="Hyperlink"/>
                </w:rPr>
                <w:t>2009年中国甲醛产品专项调研及未来五年投资前景分析报告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5ec5e84d1413b" w:history="1">
              <w:r>
                <w:rPr>
                  <w:rStyle w:val="Hyperlink"/>
                </w:rPr>
                <w:t>2009年中国甲醛产品专项调研及未来五年投资前景分析报告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5ec5e84d1413b" w:history="1">
                <w:r>
                  <w:rPr>
                    <w:rStyle w:val="Hyperlink"/>
                  </w:rPr>
                  <w:t>https://www.20087.com/2010-07/R_2009jiaquanchanpinzhuanxiangdiaoyanj.html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c5ec5e84d1413b" w:history="1">
        <w:r>
          <w:rPr>
            <w:rStyle w:val="Hyperlink"/>
          </w:rPr>
          <w:t>2009年中国甲醛产品专项调研及未来五年投资前景分析报告</w:t>
        </w:r>
      </w:hyperlink>
      <w:r>
        <w:rPr>
          <w:rFonts w:hint="eastAsia"/>
        </w:rPr>
        <w:t>》采用定量与定性相结合的研究方法，系统分析了甲醛行业的市场规模、需求动态及价格变化，并对甲醛产业链各环节进行了全面梳理。报告详细解读了甲醛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六、金融危机对甲醛行业影响分析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甲醛行业发展的“波特五力模型”分析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影响甲醛行业发展的主要因素分析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中国甲醛市场规模分析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2006-2009年1-9月中国甲醛市场规模分析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2008年我国甲醛区域结构分析</w:t>
      </w:r>
      <w:r>
        <w:rPr>
          <w:rFonts w:hint="eastAsia"/>
        </w:rPr>
        <w:br/>
      </w:r>
      <w:r>
        <w:rPr>
          <w:rFonts w:hint="eastAsia"/>
        </w:rPr>
        <w:t>　　第三节 中国甲醛区域市场规模分析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2006-2009年1-9月中国甲醛产量统计分析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2006-2009年1-9月中国甲醛历年消费量统计分析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中国甲醛消费者消费偏好调查分析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中国甲醛消费者对其价格的敏感度分析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2006-2009年1-9月中国甲醛行业平均价格趋向势分析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2009-2013年中国甲醛行业价格趋向预测分析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2006-2009年1-9月中国甲醛行业进出口量分析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一、2006-2009年1-9月中国甲醛行业进口分析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二、2006-2009年1-9月中国甲醛行业出口分析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2009-2013年中国甲醛行业进出口市场预测分析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一、2009-2013年中国甲醛行业进口预测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二、2009-2013年中国甲醛行业出口预测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我国甲醛行业产品技术发展分析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当前我国甲醛技术发展现状</w:t>
      </w:r>
      <w:r>
        <w:rPr>
          <w:rFonts w:hint="eastAsia"/>
        </w:rPr>
        <w:br/>
      </w:r>
      <w:r>
        <w:rPr>
          <w:rFonts w:hint="eastAsia"/>
        </w:rPr>
        <w:t>　　第二节 我国甲醛产品技术成熟度分析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提高我国甲醛技术的对策</w:t>
      </w:r>
      <w:r>
        <w:rPr>
          <w:rFonts w:hint="eastAsia"/>
        </w:rPr>
        <w:br/>
      </w:r>
      <w:r>
        <w:rPr>
          <w:rFonts w:hint="eastAsia"/>
        </w:rPr>
        <w:t>　　第五节 中外主要甲醛生产商生产设备配置对比分析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我国甲醛产品研发、设计发展趋势分析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我国甲醛行业竞争格局分析</w:t>
      </w:r>
      <w:r>
        <w:rPr>
          <w:rFonts w:hint="eastAsia"/>
        </w:rPr>
        <w:br/>
      </w:r>
      <w:r>
        <w:rPr>
          <w:rFonts w:hint="eastAsia"/>
        </w:rPr>
        <w:t>　　第一节 甲醛行业历史竞争格局综述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一、甲醛行业集中度分析</w:t>
      </w:r>
      <w:r>
        <w:rPr>
          <w:rFonts w:hint="eastAsia"/>
        </w:rPr>
        <w:br/>
      </w:r>
      <w:r>
        <w:rPr>
          <w:rFonts w:hint="eastAsia"/>
        </w:rPr>
        <w:t>　　　　二、甲醛行业竞争程度</w:t>
      </w:r>
      <w:r>
        <w:rPr>
          <w:rFonts w:hint="eastAsia"/>
        </w:rPr>
        <w:br/>
      </w:r>
      <w:r>
        <w:rPr>
          <w:rFonts w:hint="eastAsia"/>
        </w:rPr>
        <w:t>　　第二节 甲醛行业企业竞争状况分析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2009—2013年我国甲醛行业竞争格局展望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国内外甲醛重点企业分析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2009-2013年中国甲醛行业发展预测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2009-2013年我国甲醛行业产量预测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2009-2013年我国甲醛行业消费量预测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2009-2013年我国甲醛行业产值预测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2009-2013年我国甲醛行业销售收入预测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我国甲醛行业投资价值与投资策略分析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一、甲醛行业发展前景分析</w:t>
      </w:r>
      <w:r>
        <w:rPr>
          <w:rFonts w:hint="eastAsia"/>
        </w:rPr>
        <w:br/>
      </w:r>
      <w:r>
        <w:rPr>
          <w:rFonts w:hint="eastAsia"/>
        </w:rPr>
        <w:t>　　　　二、甲醛行业盈利能力预测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2008年我国甲醛行业职工学历结构图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2008年我国甲醛行业管理人员学历结构图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2006-2009年1-9月中国甲醛市场规模变化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2006-2009年1-9月中国甲醛市场规模变化图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2008年中国甲醛市场销售收入区域分布图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2006-2009年1-9月东北地区甲醛市场规模变化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2006-2009年1-9月东北地区甲醛市场规模变化图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2006-2009年1-9月华北地区甲醛市场规模变化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2006-2009年1-9月华北地区甲醛市场规模变化图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2006-2009年1-9月华东地区甲醛市场规模变化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2006-2009年1-9月华东地区甲醛市场规模变化图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2006-2009年1-9月华中地区甲醛市场规模变化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2006-2009年1-9月华中地区甲醛市场规模变化图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2006-2009年1-9月华南地区甲醛市场规模变化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2006-2009年1-9月华南地区甲醛市场规模变化图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2006-2009年1-9月西部地区甲醛市场规模变化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2006-2009年1-9月西部地区甲醛市场规模变化图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2009-2013年中国甲醛市场规模变化表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2009-2013年中国甲醛市场规模变化图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2006-2009年1-9月我国甲醛产量比较分析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2006-2009年1-9月我国甲醛产量及增长率变化图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2006-2009年1-9月我国甲醛消费量比较分析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2006-2009年1-9月我国甲醛消费量及增长率变化图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2009年1-9月甲醛消费区域分布比率图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2009年1-9月消费者对甲醛产品的品牌满意度调查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中国甲醛消费者对其价格的敏感度分析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2006-2009年1-9月我国甲醛进口量比较分析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2006-2009年1-9月我国甲醛进口量及增长率变化图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2006-2009年1-9月我国甲醛出口量比较分析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2006-2009年1-9月我国甲醛出口量及增长率变化图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2009-2013年我国甲醛进口量预测表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2009-2013年中国甲醛进口量预测图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2009-2013年我国甲醛出口量预测表-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2009-2013年中国甲醛出口量预测图 -</w:t>
      </w:r>
      <w:r>
        <w:rPr>
          <w:rFonts w:hint="eastAsia"/>
        </w:rPr>
        <w:br/>
      </w:r>
      <w:r>
        <w:rPr>
          <w:rFonts w:hint="eastAsia"/>
        </w:rPr>
        <w:t>　　图表 2008年我国甲醛品牌市场集中度分析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2008年甲醛品牌行业领导企业的市场占有率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2009-2013年我国甲醛品牌产值预测表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2009-2013年我国甲醛品牌产值预测图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2009-2013年我国甲醛品牌销售收入预测表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2009-2013年我国甲醛品牌销售收入预测图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2009-2013年我国甲醛品牌总资产预测表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2009-2013年我国甲醛品牌总资产预测图</w:t>
      </w:r>
      <w:r>
        <w:rPr>
          <w:rFonts w:hint="eastAsia"/>
        </w:rPr>
        <w:br/>
      </w:r>
      <w:r>
        <w:rPr>
          <w:rFonts w:hint="eastAsia"/>
        </w:rPr>
        <w:t>　　图表 我国甲醛行业SWOT分析</w:t>
      </w:r>
      <w:r>
        <w:rPr>
          <w:rFonts w:hint="eastAsia"/>
        </w:rPr>
        <w:br/>
      </w:r>
      <w:r>
        <w:rPr>
          <w:rFonts w:hint="eastAsia"/>
        </w:rPr>
        <w:t>　　图表 2009年我国甲醛行业盈利能力情况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2009年我国甲醛品牌行业偿债能力情况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2009年我国甲醛品牌行业发展能力情况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5ec5e84d1413b" w:history="1">
        <w:r>
          <w:rPr>
            <w:rStyle w:val="Hyperlink"/>
          </w:rPr>
          <w:t>2009年中国甲醛产品专项调研及未来五年投资前景分析报告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5ec5e84d1413b" w:history="1">
        <w:r>
          <w:rPr>
            <w:rStyle w:val="Hyperlink"/>
          </w:rPr>
          <w:t>https://www.20087.com/2010-07/R_2009jiaquanchanpinzhuanxiangdiaoyanj.html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热点：甲醛一般多久可以释放完、甲醛怎么消除最快方法、吸甲醛几天就白血病了、甲醛有气味吗、甲醛闻多久会得白血病、甲醛有味还是无味、甲醛是啥、甲醛对人的身体有什么伤害、甲醛的俗称叫什么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81072556b4040" w:history="1">
      <w:r>
        <w:rPr>
          <w:rStyle w:val="Hyperlink"/>
        </w:rPr>
        <w:t>2009年中国甲醛产品专项调研及未来五年投资前景分析报告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jiaquanchanpinzhuanxiangdiaoyanj.html" TargetMode="External" Id="R48c5ec5e84d1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jiaquanchanpinzhuanxiangdiaoyanj.html" TargetMode="External" Id="Rf1e81072556b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2010-07-14T02:43:00Z</dcterms:created>
  <dcterms:modified xsi:type="dcterms:W3CDTF">2010-07-14T03:43:00Z</dcterms:modified>
  <dc:subject>2009年中国甲醛产品专项调研及未来五年投资前景分析报告</dc:subject>
  <dc:title>2009年中国甲醛产品专项调研及未来五年投资前景分析报告</dc:title>
  <cp:keywords>2009年中国甲醛产品专项调研及未来五年投资前景分析报告</cp:keywords>
  <dc:description>2009年中国甲醛产品专项调研及未来五年投资前景分析报告</dc:description>
</cp:coreProperties>
</file>