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762c86e514d74" w:history="1">
              <w:r>
                <w:rPr>
                  <w:rStyle w:val="Hyperlink"/>
                </w:rPr>
                <w:t>2009-2010年中国氯碱行业研究报告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762c86e514d74" w:history="1">
              <w:r>
                <w:rPr>
                  <w:rStyle w:val="Hyperlink"/>
                </w:rPr>
                <w:t>2009-2010年中国氯碱行业研究报告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762c86e514d74" w:history="1">
                <w:r>
                  <w:rPr>
                    <w:rStyle w:val="Hyperlink"/>
                  </w:rPr>
                  <w:t>https://www.20087.com/2010-07/R_2009_2010lvjianxingyeyanjiu.html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用电解食盐水溶液制取NaOH、Cl2和H2，并以它们为原料生产一系列化工产品的工业称为氯碱工业。氯碱工业是基础化工行业，与许多相关行业的发展密切相关，在国民经济中占有重要的地位。</w:t>
      </w:r>
      <w:r>
        <w:rPr>
          <w:rFonts w:hint="eastAsia"/>
        </w:rPr>
        <w:br/>
      </w:r>
      <w:r>
        <w:rPr>
          <w:rFonts w:hint="eastAsia"/>
        </w:rPr>
        <w:t>　　近些年，全球氯碱工业发展迅猛，产能过剩趋势日渐明显，而金融危机则加剧了这一趋势的升级。作为全球氯碱生产和消费大国的中国，由于技术等多方面因素限制，其产品结构长期不合理，氯碱行业相对过剩尤为突出。</w:t>
      </w:r>
      <w:r>
        <w:rPr>
          <w:rFonts w:hint="eastAsia"/>
        </w:rPr>
        <w:br/>
      </w:r>
      <w:r>
        <w:rPr>
          <w:rFonts w:hint="eastAsia"/>
        </w:rPr>
        <w:t>　　2009年中国烧碱产能2793万吨，全球占比34%；PVC产能1781万吨，全球占比36%。受金融危机影响，2009年中国氯碱行业年开工率严重不足，其中烧碱年开工率67.7%，较2008年下降7.2个百分点，较2007年下降9.3个百分点；而PVC仅51.4%，较2008年下降4.4个百分点，较2007年下降12.5个百分点。</w:t>
      </w:r>
      <w:r>
        <w:rPr>
          <w:rFonts w:hint="eastAsia"/>
        </w:rPr>
        <w:br/>
      </w:r>
      <w:r>
        <w:rPr>
          <w:rFonts w:hint="eastAsia"/>
        </w:rPr>
        <w:t>　　图：2006-2009年中国烧碱产能、产量及表观消费量（单位：万吨）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图：2005-2009年中国PVC产能、产量及表观消费量（单位：万吨）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762c86e514d74" w:history="1">
        <w:r>
          <w:rPr>
            <w:rStyle w:val="Hyperlink"/>
          </w:rPr>
          <w:t>2009-2010年中国氯碱行业研究报告</w:t>
        </w:r>
      </w:hyperlink>
      <w:r>
        <w:rPr>
          <w:rFonts w:hint="eastAsia"/>
        </w:rPr>
        <w:t>》除了着重分析中国氯碱行业发展的国际市场环境、发展现状、行业特点、发展瓶颈及烧碱和PVC两大主营产品的发展现状、市场供需、竞争格局、价格走势、进出口、发展趋势外，还重点分析了中国氯碱行业其他产品的发展现状、市场供需以及中国氯碱行业重点企业的经营状况和竞争优势。</w:t>
      </w:r>
      <w:r>
        <w:rPr>
          <w:rFonts w:hint="eastAsia"/>
        </w:rPr>
        <w:br/>
      </w:r>
      <w:r>
        <w:rPr>
          <w:rFonts w:hint="eastAsia"/>
        </w:rPr>
        <w:t>　　氯碱行业属于投资和技术密集、资源依赖大、能耗高的行业。目前中国重点氯碱企业凭借自身优势，正加大对于煤炭、电石、原盐、电力等资源的整合以及向下游行业的延伸，中国“电-碱”联产、“盐 -碱”联产、“电石-PVC”联产等氯碱产业链一体化模式正在形成。</w:t>
      </w:r>
      <w:r>
        <w:rPr>
          <w:rFonts w:hint="eastAsia"/>
        </w:rPr>
        <w:br/>
      </w:r>
      <w:r>
        <w:rPr>
          <w:rFonts w:hint="eastAsia"/>
        </w:rPr>
        <w:t>　　以上海氯碱化工为例。上海氯碱化工是氯碱行业的龙头，在行业内具备明显的规模优势。目前上海氯碱化工在加大对电力、电石、原盐等资源争夺的同时，更注重氯深加工产品的生产与销售，公司液氯和盐酸除自己生产高附加值新材料和精细化工品外，还供给拜耳等公司异氰酸脂（主要是MDI）项目的生产。</w:t>
      </w:r>
      <w:r>
        <w:rPr>
          <w:rFonts w:hint="eastAsia"/>
        </w:rPr>
        <w:br/>
      </w:r>
      <w:r>
        <w:rPr>
          <w:rFonts w:hint="eastAsia"/>
        </w:rPr>
        <w:t>　　受国际金融危机和国内氯碱行业产能过剩双重压力影响，2009年氯碱化工营业收入49.1亿元，同比下降13.4%；净利润为亏损3.9亿元。公司三大主营产品聚氯乙烯PVC、烧碱和氯产品营业收入较2008年分别大幅下滑28.6%、28.5%、5.6%；产品营业利润率除PVC同比增加5.9个百分比外，烧碱和氯产品较2008年分别下滑21个百分点、5.8个百分点。</w:t>
      </w:r>
      <w:r>
        <w:rPr>
          <w:rFonts w:hint="eastAsia"/>
        </w:rPr>
        <w:br/>
      </w:r>
      <w:r>
        <w:rPr>
          <w:rFonts w:hint="eastAsia"/>
        </w:rPr>
        <w:t>　　图：2007-2009年上海氯碱化工（分产品）主营收入（单位：百万元）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氯碱行业相关概念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全球氯碱行业发展概况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　　2.1.1 烧碱</w:t>
      </w:r>
      <w:r>
        <w:rPr>
          <w:rFonts w:hint="eastAsia"/>
        </w:rPr>
        <w:br/>
      </w:r>
      <w:r>
        <w:rPr>
          <w:rFonts w:hint="eastAsia"/>
        </w:rPr>
        <w:t>　　　　2.1.2 聚氯乙烯</w:t>
      </w:r>
      <w:r>
        <w:rPr>
          <w:rFonts w:hint="eastAsia"/>
        </w:rPr>
        <w:br/>
      </w:r>
      <w:r>
        <w:rPr>
          <w:rFonts w:hint="eastAsia"/>
        </w:rPr>
        <w:t>　　　　2.1.3 其他氯碱产品</w:t>
      </w:r>
      <w:r>
        <w:rPr>
          <w:rFonts w:hint="eastAsia"/>
        </w:rPr>
        <w:br/>
      </w:r>
      <w:r>
        <w:rPr>
          <w:rFonts w:hint="eastAsia"/>
        </w:rPr>
        <w:t>　　2.3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中国氯碱行业发展概况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行业特点</w:t>
      </w:r>
      <w:r>
        <w:rPr>
          <w:rFonts w:hint="eastAsia"/>
        </w:rPr>
        <w:br/>
      </w:r>
      <w:r>
        <w:rPr>
          <w:rFonts w:hint="eastAsia"/>
        </w:rPr>
        <w:t>　　　　3.2.1 氯碱难以平衡</w:t>
      </w:r>
      <w:r>
        <w:rPr>
          <w:rFonts w:hint="eastAsia"/>
        </w:rPr>
        <w:br/>
      </w:r>
      <w:r>
        <w:rPr>
          <w:rFonts w:hint="eastAsia"/>
        </w:rPr>
        <w:t>　　　　3.2.2 与国民经济运行周期紧密相关</w:t>
      </w:r>
      <w:r>
        <w:rPr>
          <w:rFonts w:hint="eastAsia"/>
        </w:rPr>
        <w:br/>
      </w:r>
      <w:r>
        <w:rPr>
          <w:rFonts w:hint="eastAsia"/>
        </w:rPr>
        <w:t>　　　　3.2.3 季节性特点明显</w:t>
      </w:r>
      <w:r>
        <w:rPr>
          <w:rFonts w:hint="eastAsia"/>
        </w:rPr>
        <w:br/>
      </w:r>
      <w:r>
        <w:rPr>
          <w:rFonts w:hint="eastAsia"/>
        </w:rPr>
        <w:t>　　　　3.2.4 区域性特点较为突出</w:t>
      </w:r>
      <w:r>
        <w:rPr>
          <w:rFonts w:hint="eastAsia"/>
        </w:rPr>
        <w:br/>
      </w:r>
      <w:r>
        <w:rPr>
          <w:rFonts w:hint="eastAsia"/>
        </w:rPr>
        <w:t>　　3.3 发展瓶颈及趋势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中国烧碱行业发展概况</w:t>
      </w:r>
      <w:r>
        <w:rPr>
          <w:rFonts w:hint="eastAsia"/>
        </w:rPr>
        <w:br/>
      </w:r>
      <w:r>
        <w:rPr>
          <w:rFonts w:hint="eastAsia"/>
        </w:rPr>
        <w:t>　　4.1 发展现状</w:t>
      </w:r>
      <w:r>
        <w:rPr>
          <w:rFonts w:hint="eastAsia"/>
        </w:rPr>
        <w:br/>
      </w:r>
      <w:r>
        <w:rPr>
          <w:rFonts w:hint="eastAsia"/>
        </w:rPr>
        <w:t>　　4.2 市场供需</w:t>
      </w:r>
      <w:r>
        <w:rPr>
          <w:rFonts w:hint="eastAsia"/>
        </w:rPr>
        <w:br/>
      </w:r>
      <w:r>
        <w:rPr>
          <w:rFonts w:hint="eastAsia"/>
        </w:rPr>
        <w:t>　　　　4.2.1 总量变化</w:t>
      </w:r>
      <w:r>
        <w:rPr>
          <w:rFonts w:hint="eastAsia"/>
        </w:rPr>
        <w:br/>
      </w:r>
      <w:r>
        <w:rPr>
          <w:rFonts w:hint="eastAsia"/>
        </w:rPr>
        <w:t>　　　　4.2.2 区域分布</w:t>
      </w:r>
      <w:r>
        <w:rPr>
          <w:rFonts w:hint="eastAsia"/>
        </w:rPr>
        <w:br/>
      </w:r>
      <w:r>
        <w:rPr>
          <w:rFonts w:hint="eastAsia"/>
        </w:rPr>
        <w:t>　　4.3 竞争格局</w:t>
      </w:r>
      <w:r>
        <w:rPr>
          <w:rFonts w:hint="eastAsia"/>
        </w:rPr>
        <w:br/>
      </w:r>
      <w:r>
        <w:rPr>
          <w:rFonts w:hint="eastAsia"/>
        </w:rPr>
        <w:t>　　4.4 价格走势</w:t>
      </w:r>
      <w:r>
        <w:rPr>
          <w:rFonts w:hint="eastAsia"/>
        </w:rPr>
        <w:br/>
      </w:r>
      <w:r>
        <w:rPr>
          <w:rFonts w:hint="eastAsia"/>
        </w:rPr>
        <w:t>　　4.5 进出口分析</w:t>
      </w:r>
      <w:r>
        <w:rPr>
          <w:rFonts w:hint="eastAsia"/>
        </w:rPr>
        <w:br/>
      </w:r>
      <w:r>
        <w:rPr>
          <w:rFonts w:hint="eastAsia"/>
        </w:rPr>
        <w:t>　　4.6 下游行业对其影响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市场供需</w:t>
      </w:r>
      <w:r>
        <w:rPr>
          <w:rFonts w:hint="eastAsia"/>
        </w:rPr>
        <w:br/>
      </w:r>
      <w:r>
        <w:rPr>
          <w:rFonts w:hint="eastAsia"/>
        </w:rPr>
        <w:t>　　　　5.2.1 总量变化</w:t>
      </w:r>
      <w:r>
        <w:rPr>
          <w:rFonts w:hint="eastAsia"/>
        </w:rPr>
        <w:br/>
      </w:r>
      <w:r>
        <w:rPr>
          <w:rFonts w:hint="eastAsia"/>
        </w:rPr>
        <w:t>　　　　5.2.2 区域分布</w:t>
      </w:r>
      <w:r>
        <w:rPr>
          <w:rFonts w:hint="eastAsia"/>
        </w:rPr>
        <w:br/>
      </w:r>
      <w:r>
        <w:rPr>
          <w:rFonts w:hint="eastAsia"/>
        </w:rPr>
        <w:t>　　5.3 竞争格局</w:t>
      </w:r>
      <w:r>
        <w:rPr>
          <w:rFonts w:hint="eastAsia"/>
        </w:rPr>
        <w:br/>
      </w:r>
      <w:r>
        <w:rPr>
          <w:rFonts w:hint="eastAsia"/>
        </w:rPr>
        <w:t>　　5.4 价格走势</w:t>
      </w:r>
      <w:r>
        <w:rPr>
          <w:rFonts w:hint="eastAsia"/>
        </w:rPr>
        <w:br/>
      </w:r>
      <w:r>
        <w:rPr>
          <w:rFonts w:hint="eastAsia"/>
        </w:rPr>
        <w:t>　　5.5 进出口分析</w:t>
      </w:r>
      <w:r>
        <w:rPr>
          <w:rFonts w:hint="eastAsia"/>
        </w:rPr>
        <w:br/>
      </w:r>
      <w:r>
        <w:rPr>
          <w:rFonts w:hint="eastAsia"/>
        </w:rPr>
        <w:t>　　5.6 下游行业对其影响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中国氯碱工业其他产品发展概况</w:t>
      </w:r>
      <w:r>
        <w:rPr>
          <w:rFonts w:hint="eastAsia"/>
        </w:rPr>
        <w:br/>
      </w:r>
      <w:r>
        <w:rPr>
          <w:rFonts w:hint="eastAsia"/>
        </w:rPr>
        <w:t>　　6.1 液氯</w:t>
      </w:r>
      <w:r>
        <w:rPr>
          <w:rFonts w:hint="eastAsia"/>
        </w:rPr>
        <w:br/>
      </w:r>
      <w:r>
        <w:rPr>
          <w:rFonts w:hint="eastAsia"/>
        </w:rPr>
        <w:t>　　6.2 盐酸（浓度31%）</w:t>
      </w:r>
      <w:r>
        <w:rPr>
          <w:rFonts w:hint="eastAsia"/>
        </w:rPr>
        <w:br/>
      </w:r>
      <w:r>
        <w:rPr>
          <w:rFonts w:hint="eastAsia"/>
        </w:rPr>
        <w:t>　　6.3 氢气</w:t>
      </w:r>
      <w:r>
        <w:rPr>
          <w:rFonts w:hint="eastAsia"/>
        </w:rPr>
        <w:br/>
      </w:r>
      <w:r>
        <w:rPr>
          <w:rFonts w:hint="eastAsia"/>
        </w:rPr>
        <w:t>　　6.4 其他耗氯产品</w:t>
      </w:r>
      <w:r>
        <w:rPr>
          <w:rFonts w:hint="eastAsia"/>
        </w:rPr>
        <w:br/>
      </w:r>
      <w:r>
        <w:rPr>
          <w:rFonts w:hint="eastAsia"/>
        </w:rPr>
        <w:t>　　　　6.4.1 异氰酸酯系列（MDI/TDI）</w:t>
      </w:r>
      <w:r>
        <w:rPr>
          <w:rFonts w:hint="eastAsia"/>
        </w:rPr>
        <w:br/>
      </w:r>
      <w:r>
        <w:rPr>
          <w:rFonts w:hint="eastAsia"/>
        </w:rPr>
        <w:t>　　　　6.4.2 氯乙酸</w:t>
      </w:r>
      <w:r>
        <w:rPr>
          <w:rFonts w:hint="eastAsia"/>
        </w:rPr>
        <w:br/>
      </w:r>
      <w:r>
        <w:rPr>
          <w:rFonts w:hint="eastAsia"/>
        </w:rPr>
        <w:t>　　　　6.4.3 环氧丙烷和环氧氯丙烷</w:t>
      </w:r>
      <w:r>
        <w:rPr>
          <w:rFonts w:hint="eastAsia"/>
        </w:rPr>
        <w:br/>
      </w:r>
      <w:r>
        <w:rPr>
          <w:rFonts w:hint="eastAsia"/>
        </w:rPr>
        <w:t>　　　　6.4.4 氯化苯和硝基氯化苯</w:t>
      </w:r>
      <w:r>
        <w:rPr>
          <w:rFonts w:hint="eastAsia"/>
        </w:rPr>
        <w:br/>
      </w:r>
      <w:r>
        <w:rPr>
          <w:rFonts w:hint="eastAsia"/>
        </w:rPr>
        <w:t>　　　　6.4.5 氯化高聚物</w:t>
      </w:r>
      <w:r>
        <w:rPr>
          <w:rFonts w:hint="eastAsia"/>
        </w:rPr>
        <w:br/>
      </w:r>
      <w:r>
        <w:rPr>
          <w:rFonts w:hint="eastAsia"/>
        </w:rPr>
        <w:t>　　　　6.4.6 三氯氢硅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上游产业对中国氯碱行业发展影响</w:t>
      </w:r>
      <w:r>
        <w:rPr>
          <w:rFonts w:hint="eastAsia"/>
        </w:rPr>
        <w:br/>
      </w:r>
      <w:r>
        <w:rPr>
          <w:rFonts w:hint="eastAsia"/>
        </w:rPr>
        <w:t>　　7.1 原盐行业</w:t>
      </w:r>
      <w:r>
        <w:rPr>
          <w:rFonts w:hint="eastAsia"/>
        </w:rPr>
        <w:br/>
      </w:r>
      <w:r>
        <w:rPr>
          <w:rFonts w:hint="eastAsia"/>
        </w:rPr>
        <w:t>　　7.2 电石行业</w:t>
      </w:r>
      <w:r>
        <w:rPr>
          <w:rFonts w:hint="eastAsia"/>
        </w:rPr>
        <w:br/>
      </w:r>
      <w:r>
        <w:rPr>
          <w:rFonts w:hint="eastAsia"/>
        </w:rPr>
        <w:t>　　7.3 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[中~智~林~]重点企业介绍</w:t>
      </w:r>
      <w:r>
        <w:rPr>
          <w:rFonts w:hint="eastAsia"/>
        </w:rPr>
        <w:br/>
      </w:r>
      <w:r>
        <w:rPr>
          <w:rFonts w:hint="eastAsia"/>
        </w:rPr>
        <w:t>　　8.1 上海氯碱化工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经营状况</w:t>
      </w:r>
      <w:r>
        <w:rPr>
          <w:rFonts w:hint="eastAsia"/>
        </w:rPr>
        <w:br/>
      </w:r>
      <w:r>
        <w:rPr>
          <w:rFonts w:hint="eastAsia"/>
        </w:rPr>
        <w:t>　　　　8.1.3 发展前景与优势</w:t>
      </w:r>
      <w:r>
        <w:rPr>
          <w:rFonts w:hint="eastAsia"/>
        </w:rPr>
        <w:br/>
      </w:r>
      <w:r>
        <w:rPr>
          <w:rFonts w:hint="eastAsia"/>
        </w:rPr>
        <w:t>　　8.2 新疆天业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经营状况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宁夏英特力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经营状况及竞争优势</w:t>
      </w:r>
      <w:r>
        <w:rPr>
          <w:rFonts w:hint="eastAsia"/>
        </w:rPr>
        <w:br/>
      </w:r>
      <w:r>
        <w:rPr>
          <w:rFonts w:hint="eastAsia"/>
        </w:rPr>
        <w:t>　　8.4 四川金路集团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经营状况</w:t>
      </w:r>
      <w:r>
        <w:rPr>
          <w:rFonts w:hint="eastAsia"/>
        </w:rPr>
        <w:br/>
      </w:r>
      <w:r>
        <w:rPr>
          <w:rFonts w:hint="eastAsia"/>
        </w:rPr>
        <w:t>　　8.5 云南盐化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经营状况</w:t>
      </w:r>
      <w:r>
        <w:rPr>
          <w:rFonts w:hint="eastAsia"/>
        </w:rPr>
        <w:br/>
      </w:r>
      <w:r>
        <w:rPr>
          <w:rFonts w:hint="eastAsia"/>
        </w:rPr>
        <w:t>　　　　8.5.3 竞争优势</w:t>
      </w:r>
      <w:r>
        <w:rPr>
          <w:rFonts w:hint="eastAsia"/>
        </w:rPr>
        <w:br/>
      </w:r>
      <w:r>
        <w:rPr>
          <w:rFonts w:hint="eastAsia"/>
        </w:rPr>
        <w:t>　　8.6 天原集团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经营状况</w:t>
      </w:r>
      <w:r>
        <w:rPr>
          <w:rFonts w:hint="eastAsia"/>
        </w:rPr>
        <w:br/>
      </w:r>
      <w:r>
        <w:rPr>
          <w:rFonts w:hint="eastAsia"/>
        </w:rPr>
        <w:t>　　　　8.6.3 竞争优势</w:t>
      </w:r>
      <w:r>
        <w:rPr>
          <w:rFonts w:hint="eastAsia"/>
        </w:rPr>
        <w:br/>
      </w:r>
      <w:r>
        <w:rPr>
          <w:rFonts w:hint="eastAsia"/>
        </w:rPr>
        <w:t>　　8.7 中泰化学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经营状况竞争优势</w:t>
      </w:r>
      <w:r>
        <w:rPr>
          <w:rFonts w:hint="eastAsia"/>
        </w:rPr>
        <w:br/>
      </w:r>
      <w:r>
        <w:rPr>
          <w:rFonts w:hint="eastAsia"/>
        </w:rPr>
        <w:t>　　8.8 天津大沽化工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经营状况及竞争优势</w:t>
      </w:r>
      <w:r>
        <w:rPr>
          <w:rFonts w:hint="eastAsia"/>
        </w:rPr>
        <w:br/>
      </w:r>
      <w:r>
        <w:rPr>
          <w:rFonts w:hint="eastAsia"/>
        </w:rPr>
        <w:t>　　8.9 陶氏化学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陶氏在中国</w:t>
      </w:r>
      <w:r>
        <w:rPr>
          <w:rFonts w:hint="eastAsia"/>
        </w:rPr>
        <w:br/>
      </w:r>
      <w:r>
        <w:rPr>
          <w:rFonts w:hint="eastAsia"/>
        </w:rPr>
        <w:t>　　　　8.9.3 经营状况</w:t>
      </w:r>
      <w:r>
        <w:rPr>
          <w:rFonts w:hint="eastAsia"/>
        </w:rPr>
        <w:br/>
      </w:r>
      <w:r>
        <w:rPr>
          <w:rFonts w:hint="eastAsia"/>
        </w:rPr>
        <w:t>　　　　8.9.4 公司氯碱产品发展动态</w:t>
      </w:r>
      <w:r>
        <w:rPr>
          <w:rFonts w:hint="eastAsia"/>
        </w:rPr>
        <w:br/>
      </w:r>
      <w:r>
        <w:rPr>
          <w:rFonts w:hint="eastAsia"/>
        </w:rPr>
        <w:t>　　8.10 拜耳</w:t>
      </w:r>
      <w:r>
        <w:rPr>
          <w:rFonts w:hint="eastAsia"/>
        </w:rPr>
        <w:br/>
      </w:r>
      <w:r>
        <w:rPr>
          <w:rFonts w:hint="eastAsia"/>
        </w:rPr>
        <w:t>　　　　8.10.1 公司简介</w:t>
      </w:r>
      <w:r>
        <w:rPr>
          <w:rFonts w:hint="eastAsia"/>
        </w:rPr>
        <w:br/>
      </w:r>
      <w:r>
        <w:rPr>
          <w:rFonts w:hint="eastAsia"/>
        </w:rPr>
        <w:t>　　　　8.10.2 拜耳在中国</w:t>
      </w:r>
      <w:r>
        <w:rPr>
          <w:rFonts w:hint="eastAsia"/>
        </w:rPr>
        <w:br/>
      </w:r>
      <w:r>
        <w:rPr>
          <w:rFonts w:hint="eastAsia"/>
        </w:rPr>
        <w:t>　　　　8.10.3 经营状况</w:t>
      </w:r>
      <w:r>
        <w:rPr>
          <w:rFonts w:hint="eastAsia"/>
        </w:rPr>
        <w:br/>
      </w:r>
      <w:r>
        <w:rPr>
          <w:rFonts w:hint="eastAsia"/>
        </w:rPr>
        <w:t>　　　　8.10.4 公司氯碱产品发展动态</w:t>
      </w:r>
      <w:r>
        <w:rPr>
          <w:rFonts w:hint="eastAsia"/>
        </w:rPr>
        <w:br/>
      </w:r>
      <w:r>
        <w:rPr>
          <w:rFonts w:hint="eastAsia"/>
        </w:rPr>
        <w:t>　　图：氯碱行业产业链结构图</w:t>
      </w:r>
      <w:r>
        <w:rPr>
          <w:rFonts w:hint="eastAsia"/>
        </w:rPr>
        <w:br/>
      </w:r>
      <w:r>
        <w:rPr>
          <w:rFonts w:hint="eastAsia"/>
        </w:rPr>
        <w:t>　　表：隔膜法和离子交换法烧碱工艺技术优劣对比</w:t>
      </w:r>
      <w:r>
        <w:rPr>
          <w:rFonts w:hint="eastAsia"/>
        </w:rPr>
        <w:br/>
      </w:r>
      <w:r>
        <w:rPr>
          <w:rFonts w:hint="eastAsia"/>
        </w:rPr>
        <w:t>　　表：2008年全球烧碱（分地区）产能、产量及进出口（单位：万吨）</w:t>
      </w:r>
      <w:r>
        <w:rPr>
          <w:rFonts w:hint="eastAsia"/>
        </w:rPr>
        <w:br/>
      </w:r>
      <w:r>
        <w:rPr>
          <w:rFonts w:hint="eastAsia"/>
        </w:rPr>
        <w:t>　　图：2008年全球烧碱产能区域分布</w:t>
      </w:r>
      <w:r>
        <w:rPr>
          <w:rFonts w:hint="eastAsia"/>
        </w:rPr>
        <w:br/>
      </w:r>
      <w:r>
        <w:rPr>
          <w:rFonts w:hint="eastAsia"/>
        </w:rPr>
        <w:t>　　表：1999年、2004年和2008年全球烧碱消费区域变化（单位：百万吨）</w:t>
      </w:r>
      <w:r>
        <w:rPr>
          <w:rFonts w:hint="eastAsia"/>
        </w:rPr>
        <w:br/>
      </w:r>
      <w:r>
        <w:rPr>
          <w:rFonts w:hint="eastAsia"/>
        </w:rPr>
        <w:t>　　图：2001-2009年全球聚氯乙烯PVC产能、产量及消费量（单位：万吨）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图：2007-2009年美国PVC产能和需求量（单位：千吨）</w:t>
      </w:r>
      <w:r>
        <w:rPr>
          <w:rFonts w:hint="eastAsia"/>
        </w:rPr>
        <w:br/>
      </w:r>
      <w:r>
        <w:rPr>
          <w:rFonts w:hint="eastAsia"/>
        </w:rPr>
        <w:t>　　图：2007-2009年日本PVC产能和需求量（单位：千吨）</w:t>
      </w:r>
      <w:r>
        <w:rPr>
          <w:rFonts w:hint="eastAsia"/>
        </w:rPr>
        <w:br/>
      </w:r>
      <w:r>
        <w:rPr>
          <w:rFonts w:hint="eastAsia"/>
        </w:rPr>
        <w:t>　　图：2007-2009年韩国PVC产能和需求量（单位：千吨）</w:t>
      </w:r>
      <w:r>
        <w:rPr>
          <w:rFonts w:hint="eastAsia"/>
        </w:rPr>
        <w:br/>
      </w:r>
      <w:r>
        <w:rPr>
          <w:rFonts w:hint="eastAsia"/>
        </w:rPr>
        <w:t>　　图：2006年和2009年全球聚氯乙烯PVC产能变化（分地区）（单位：万吨）</w:t>
      </w:r>
      <w:r>
        <w:rPr>
          <w:rFonts w:hint="eastAsia"/>
        </w:rPr>
        <w:br/>
      </w:r>
      <w:r>
        <w:rPr>
          <w:rFonts w:hint="eastAsia"/>
        </w:rPr>
        <w:t>　　表：2008年世界各地氯消费结构</w:t>
      </w:r>
      <w:r>
        <w:rPr>
          <w:rFonts w:hint="eastAsia"/>
        </w:rPr>
        <w:br/>
      </w:r>
      <w:r>
        <w:rPr>
          <w:rFonts w:hint="eastAsia"/>
        </w:rPr>
        <w:t>　　图：2004年和2008年中国氯气消费结构</w:t>
      </w:r>
      <w:r>
        <w:rPr>
          <w:rFonts w:hint="eastAsia"/>
        </w:rPr>
        <w:br/>
      </w:r>
      <w:r>
        <w:rPr>
          <w:rFonts w:hint="eastAsia"/>
        </w:rPr>
        <w:t>　　表：2004年和2009年中国主要氯产品产能（单位：万吨）</w:t>
      </w:r>
      <w:r>
        <w:rPr>
          <w:rFonts w:hint="eastAsia"/>
        </w:rPr>
        <w:br/>
      </w:r>
      <w:r>
        <w:rPr>
          <w:rFonts w:hint="eastAsia"/>
        </w:rPr>
        <w:t>　　表：2009年5月中旬中国烧碱装置开工率一览表</w:t>
      </w:r>
      <w:r>
        <w:rPr>
          <w:rFonts w:hint="eastAsia"/>
        </w:rPr>
        <w:br/>
      </w:r>
      <w:r>
        <w:rPr>
          <w:rFonts w:hint="eastAsia"/>
        </w:rPr>
        <w:t>　　图：2004-2010年5月中国烧碱、离子膜烧碱产量及离子膜烧碱占比</w:t>
      </w:r>
      <w:r>
        <w:rPr>
          <w:rFonts w:hint="eastAsia"/>
        </w:rPr>
        <w:br/>
      </w:r>
      <w:r>
        <w:rPr>
          <w:rFonts w:hint="eastAsia"/>
        </w:rPr>
        <w:t>　　图：2006-2009年中国烧碱产能、产量及表观消费量（单位：万吨）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图：2008年中国烧碱产能区域分布</w:t>
      </w:r>
      <w:r>
        <w:rPr>
          <w:rFonts w:hint="eastAsia"/>
        </w:rPr>
        <w:br/>
      </w:r>
      <w:r>
        <w:rPr>
          <w:rFonts w:hint="eastAsia"/>
        </w:rPr>
        <w:t>　　图：2008年中国烧碱行业集中度（按产能规模）</w:t>
      </w:r>
      <w:r>
        <w:rPr>
          <w:rFonts w:hint="eastAsia"/>
        </w:rPr>
        <w:br/>
      </w:r>
      <w:r>
        <w:rPr>
          <w:rFonts w:hint="eastAsia"/>
        </w:rPr>
        <w:t>　　表：2008年中国烧碱前十企业产能及占比（单位：万吨）</w:t>
      </w:r>
      <w:r>
        <w:rPr>
          <w:rFonts w:hint="eastAsia"/>
        </w:rPr>
        <w:br/>
      </w:r>
      <w:r>
        <w:rPr>
          <w:rFonts w:hint="eastAsia"/>
        </w:rPr>
        <w:t>　　图：2006-2010年5月中国烧碱价格走势（单位：元/吨）</w:t>
      </w:r>
      <w:r>
        <w:rPr>
          <w:rFonts w:hint="eastAsia"/>
        </w:rPr>
        <w:br/>
      </w:r>
      <w:r>
        <w:rPr>
          <w:rFonts w:hint="eastAsia"/>
        </w:rPr>
        <w:t>　　图：2001-2009年中国烧碱进出口量（单位：万吨）</w:t>
      </w:r>
      <w:r>
        <w:rPr>
          <w:rFonts w:hint="eastAsia"/>
        </w:rPr>
        <w:br/>
      </w:r>
      <w:r>
        <w:rPr>
          <w:rFonts w:hint="eastAsia"/>
        </w:rPr>
        <w:t>　　图：2008年中国烧碱下游消费结构</w:t>
      </w:r>
      <w:r>
        <w:rPr>
          <w:rFonts w:hint="eastAsia"/>
        </w:rPr>
        <w:br/>
      </w:r>
      <w:r>
        <w:rPr>
          <w:rFonts w:hint="eastAsia"/>
        </w:rPr>
        <w:t>　　图：2007-2010年5月中国纸浆、化纤、氧化铝产量（单位；万吨）</w:t>
      </w:r>
      <w:r>
        <w:rPr>
          <w:rFonts w:hint="eastAsia"/>
        </w:rPr>
        <w:br/>
      </w:r>
      <w:r>
        <w:rPr>
          <w:rFonts w:hint="eastAsia"/>
        </w:rPr>
        <w:t>　　图：2005-2009年中国PVC产能、产量及表观消费量（单位；万吨）</w:t>
      </w:r>
      <w:r>
        <w:rPr>
          <w:rFonts w:hint="eastAsia"/>
        </w:rPr>
        <w:br/>
      </w:r>
      <w:r>
        <w:rPr>
          <w:rFonts w:hint="eastAsia"/>
        </w:rPr>
        <w:t>　　图：2008年中国PVC产能区域分布</w:t>
      </w:r>
      <w:r>
        <w:rPr>
          <w:rFonts w:hint="eastAsia"/>
        </w:rPr>
        <w:br/>
      </w:r>
      <w:r>
        <w:rPr>
          <w:rFonts w:hint="eastAsia"/>
        </w:rPr>
        <w:t>　　表：2010-2012年中国新增PVC（含PVC糊）产能（按区域）（单位：万吨）</w:t>
      </w:r>
      <w:r>
        <w:rPr>
          <w:rFonts w:hint="eastAsia"/>
        </w:rPr>
        <w:br/>
      </w:r>
      <w:r>
        <w:rPr>
          <w:rFonts w:hint="eastAsia"/>
        </w:rPr>
        <w:t>　　图：2004-2009年中国PVC行业集中度</w:t>
      </w:r>
      <w:r>
        <w:rPr>
          <w:rFonts w:hint="eastAsia"/>
        </w:rPr>
        <w:br/>
      </w:r>
      <w:r>
        <w:rPr>
          <w:rFonts w:hint="eastAsia"/>
        </w:rPr>
        <w:t>　　表：2008年中国PVC前十企业产能及占比（单位：万吨）</w:t>
      </w:r>
      <w:r>
        <w:rPr>
          <w:rFonts w:hint="eastAsia"/>
        </w:rPr>
        <w:br/>
      </w:r>
      <w:r>
        <w:rPr>
          <w:rFonts w:hint="eastAsia"/>
        </w:rPr>
        <w:t>　　表：2009年中国新增PVC产能（单位：万吨）</w:t>
      </w:r>
      <w:r>
        <w:rPr>
          <w:rFonts w:hint="eastAsia"/>
        </w:rPr>
        <w:br/>
      </w:r>
      <w:r>
        <w:rPr>
          <w:rFonts w:hint="eastAsia"/>
        </w:rPr>
        <w:t>　　图：2004-2010年5月长三角地区PVC价格走势（单位：元/吨）</w:t>
      </w:r>
      <w:r>
        <w:rPr>
          <w:rFonts w:hint="eastAsia"/>
        </w:rPr>
        <w:br/>
      </w:r>
      <w:r>
        <w:rPr>
          <w:rFonts w:hint="eastAsia"/>
        </w:rPr>
        <w:t>　　图：2005-2010年5月中国PVC进出口量（单位：万吨）</w:t>
      </w:r>
      <w:r>
        <w:rPr>
          <w:rFonts w:hint="eastAsia"/>
        </w:rPr>
        <w:br/>
      </w:r>
      <w:r>
        <w:rPr>
          <w:rFonts w:hint="eastAsia"/>
        </w:rPr>
        <w:t>　　图：2005-2010年5月中国PVC进出口金额（单位：万吨）</w:t>
      </w:r>
      <w:r>
        <w:rPr>
          <w:rFonts w:hint="eastAsia"/>
        </w:rPr>
        <w:br/>
      </w:r>
      <w:r>
        <w:rPr>
          <w:rFonts w:hint="eastAsia"/>
        </w:rPr>
        <w:t>　　表：2009年中国PVC下游消费结构</w:t>
      </w:r>
      <w:r>
        <w:rPr>
          <w:rFonts w:hint="eastAsia"/>
        </w:rPr>
        <w:br/>
      </w:r>
      <w:r>
        <w:rPr>
          <w:rFonts w:hint="eastAsia"/>
        </w:rPr>
        <w:t>　　图：2005-2010年5月中国PVC进出口均价（单位：美元/吨）</w:t>
      </w:r>
      <w:r>
        <w:rPr>
          <w:rFonts w:hint="eastAsia"/>
        </w:rPr>
        <w:br/>
      </w:r>
      <w:r>
        <w:rPr>
          <w:rFonts w:hint="eastAsia"/>
        </w:rPr>
        <w:t>　　表：2006-2010年5月中国各种塑料产品产量（单位：万吨）</w:t>
      </w:r>
      <w:r>
        <w:rPr>
          <w:rFonts w:hint="eastAsia"/>
        </w:rPr>
        <w:br/>
      </w:r>
      <w:r>
        <w:rPr>
          <w:rFonts w:hint="eastAsia"/>
        </w:rPr>
        <w:t>　　图：2000-2010年5月中国房屋新开工面积及增速（单位：百万平方米）</w:t>
      </w:r>
      <w:r>
        <w:rPr>
          <w:rFonts w:hint="eastAsia"/>
        </w:rPr>
        <w:br/>
      </w:r>
      <w:r>
        <w:rPr>
          <w:rFonts w:hint="eastAsia"/>
        </w:rPr>
        <w:t>　　图：2005-2010年6月中国液氯产品市场价格（单位：元/吨）</w:t>
      </w:r>
      <w:r>
        <w:rPr>
          <w:rFonts w:hint="eastAsia"/>
        </w:rPr>
        <w:br/>
      </w:r>
      <w:r>
        <w:rPr>
          <w:rFonts w:hint="eastAsia"/>
        </w:rPr>
        <w:t>　　图：2005-2010年5月中国盐酸（浓度31%）产量（单位：千吨）</w:t>
      </w:r>
      <w:r>
        <w:rPr>
          <w:rFonts w:hint="eastAsia"/>
        </w:rPr>
        <w:br/>
      </w:r>
      <w:r>
        <w:rPr>
          <w:rFonts w:hint="eastAsia"/>
        </w:rPr>
        <w:t>　　图：2005-2010年6月中国长三角地区盐酸（浓度31%）市场价格（单位：元/吨）</w:t>
      </w:r>
      <w:r>
        <w:rPr>
          <w:rFonts w:hint="eastAsia"/>
        </w:rPr>
        <w:br/>
      </w:r>
      <w:r>
        <w:rPr>
          <w:rFonts w:hint="eastAsia"/>
        </w:rPr>
        <w:t>　　表：2000-2010年中MDI产能、产量、表观消费量及进出口（单位：千吨））</w:t>
      </w:r>
      <w:r>
        <w:rPr>
          <w:rFonts w:hint="eastAsia"/>
        </w:rPr>
        <w:br/>
      </w:r>
      <w:r>
        <w:rPr>
          <w:rFonts w:hint="eastAsia"/>
        </w:rPr>
        <w:t>　　表：2009-2013年中国MDI企业产能情况（单位：万吨）</w:t>
      </w:r>
      <w:r>
        <w:rPr>
          <w:rFonts w:hint="eastAsia"/>
        </w:rPr>
        <w:br/>
      </w:r>
      <w:r>
        <w:rPr>
          <w:rFonts w:hint="eastAsia"/>
        </w:rPr>
        <w:t>　　表：2003-2010年中国TDI产能、产量、表观消费量及进出口（单位：千吨）</w:t>
      </w:r>
      <w:r>
        <w:rPr>
          <w:rFonts w:hint="eastAsia"/>
        </w:rPr>
        <w:br/>
      </w:r>
      <w:r>
        <w:rPr>
          <w:rFonts w:hint="eastAsia"/>
        </w:rPr>
        <w:t>　　表：2008年中国主要氯乙酸生产企业产能及工艺技术（单位：万吨）</w:t>
      </w:r>
      <w:r>
        <w:rPr>
          <w:rFonts w:hint="eastAsia"/>
        </w:rPr>
        <w:br/>
      </w:r>
      <w:r>
        <w:rPr>
          <w:rFonts w:hint="eastAsia"/>
        </w:rPr>
        <w:t>　　表：2000-2009年中国环氧丙烷产能、产量、表观消费量以及进出口（单位：千吨）</w:t>
      </w:r>
      <w:r>
        <w:rPr>
          <w:rFonts w:hint="eastAsia"/>
        </w:rPr>
        <w:br/>
      </w:r>
      <w:r>
        <w:rPr>
          <w:rFonts w:hint="eastAsia"/>
        </w:rPr>
        <w:t>　　表：2000-2009年中国环氧氯丙烷产量、表观消费量以及进出口（单位：千吨）</w:t>
      </w:r>
      <w:r>
        <w:rPr>
          <w:rFonts w:hint="eastAsia"/>
        </w:rPr>
        <w:br/>
      </w:r>
      <w:r>
        <w:rPr>
          <w:rFonts w:hint="eastAsia"/>
        </w:rPr>
        <w:t>　　图：2006-2010年中国氯化聚乙烯产量及增长率（单位：万吨）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图：2000-2010年5月中国原盐产量（单位：百万吨）</w:t>
      </w:r>
      <w:r>
        <w:rPr>
          <w:rFonts w:hint="eastAsia"/>
        </w:rPr>
        <w:br/>
      </w:r>
      <w:r>
        <w:rPr>
          <w:rFonts w:hint="eastAsia"/>
        </w:rPr>
        <w:t>　　图：2006-2010年5月中国原盐市场价格（单位：吨/元）</w:t>
      </w:r>
      <w:r>
        <w:rPr>
          <w:rFonts w:hint="eastAsia"/>
        </w:rPr>
        <w:br/>
      </w:r>
      <w:r>
        <w:rPr>
          <w:rFonts w:hint="eastAsia"/>
        </w:rPr>
        <w:t>　　图：2000-2010年5月中国电石产能和产量（单位：百万吨）</w:t>
      </w:r>
      <w:r>
        <w:rPr>
          <w:rFonts w:hint="eastAsia"/>
        </w:rPr>
        <w:br/>
      </w:r>
      <w:r>
        <w:rPr>
          <w:rFonts w:hint="eastAsia"/>
        </w:rPr>
        <w:t>　　图：2007-2010年5月中国电石市场价格（单位：元/吨）</w:t>
      </w:r>
      <w:r>
        <w:rPr>
          <w:rFonts w:hint="eastAsia"/>
        </w:rPr>
        <w:br/>
      </w:r>
      <w:r>
        <w:rPr>
          <w:rFonts w:hint="eastAsia"/>
        </w:rPr>
        <w:t>　　表：与氯碱行业相关的电力政策</w:t>
      </w:r>
      <w:r>
        <w:rPr>
          <w:rFonts w:hint="eastAsia"/>
        </w:rPr>
        <w:br/>
      </w:r>
      <w:r>
        <w:rPr>
          <w:rFonts w:hint="eastAsia"/>
        </w:rPr>
        <w:t>　　图：2007-2010Q1上海氯碱化工营业收入与净利润（单位：百万元）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图：2007-2009年上海氯碱化工（分产品）主营收入（单位：百万元）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图：2007-2009年上海氯碱化工各主营产品营业利润率（</w:t>
      </w:r>
      <w:r>
        <w:rPr>
          <w:rFonts w:hint="eastAsia"/>
        </w:rPr>
        <w:br/>
      </w:r>
      <w:r>
        <w:rPr>
          <w:rFonts w:hint="eastAsia"/>
        </w:rPr>
        <w:t>　　图：2007-2010Q1新疆天业营业收入与净利润（单位：百万元）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图：2007-2009年新疆天业主营产品营业利润率</w:t>
      </w:r>
      <w:r>
        <w:rPr>
          <w:rFonts w:hint="eastAsia"/>
        </w:rPr>
        <w:br/>
      </w:r>
      <w:r>
        <w:rPr>
          <w:rFonts w:hint="eastAsia"/>
        </w:rPr>
        <w:t>　　图：2008-2009年新疆天业主营收入产品构成</w:t>
      </w:r>
      <w:r>
        <w:rPr>
          <w:rFonts w:hint="eastAsia"/>
        </w:rPr>
        <w:br/>
      </w:r>
      <w:r>
        <w:rPr>
          <w:rFonts w:hint="eastAsia"/>
        </w:rPr>
        <w:t>　　图：2007-2010Q1宁夏英力特营业收入与净利润（单位：百万元）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表：2007-2009年宁夏英力特PVC和烧碱产量（单位：千吨）</w:t>
      </w:r>
      <w:r>
        <w:rPr>
          <w:rFonts w:hint="eastAsia"/>
        </w:rPr>
        <w:br/>
      </w:r>
      <w:r>
        <w:rPr>
          <w:rFonts w:hint="eastAsia"/>
        </w:rPr>
        <w:t>　　图：2007-2009年宁夏英力特各种化工产品营业收入（单位：百万元）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图：2007-2009年宁夏英力特各种化工产品营业利润率</w:t>
      </w:r>
      <w:r>
        <w:rPr>
          <w:rFonts w:hint="eastAsia"/>
        </w:rPr>
        <w:br/>
      </w:r>
      <w:r>
        <w:rPr>
          <w:rFonts w:hint="eastAsia"/>
        </w:rPr>
        <w:t>　　图：2007-2009年金路集团PVC和烧碱毛利率</w:t>
      </w:r>
      <w:r>
        <w:rPr>
          <w:rFonts w:hint="eastAsia"/>
        </w:rPr>
        <w:br/>
      </w:r>
      <w:r>
        <w:rPr>
          <w:rFonts w:hint="eastAsia"/>
        </w:rPr>
        <w:t>　　图：2007-2010Q1金路集团营业收入与净利润（单位：百万元）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图：2007-2009年金路集团（分行业）主营收入（单位：百万元）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图：2007-2009年金路集团各种化工产品营业收入（单位：百万元）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图：2007-2010Q1云南盐化营业收入与净利润（单位：百万元）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图：2007-2009年云南盐化（分产品）主营收入（单位：百万元）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图：2007-2009年云南盐化主营产品营业利润率</w:t>
      </w:r>
      <w:r>
        <w:rPr>
          <w:rFonts w:hint="eastAsia"/>
        </w:rPr>
        <w:br/>
      </w:r>
      <w:r>
        <w:rPr>
          <w:rFonts w:hint="eastAsia"/>
        </w:rPr>
        <w:t>　　图：2007-2009年天原集团营业收入与净利润（单位：百万元）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图：2007-2009年天原集团（分产品）主营收入（单位：百万元）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图：2007-2009年天原集团主营产品出口金额（单位：百万元）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图：2007-2009年天原集团主营产品毛利润</w:t>
      </w:r>
      <w:r>
        <w:rPr>
          <w:rFonts w:hint="eastAsia"/>
        </w:rPr>
        <w:br/>
      </w:r>
      <w:r>
        <w:rPr>
          <w:rFonts w:hint="eastAsia"/>
        </w:rPr>
        <w:t>　　图：2007-2009年中泰化学主营产品产量（单位：千吨）</w:t>
      </w:r>
      <w:r>
        <w:rPr>
          <w:rFonts w:hint="eastAsia"/>
        </w:rPr>
        <w:br/>
      </w:r>
      <w:r>
        <w:rPr>
          <w:rFonts w:hint="eastAsia"/>
        </w:rPr>
        <w:t>　　图：2007-2010Q1中泰化学营业收入与净利润（单位：百万元）</w:t>
      </w:r>
      <w:r>
        <w:rPr>
          <w:rFonts w:hint="eastAsia"/>
        </w:rPr>
        <w:br/>
      </w:r>
      <w:r>
        <w:rPr>
          <w:rFonts w:hint="eastAsia"/>
        </w:rPr>
        <w:t>　　表：2007-2009年中泰化学（分产品）主营收入及营业利润率（单位：百万元）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图：2007-2009年中泰化学（分区域）主营收入构成</w:t>
      </w:r>
      <w:r>
        <w:rPr>
          <w:rFonts w:hint="eastAsia"/>
        </w:rPr>
        <w:br/>
      </w:r>
      <w:r>
        <w:rPr>
          <w:rFonts w:hint="eastAsia"/>
        </w:rPr>
        <w:t>　　表：2007-2008年大沽化工主要运营指标（单位：百万元）</w:t>
      </w:r>
      <w:r>
        <w:rPr>
          <w:rFonts w:hint="eastAsia"/>
        </w:rPr>
        <w:br/>
      </w:r>
      <w:r>
        <w:rPr>
          <w:rFonts w:hint="eastAsia"/>
        </w:rPr>
        <w:t>　　图：2005-2009年陶氏化学年开工率变化</w:t>
      </w:r>
      <w:r>
        <w:rPr>
          <w:rFonts w:hint="eastAsia"/>
        </w:rPr>
        <w:br/>
      </w:r>
      <w:r>
        <w:rPr>
          <w:rFonts w:hint="eastAsia"/>
        </w:rPr>
        <w:t>　　图：2007-2009年陶氏化学销售收入及净利润（单位：十亿美元）</w:t>
      </w:r>
      <w:r>
        <w:rPr>
          <w:rFonts w:hint="eastAsia"/>
        </w:rPr>
        <w:br/>
      </w:r>
      <w:r>
        <w:rPr>
          <w:rFonts w:hint="eastAsia"/>
        </w:rPr>
        <w:t>　　图：2007-2009年陶氏化学基础化学品销售收入与EBITA（单位：百万美元）</w:t>
      </w:r>
      <w:r>
        <w:rPr>
          <w:rFonts w:hint="eastAsia"/>
        </w:rPr>
        <w:br/>
      </w:r>
      <w:r>
        <w:rPr>
          <w:rFonts w:hint="eastAsia"/>
        </w:rPr>
        <w:t>　　图：2009年陶氏化学营业收入（分地区）构成</w:t>
      </w:r>
      <w:r>
        <w:rPr>
          <w:rFonts w:hint="eastAsia"/>
        </w:rPr>
        <w:br/>
      </w:r>
      <w:r>
        <w:rPr>
          <w:rFonts w:hint="eastAsia"/>
        </w:rPr>
        <w:t>　　图：2008-2009年拜耳销售收入与EBITA（单位：十亿欧元）</w:t>
      </w:r>
      <w:r>
        <w:rPr>
          <w:rFonts w:hint="eastAsia"/>
        </w:rPr>
        <w:br/>
      </w:r>
      <w:r>
        <w:rPr>
          <w:rFonts w:hint="eastAsia"/>
        </w:rPr>
        <w:t>　　图：2008-2009年拜耳（分业务）销售收入（单位：百万欧元）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762c86e514d74" w:history="1">
        <w:r>
          <w:rPr>
            <w:rStyle w:val="Hyperlink"/>
          </w:rPr>
          <w:t>2009-2010年中国氯碱行业研究报告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762c86e514d74" w:history="1">
        <w:r>
          <w:rPr>
            <w:rStyle w:val="Hyperlink"/>
          </w:rPr>
          <w:t>https://www.20087.com/2010-07/R_2009_2010lvjianxingyeyanjiu.html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e278349b423a" w:history="1">
      <w:r>
        <w:rPr>
          <w:rStyle w:val="Hyperlink"/>
        </w:rPr>
        <w:t>2009-2010年中国氯碱行业研究报告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lvjianxingyeyanjiu.html" TargetMode="External" Id="Rd52762c86e5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lvjianxingyeyanjiu.html" TargetMode="External" Id="R506de278349b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2010-07-29T01:03:00Z</dcterms:created>
  <dcterms:modified xsi:type="dcterms:W3CDTF">2010-07-29T02:03:00Z</dcterms:modified>
  <dc:subject>2009-2010年中国氯碱行业研究报告</dc:subject>
  <dc:title>2009-2010年中国氯碱行业研究报告</dc:title>
  <cp:keywords>2009-2010年中国氯碱行业研究报告</cp:keywords>
  <dc:description>2009-2010年中国氯碱行业研究报告</dc:description>
</cp:coreProperties>
</file>