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7c69f4c434d34" w:history="1">
              <w:r>
                <w:rPr>
                  <w:rStyle w:val="Hyperlink"/>
                </w:rPr>
                <w:t>2009-2010年中国零售行业研究报告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7c69f4c434d34" w:history="1">
              <w:r>
                <w:rPr>
                  <w:rStyle w:val="Hyperlink"/>
                </w:rPr>
                <w:t>2009-2010年中国零售行业研究报告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7c69f4c434d34" w:history="1">
                <w:r>
                  <w:rPr>
                    <w:rStyle w:val="Hyperlink"/>
                  </w:rPr>
                  <w:t>https://www.20087.com/2010-07/R_2009_2010lingshouxingyeyanjiu.html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中国零售业表现出持续快速发展的态势，从**年***万亿元发展到**年***万亿元。中国零售业正处在***个稳步上升期，零售业开始由单一的百货商店以及邻里小店迅速向多业态模式发展，以专业店、超市、百货商店为主导的现代零售业态格局已经形成。</w:t>
      </w:r>
      <w:r>
        <w:rPr>
          <w:rFonts w:hint="eastAsia"/>
        </w:rPr>
        <w:br/>
      </w:r>
      <w:r>
        <w:rPr>
          <w:rFonts w:hint="eastAsia"/>
        </w:rPr>
        <w:t>　　图：2002-2009社会消费品零售总额及增速</w:t>
      </w:r>
      <w:r>
        <w:rPr>
          <w:rFonts w:hint="eastAsia"/>
        </w:rPr>
        <w:br/>
      </w:r>
      <w:r>
        <w:rPr>
          <w:rFonts w:hint="eastAsia"/>
        </w:rPr>
        <w:t>　　**年前4 个月社会消费品零售总额增速不断攀升。社会零售总额当月同比增速连续***个月在***%之上，并且有逐月加速的趋势。</w:t>
      </w:r>
      <w:r>
        <w:rPr>
          <w:rFonts w:hint="eastAsia"/>
        </w:rPr>
        <w:br/>
      </w:r>
      <w:r>
        <w:rPr>
          <w:rFonts w:hint="eastAsia"/>
        </w:rPr>
        <w:t>　　从各细分行业来看，金融危机后，**年百货行业反弹明显，一线城市百货呈现高档化个性化趋势，区域型百货在三线城市扩张步伐加快，三线城市的百货消费到达爆发期。</w:t>
      </w:r>
      <w:r>
        <w:rPr>
          <w:rFonts w:hint="eastAsia"/>
        </w:rPr>
        <w:br/>
      </w:r>
      <w:r>
        <w:rPr>
          <w:rFonts w:hint="eastAsia"/>
        </w:rPr>
        <w:t>　　超市行业逐渐成熟，行业集中度逐渐提高</w:t>
      </w:r>
      <w:r>
        <w:rPr>
          <w:rFonts w:hint="eastAsia"/>
        </w:rPr>
        <w:br/>
      </w:r>
      <w:r>
        <w:rPr>
          <w:rFonts w:hint="eastAsia"/>
        </w:rPr>
        <w:t>　　外资超市巨头不断抢占中国内地市场；内资超市多数企业采取“区域称王”的扩张模式；三四线城市超市的发展速度明显快于一线城市，地级市和县级市/县乡镇大卖场销售增长率分别比一线城市高出13-15和17-***个百分点。华润万家连续多年位居中国连锁超市第一位，未来将开拓中高消费市场；武汉中百增长最为稳定；华联综超新开门店数量大幅超出市场预期，经营业绩可能在未来一两年内迎来好转。</w:t>
      </w:r>
      <w:r>
        <w:rPr>
          <w:rFonts w:hint="eastAsia"/>
        </w:rPr>
        <w:br/>
      </w:r>
      <w:r>
        <w:rPr>
          <w:rFonts w:hint="eastAsia"/>
        </w:rPr>
        <w:t>　　图：2006-2009不同零售业态的增长情况</w:t>
      </w:r>
      <w:r>
        <w:rPr>
          <w:rFonts w:hint="eastAsia"/>
        </w:rPr>
        <w:br/>
      </w:r>
      <w:r>
        <w:rPr>
          <w:rFonts w:hint="eastAsia"/>
        </w:rPr>
        <w:t>　　家电行业走出低谷</w:t>
      </w:r>
      <w:r>
        <w:rPr>
          <w:rFonts w:hint="eastAsia"/>
        </w:rPr>
        <w:br/>
      </w:r>
      <w:r>
        <w:rPr>
          <w:rFonts w:hint="eastAsia"/>
        </w:rPr>
        <w:t>　　苏宁电器集团以***亿元的销售规模位居中国连锁百强榜首。国美电器销售规模1068 亿元，收入差距与苏宁差距越来越大，门店数量1170 家，缩减***%。IT 连锁、手机连锁发展一般：宏图三胞收入159 亿元，下降***%；迪信通收入68 亿元，增长***%；增速小于苏宁、五星等家电连锁企业。</w:t>
      </w:r>
      <w:r>
        <w:rPr>
          <w:rFonts w:hint="eastAsia"/>
        </w:rPr>
        <w:br/>
      </w:r>
      <w:r>
        <w:rPr>
          <w:rFonts w:hint="eastAsia"/>
        </w:rPr>
        <w:t>　　珠宝首饰行业处于高速发展阶段</w:t>
      </w:r>
      <w:r>
        <w:rPr>
          <w:rFonts w:hint="eastAsia"/>
        </w:rPr>
        <w:br/>
      </w:r>
      <w:r>
        <w:rPr>
          <w:rFonts w:hint="eastAsia"/>
        </w:rPr>
        <w:t>　　各竞争品牌之间均未能占有绝对份额，市场集中度较低。国际著名品牌不仅占据高端，同时也在中低端市场上进行渠道布局。**年度中国黄金珠宝销售总额已突破***亿元，是仅次于美国和日本的世界第三大珠宝市场；预计未来几年，中国的珠宝首饰市场将继续保持***%的年增长率，主要拉动因素在于中国居民消费能力的提高导致的消费结构升级、城市化进程的加快也加大了对珠宝首饰的需求、女性消费者购买力迅速提高，以及婚庆市场的上升等。</w:t>
      </w:r>
      <w:r>
        <w:rPr>
          <w:rFonts w:hint="eastAsia"/>
        </w:rPr>
        <w:br/>
      </w:r>
      <w:r>
        <w:rPr>
          <w:rFonts w:hint="eastAsia"/>
        </w:rPr>
        <w:t>　　图：**-**年金银珠宝类商品销售额及增速</w:t>
      </w:r>
      <w:r>
        <w:rPr>
          <w:rFonts w:hint="eastAsia"/>
        </w:rPr>
        <w:br/>
      </w:r>
      <w:r>
        <w:rPr>
          <w:rFonts w:hint="eastAsia"/>
        </w:rPr>
        <w:t>　　相对于综合市场，专业批发市场不论从数量还是交易额来看，近几年均保持快速增长趋势。中国商品交易市场发展已呈现出以专业市场为主，综合市场为辅的格局。其中两家专业批发市场——小商品城、海宁皮城均在行业内具备一定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中国零售业经济环境分析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宏观经济形势</w:t>
      </w:r>
      <w:r>
        <w:rPr>
          <w:rFonts w:hint="eastAsia"/>
        </w:rPr>
        <w:br/>
      </w:r>
      <w:r>
        <w:rPr>
          <w:rFonts w:hint="eastAsia"/>
        </w:rPr>
        <w:t>　　　　1.1.2 居民消费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中国零售业发展现状</w:t>
      </w:r>
      <w:r>
        <w:rPr>
          <w:rFonts w:hint="eastAsia"/>
        </w:rPr>
        <w:br/>
      </w:r>
      <w:r>
        <w:rPr>
          <w:rFonts w:hint="eastAsia"/>
        </w:rPr>
        <w:t>　　2.1 零售业保持快速发展</w:t>
      </w:r>
      <w:r>
        <w:rPr>
          <w:rFonts w:hint="eastAsia"/>
        </w:rPr>
        <w:br/>
      </w:r>
      <w:r>
        <w:rPr>
          <w:rFonts w:hint="eastAsia"/>
        </w:rPr>
        <w:t>　　2.2 零售业发展特点</w:t>
      </w:r>
      <w:r>
        <w:rPr>
          <w:rFonts w:hint="eastAsia"/>
        </w:rPr>
        <w:br/>
      </w:r>
      <w:r>
        <w:rPr>
          <w:rFonts w:hint="eastAsia"/>
        </w:rPr>
        <w:t>　　　　2.2.1 连锁百强增长稳健</w:t>
      </w:r>
      <w:r>
        <w:rPr>
          <w:rFonts w:hint="eastAsia"/>
        </w:rPr>
        <w:br/>
      </w:r>
      <w:r>
        <w:rPr>
          <w:rFonts w:hint="eastAsia"/>
        </w:rPr>
        <w:t>　　　　2.2.2 二三线城市快速增长</w:t>
      </w:r>
      <w:r>
        <w:rPr>
          <w:rFonts w:hint="eastAsia"/>
        </w:rPr>
        <w:br/>
      </w:r>
      <w:r>
        <w:rPr>
          <w:rFonts w:hint="eastAsia"/>
        </w:rPr>
        <w:t>　　　　2.2.3 城乡发展差距趋于稳定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百货行业</w:t>
      </w:r>
      <w:r>
        <w:rPr>
          <w:rFonts w:hint="eastAsia"/>
        </w:rPr>
        <w:br/>
      </w:r>
      <w:r>
        <w:rPr>
          <w:rFonts w:hint="eastAsia"/>
        </w:rPr>
        <w:t>　　3.1 百货行业发展现状</w:t>
      </w:r>
      <w:r>
        <w:rPr>
          <w:rFonts w:hint="eastAsia"/>
        </w:rPr>
        <w:br/>
      </w:r>
      <w:r>
        <w:rPr>
          <w:rFonts w:hint="eastAsia"/>
        </w:rPr>
        <w:t>　　　　3.1.1 一二线城市百货趋向高档化发展</w:t>
      </w:r>
      <w:r>
        <w:rPr>
          <w:rFonts w:hint="eastAsia"/>
        </w:rPr>
        <w:br/>
      </w:r>
      <w:r>
        <w:rPr>
          <w:rFonts w:hint="eastAsia"/>
        </w:rPr>
        <w:t>　　　　3.1.2 二三线城市进入百货快速增长期</w:t>
      </w:r>
      <w:r>
        <w:rPr>
          <w:rFonts w:hint="eastAsia"/>
        </w:rPr>
        <w:br/>
      </w:r>
      <w:r>
        <w:rPr>
          <w:rFonts w:hint="eastAsia"/>
        </w:rPr>
        <w:t>　　3.2 百联股份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公司经营</w:t>
      </w:r>
      <w:r>
        <w:rPr>
          <w:rFonts w:hint="eastAsia"/>
        </w:rPr>
        <w:br/>
      </w:r>
      <w:r>
        <w:rPr>
          <w:rFonts w:hint="eastAsia"/>
        </w:rPr>
        <w:t>　　　　3.2.3 公司策略</w:t>
      </w:r>
      <w:r>
        <w:rPr>
          <w:rFonts w:hint="eastAsia"/>
        </w:rPr>
        <w:br/>
      </w:r>
      <w:r>
        <w:rPr>
          <w:rFonts w:hint="eastAsia"/>
        </w:rPr>
        <w:t>　　3.3 合肥百货</w:t>
      </w:r>
      <w:r>
        <w:rPr>
          <w:rFonts w:hint="eastAsia"/>
        </w:rPr>
        <w:br/>
      </w:r>
      <w:r>
        <w:rPr>
          <w:rFonts w:hint="eastAsia"/>
        </w:rPr>
        <w:t>　　　　3.3.1 公司介绍</w:t>
      </w:r>
      <w:r>
        <w:rPr>
          <w:rFonts w:hint="eastAsia"/>
        </w:rPr>
        <w:br/>
      </w:r>
      <w:r>
        <w:rPr>
          <w:rFonts w:hint="eastAsia"/>
        </w:rPr>
        <w:t>　　　　3.3.2 经营状况</w:t>
      </w:r>
      <w:r>
        <w:rPr>
          <w:rFonts w:hint="eastAsia"/>
        </w:rPr>
        <w:br/>
      </w:r>
      <w:r>
        <w:rPr>
          <w:rFonts w:hint="eastAsia"/>
        </w:rPr>
        <w:t>　　　　3.3.3 公司策略</w:t>
      </w:r>
      <w:r>
        <w:rPr>
          <w:rFonts w:hint="eastAsia"/>
        </w:rPr>
        <w:br/>
      </w:r>
      <w:r>
        <w:rPr>
          <w:rFonts w:hint="eastAsia"/>
        </w:rPr>
        <w:t>　　3.4 大商集团</w:t>
      </w:r>
      <w:r>
        <w:rPr>
          <w:rFonts w:hint="eastAsia"/>
        </w:rPr>
        <w:br/>
      </w:r>
      <w:r>
        <w:rPr>
          <w:rFonts w:hint="eastAsia"/>
        </w:rPr>
        <w:t>　　　　3.4.1 公司介绍</w:t>
      </w:r>
      <w:r>
        <w:rPr>
          <w:rFonts w:hint="eastAsia"/>
        </w:rPr>
        <w:br/>
      </w:r>
      <w:r>
        <w:rPr>
          <w:rFonts w:hint="eastAsia"/>
        </w:rPr>
        <w:t>　　　　3.4.2 公司经营状况</w:t>
      </w:r>
      <w:r>
        <w:rPr>
          <w:rFonts w:hint="eastAsia"/>
        </w:rPr>
        <w:br/>
      </w:r>
      <w:r>
        <w:rPr>
          <w:rFonts w:hint="eastAsia"/>
        </w:rPr>
        <w:t>　　　　3.4.3 公司策略</w:t>
      </w:r>
      <w:r>
        <w:rPr>
          <w:rFonts w:hint="eastAsia"/>
        </w:rPr>
        <w:br/>
      </w:r>
      <w:r>
        <w:rPr>
          <w:rFonts w:hint="eastAsia"/>
        </w:rPr>
        <w:t>　　3.5 重庆百货</w:t>
      </w:r>
      <w:r>
        <w:rPr>
          <w:rFonts w:hint="eastAsia"/>
        </w:rPr>
        <w:br/>
      </w:r>
      <w:r>
        <w:rPr>
          <w:rFonts w:hint="eastAsia"/>
        </w:rPr>
        <w:t>　　　　3.5.1 公司介绍</w:t>
      </w:r>
      <w:r>
        <w:rPr>
          <w:rFonts w:hint="eastAsia"/>
        </w:rPr>
        <w:br/>
      </w:r>
      <w:r>
        <w:rPr>
          <w:rFonts w:hint="eastAsia"/>
        </w:rPr>
        <w:t>　　　　3.5.2 经营状况</w:t>
      </w:r>
      <w:r>
        <w:rPr>
          <w:rFonts w:hint="eastAsia"/>
        </w:rPr>
        <w:br/>
      </w:r>
      <w:r>
        <w:rPr>
          <w:rFonts w:hint="eastAsia"/>
        </w:rPr>
        <w:t>　　　　3.5.3 公司战略</w:t>
      </w:r>
      <w:r>
        <w:rPr>
          <w:rFonts w:hint="eastAsia"/>
        </w:rPr>
        <w:br/>
      </w:r>
      <w:r>
        <w:rPr>
          <w:rFonts w:hint="eastAsia"/>
        </w:rPr>
        <w:t>　　3.6 银座集团</w:t>
      </w:r>
      <w:r>
        <w:rPr>
          <w:rFonts w:hint="eastAsia"/>
        </w:rPr>
        <w:br/>
      </w:r>
      <w:r>
        <w:rPr>
          <w:rFonts w:hint="eastAsia"/>
        </w:rPr>
        <w:t>　　　　3.6.1 公司介绍</w:t>
      </w:r>
      <w:r>
        <w:rPr>
          <w:rFonts w:hint="eastAsia"/>
        </w:rPr>
        <w:br/>
      </w:r>
      <w:r>
        <w:rPr>
          <w:rFonts w:hint="eastAsia"/>
        </w:rPr>
        <w:t>　　　　3.6.2 经营状况</w:t>
      </w:r>
      <w:r>
        <w:rPr>
          <w:rFonts w:hint="eastAsia"/>
        </w:rPr>
        <w:br/>
      </w:r>
      <w:r>
        <w:rPr>
          <w:rFonts w:hint="eastAsia"/>
        </w:rPr>
        <w:t>　　　　3.6.3 公司策略</w:t>
      </w:r>
      <w:r>
        <w:rPr>
          <w:rFonts w:hint="eastAsia"/>
        </w:rPr>
        <w:br/>
      </w:r>
      <w:r>
        <w:rPr>
          <w:rFonts w:hint="eastAsia"/>
        </w:rPr>
        <w:t>　　3.7 新世界百货</w:t>
      </w:r>
      <w:r>
        <w:rPr>
          <w:rFonts w:hint="eastAsia"/>
        </w:rPr>
        <w:br/>
      </w:r>
      <w:r>
        <w:rPr>
          <w:rFonts w:hint="eastAsia"/>
        </w:rPr>
        <w:t>　　　　3.7.1 公司介绍</w:t>
      </w:r>
      <w:r>
        <w:rPr>
          <w:rFonts w:hint="eastAsia"/>
        </w:rPr>
        <w:br/>
      </w:r>
      <w:r>
        <w:rPr>
          <w:rFonts w:hint="eastAsia"/>
        </w:rPr>
        <w:t>　　　　3.7.2 经营状况</w:t>
      </w:r>
      <w:r>
        <w:rPr>
          <w:rFonts w:hint="eastAsia"/>
        </w:rPr>
        <w:br/>
      </w:r>
      <w:r>
        <w:rPr>
          <w:rFonts w:hint="eastAsia"/>
        </w:rPr>
        <w:t>　　　　3.7.3 公司策略</w:t>
      </w:r>
      <w:r>
        <w:rPr>
          <w:rFonts w:hint="eastAsia"/>
        </w:rPr>
        <w:br/>
      </w:r>
      <w:r>
        <w:rPr>
          <w:rFonts w:hint="eastAsia"/>
        </w:rPr>
        <w:t>　　3.8 王府井百货</w:t>
      </w:r>
      <w:r>
        <w:rPr>
          <w:rFonts w:hint="eastAsia"/>
        </w:rPr>
        <w:br/>
      </w:r>
      <w:r>
        <w:rPr>
          <w:rFonts w:hint="eastAsia"/>
        </w:rPr>
        <w:t>　　　　3.8.1 公司介绍</w:t>
      </w:r>
      <w:r>
        <w:rPr>
          <w:rFonts w:hint="eastAsia"/>
        </w:rPr>
        <w:br/>
      </w:r>
      <w:r>
        <w:rPr>
          <w:rFonts w:hint="eastAsia"/>
        </w:rPr>
        <w:t>　　　　3.8.2 经营状况</w:t>
      </w:r>
      <w:r>
        <w:rPr>
          <w:rFonts w:hint="eastAsia"/>
        </w:rPr>
        <w:br/>
      </w:r>
      <w:r>
        <w:rPr>
          <w:rFonts w:hint="eastAsia"/>
        </w:rPr>
        <w:t>　　　　3.8.3 公司策略</w:t>
      </w:r>
      <w:r>
        <w:rPr>
          <w:rFonts w:hint="eastAsia"/>
        </w:rPr>
        <w:br/>
      </w:r>
      <w:r>
        <w:rPr>
          <w:rFonts w:hint="eastAsia"/>
        </w:rPr>
        <w:t>　　3.9 百盛</w:t>
      </w:r>
      <w:r>
        <w:rPr>
          <w:rFonts w:hint="eastAsia"/>
        </w:rPr>
        <w:br/>
      </w:r>
      <w:r>
        <w:rPr>
          <w:rFonts w:hint="eastAsia"/>
        </w:rPr>
        <w:t>　　　　3.9.1 公司介绍</w:t>
      </w:r>
      <w:r>
        <w:rPr>
          <w:rFonts w:hint="eastAsia"/>
        </w:rPr>
        <w:br/>
      </w:r>
      <w:r>
        <w:rPr>
          <w:rFonts w:hint="eastAsia"/>
        </w:rPr>
        <w:t>　　　　3.9.2 经营状况</w:t>
      </w:r>
      <w:r>
        <w:rPr>
          <w:rFonts w:hint="eastAsia"/>
        </w:rPr>
        <w:br/>
      </w:r>
      <w:r>
        <w:rPr>
          <w:rFonts w:hint="eastAsia"/>
        </w:rPr>
        <w:t>　　　　3.9.3 公司策略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超市行业</w:t>
      </w:r>
      <w:r>
        <w:rPr>
          <w:rFonts w:hint="eastAsia"/>
        </w:rPr>
        <w:br/>
      </w:r>
      <w:r>
        <w:rPr>
          <w:rFonts w:hint="eastAsia"/>
        </w:rPr>
        <w:t>　　4.1 超市行业发展现状</w:t>
      </w:r>
      <w:r>
        <w:rPr>
          <w:rFonts w:hint="eastAsia"/>
        </w:rPr>
        <w:br/>
      </w:r>
      <w:r>
        <w:rPr>
          <w:rFonts w:hint="eastAsia"/>
        </w:rPr>
        <w:t>　　4.2 超市行业发展特点</w:t>
      </w:r>
      <w:r>
        <w:rPr>
          <w:rFonts w:hint="eastAsia"/>
        </w:rPr>
        <w:br/>
      </w:r>
      <w:r>
        <w:rPr>
          <w:rFonts w:hint="eastAsia"/>
        </w:rPr>
        <w:t>　　　　4.2.1 外资超市加快布局中国市场</w:t>
      </w:r>
      <w:r>
        <w:rPr>
          <w:rFonts w:hint="eastAsia"/>
        </w:rPr>
        <w:br/>
      </w:r>
      <w:r>
        <w:rPr>
          <w:rFonts w:hint="eastAsia"/>
        </w:rPr>
        <w:t>　　　　4.2.2 内资超市以区域扩张为主导模式</w:t>
      </w:r>
      <w:r>
        <w:rPr>
          <w:rFonts w:hint="eastAsia"/>
        </w:rPr>
        <w:br/>
      </w:r>
      <w:r>
        <w:rPr>
          <w:rFonts w:hint="eastAsia"/>
        </w:rPr>
        <w:t>　　　　4.2.3 三四线城市市场空间巨大</w:t>
      </w:r>
      <w:r>
        <w:rPr>
          <w:rFonts w:hint="eastAsia"/>
        </w:rPr>
        <w:br/>
      </w:r>
      <w:r>
        <w:rPr>
          <w:rFonts w:hint="eastAsia"/>
        </w:rPr>
        <w:t>　　4.3 华润万家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经营状况</w:t>
      </w:r>
      <w:r>
        <w:rPr>
          <w:rFonts w:hint="eastAsia"/>
        </w:rPr>
        <w:br/>
      </w:r>
      <w:r>
        <w:rPr>
          <w:rFonts w:hint="eastAsia"/>
        </w:rPr>
        <w:t>　　4.4 武汉中百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公司经营状况</w:t>
      </w:r>
      <w:r>
        <w:rPr>
          <w:rFonts w:hint="eastAsia"/>
        </w:rPr>
        <w:br/>
      </w:r>
      <w:r>
        <w:rPr>
          <w:rFonts w:hint="eastAsia"/>
        </w:rPr>
        <w:t>　　　　4.4.3 公司策略</w:t>
      </w:r>
      <w:r>
        <w:rPr>
          <w:rFonts w:hint="eastAsia"/>
        </w:rPr>
        <w:br/>
      </w:r>
      <w:r>
        <w:rPr>
          <w:rFonts w:hint="eastAsia"/>
        </w:rPr>
        <w:t>　　4.5 华联综超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经营状况</w:t>
      </w:r>
      <w:r>
        <w:rPr>
          <w:rFonts w:hint="eastAsia"/>
        </w:rPr>
        <w:br/>
      </w:r>
      <w:r>
        <w:rPr>
          <w:rFonts w:hint="eastAsia"/>
        </w:rPr>
        <w:t>　　　　4.5.3 公司策略</w:t>
      </w:r>
      <w:r>
        <w:rPr>
          <w:rFonts w:hint="eastAsia"/>
        </w:rPr>
        <w:br/>
      </w:r>
      <w:r>
        <w:rPr>
          <w:rFonts w:hint="eastAsia"/>
        </w:rPr>
        <w:t>　　4.6 物美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经营状况</w:t>
      </w:r>
      <w:r>
        <w:rPr>
          <w:rFonts w:hint="eastAsia"/>
        </w:rPr>
        <w:br/>
      </w:r>
      <w:r>
        <w:rPr>
          <w:rFonts w:hint="eastAsia"/>
        </w:rPr>
        <w:t>　　　　4.6.3 公司策略</w:t>
      </w:r>
      <w:r>
        <w:rPr>
          <w:rFonts w:hint="eastAsia"/>
        </w:rPr>
        <w:br/>
      </w:r>
      <w:r>
        <w:rPr>
          <w:rFonts w:hint="eastAsia"/>
        </w:rPr>
        <w:t>　　4.7 家乐福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经营状况</w:t>
      </w:r>
      <w:r>
        <w:rPr>
          <w:rFonts w:hint="eastAsia"/>
        </w:rPr>
        <w:br/>
      </w:r>
      <w:r>
        <w:rPr>
          <w:rFonts w:hint="eastAsia"/>
        </w:rPr>
        <w:t>　　4.8 沃尔玛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家电连锁行业</w:t>
      </w:r>
      <w:r>
        <w:rPr>
          <w:rFonts w:hint="eastAsia"/>
        </w:rPr>
        <w:br/>
      </w:r>
      <w:r>
        <w:rPr>
          <w:rFonts w:hint="eastAsia"/>
        </w:rPr>
        <w:t>　　5.1 家电行业发展现状</w:t>
      </w:r>
      <w:r>
        <w:rPr>
          <w:rFonts w:hint="eastAsia"/>
        </w:rPr>
        <w:br/>
      </w:r>
      <w:r>
        <w:rPr>
          <w:rFonts w:hint="eastAsia"/>
        </w:rPr>
        <w:t>　　5.2 苏宁电器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公司战略</w:t>
      </w:r>
      <w:r>
        <w:rPr>
          <w:rFonts w:hint="eastAsia"/>
        </w:rPr>
        <w:br/>
      </w:r>
      <w:r>
        <w:rPr>
          <w:rFonts w:hint="eastAsia"/>
        </w:rPr>
        <w:t>　　5.3 国美电器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公司策略</w:t>
      </w:r>
      <w:r>
        <w:rPr>
          <w:rFonts w:hint="eastAsia"/>
        </w:rPr>
        <w:br/>
      </w:r>
      <w:r>
        <w:rPr>
          <w:rFonts w:hint="eastAsia"/>
        </w:rPr>
        <w:t>　　5.4 江苏五星电器</w:t>
      </w:r>
      <w:r>
        <w:rPr>
          <w:rFonts w:hint="eastAsia"/>
        </w:rPr>
        <w:br/>
      </w:r>
      <w:r>
        <w:rPr>
          <w:rFonts w:hint="eastAsia"/>
        </w:rPr>
        <w:t>　　　　5.4.1 公司介绍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5.5 宏图三胞</w:t>
      </w:r>
      <w:r>
        <w:rPr>
          <w:rFonts w:hint="eastAsia"/>
        </w:rPr>
        <w:br/>
      </w:r>
      <w:r>
        <w:rPr>
          <w:rFonts w:hint="eastAsia"/>
        </w:rPr>
        <w:t>　　　　5.5.1 公司介绍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公司策略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专业批发市场</w:t>
      </w:r>
      <w:r>
        <w:rPr>
          <w:rFonts w:hint="eastAsia"/>
        </w:rPr>
        <w:br/>
      </w:r>
      <w:r>
        <w:rPr>
          <w:rFonts w:hint="eastAsia"/>
        </w:rPr>
        <w:t>　　6.1 专业批发市场发展现状</w:t>
      </w:r>
      <w:r>
        <w:rPr>
          <w:rFonts w:hint="eastAsia"/>
        </w:rPr>
        <w:br/>
      </w:r>
      <w:r>
        <w:rPr>
          <w:rFonts w:hint="eastAsia"/>
        </w:rPr>
        <w:t>　　6.2 专业批发市场发展趋势</w:t>
      </w:r>
      <w:r>
        <w:rPr>
          <w:rFonts w:hint="eastAsia"/>
        </w:rPr>
        <w:br/>
      </w:r>
      <w:r>
        <w:rPr>
          <w:rFonts w:hint="eastAsia"/>
        </w:rPr>
        <w:t>　　6.3 小商品城</w:t>
      </w:r>
      <w:r>
        <w:rPr>
          <w:rFonts w:hint="eastAsia"/>
        </w:rPr>
        <w:br/>
      </w:r>
      <w:r>
        <w:rPr>
          <w:rFonts w:hint="eastAsia"/>
        </w:rPr>
        <w:t>　　　　6.3.1 公司介绍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6.4 海宁皮城</w:t>
      </w:r>
      <w:r>
        <w:rPr>
          <w:rFonts w:hint="eastAsia"/>
        </w:rPr>
        <w:br/>
      </w:r>
      <w:r>
        <w:rPr>
          <w:rFonts w:hint="eastAsia"/>
        </w:rPr>
        <w:t>　　　　6.4.1 公司介绍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具备了专业连锁零售业态的特性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中^智^林：黄金珠宝行业</w:t>
      </w:r>
      <w:r>
        <w:rPr>
          <w:rFonts w:hint="eastAsia"/>
        </w:rPr>
        <w:br/>
      </w:r>
      <w:r>
        <w:rPr>
          <w:rFonts w:hint="eastAsia"/>
        </w:rPr>
        <w:t>　　7.1 珠宝行业发展现状</w:t>
      </w:r>
      <w:r>
        <w:rPr>
          <w:rFonts w:hint="eastAsia"/>
        </w:rPr>
        <w:br/>
      </w:r>
      <w:r>
        <w:rPr>
          <w:rFonts w:hint="eastAsia"/>
        </w:rPr>
        <w:t>　　7.2 黄金珠宝行业竞争格局</w:t>
      </w:r>
      <w:r>
        <w:rPr>
          <w:rFonts w:hint="eastAsia"/>
        </w:rPr>
        <w:br/>
      </w:r>
      <w:r>
        <w:rPr>
          <w:rFonts w:hint="eastAsia"/>
        </w:rPr>
        <w:t>　　7.3 老凤祥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公司策略</w:t>
      </w:r>
      <w:r>
        <w:rPr>
          <w:rFonts w:hint="eastAsia"/>
        </w:rPr>
        <w:br/>
      </w:r>
      <w:r>
        <w:rPr>
          <w:rFonts w:hint="eastAsia"/>
        </w:rPr>
        <w:t>　　7.4 潮宏基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公司战略</w:t>
      </w:r>
      <w:r>
        <w:rPr>
          <w:rFonts w:hint="eastAsia"/>
        </w:rPr>
        <w:br/>
      </w:r>
      <w:r>
        <w:rPr>
          <w:rFonts w:hint="eastAsia"/>
        </w:rPr>
        <w:t>　　7.5 谢瑞麟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7.6 周大福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图：2005-2009社会消费品零售总额增速与GDP增速相关性</w:t>
      </w:r>
      <w:r>
        <w:rPr>
          <w:rFonts w:hint="eastAsia"/>
        </w:rPr>
        <w:br/>
      </w:r>
      <w:r>
        <w:rPr>
          <w:rFonts w:hint="eastAsia"/>
        </w:rPr>
        <w:t>　　图：2006.03-2010.03中国零售业景气指数</w:t>
      </w:r>
      <w:r>
        <w:rPr>
          <w:rFonts w:hint="eastAsia"/>
        </w:rPr>
        <w:br/>
      </w:r>
      <w:r>
        <w:rPr>
          <w:rFonts w:hint="eastAsia"/>
        </w:rPr>
        <w:t>　　图：2009.01-2010.03CPI变化情况</w:t>
      </w:r>
      <w:r>
        <w:rPr>
          <w:rFonts w:hint="eastAsia"/>
        </w:rPr>
        <w:br/>
      </w:r>
      <w:r>
        <w:rPr>
          <w:rFonts w:hint="eastAsia"/>
        </w:rPr>
        <w:t>　　图：2007Q1-2010Q1城镇、农村居民可支配收入同比增速</w:t>
      </w:r>
      <w:r>
        <w:rPr>
          <w:rFonts w:hint="eastAsia"/>
        </w:rPr>
        <w:br/>
      </w:r>
      <w:r>
        <w:rPr>
          <w:rFonts w:hint="eastAsia"/>
        </w:rPr>
        <w:t>　　图：2002-2009社会消费品零售总额及增速</w:t>
      </w:r>
      <w:r>
        <w:rPr>
          <w:rFonts w:hint="eastAsia"/>
        </w:rPr>
        <w:br/>
      </w:r>
      <w:r>
        <w:rPr>
          <w:rFonts w:hint="eastAsia"/>
        </w:rPr>
        <w:t>　　图：2009.01-2010.04社会消费品零售月度总额及同比增长率</w:t>
      </w:r>
      <w:r>
        <w:rPr>
          <w:rFonts w:hint="eastAsia"/>
        </w:rPr>
        <w:br/>
      </w:r>
      <w:r>
        <w:rPr>
          <w:rFonts w:hint="eastAsia"/>
        </w:rPr>
        <w:t>　　图：2009.03-2009.12千家核心商业企业零售指数</w:t>
      </w:r>
      <w:r>
        <w:rPr>
          <w:rFonts w:hint="eastAsia"/>
        </w:rPr>
        <w:br/>
      </w:r>
      <w:r>
        <w:rPr>
          <w:rFonts w:hint="eastAsia"/>
        </w:rPr>
        <w:t>　　图：2006-2009零售业各零售业态增长情况</w:t>
      </w:r>
      <w:r>
        <w:rPr>
          <w:rFonts w:hint="eastAsia"/>
        </w:rPr>
        <w:br/>
      </w:r>
      <w:r>
        <w:rPr>
          <w:rFonts w:hint="eastAsia"/>
        </w:rPr>
        <w:t>　　图：2003-2009中国城镇居民人均可支配收入状况</w:t>
      </w:r>
      <w:r>
        <w:rPr>
          <w:rFonts w:hint="eastAsia"/>
        </w:rPr>
        <w:br/>
      </w:r>
      <w:r>
        <w:rPr>
          <w:rFonts w:hint="eastAsia"/>
        </w:rPr>
        <w:t>　　图：2001-2009中国限额以上连锁零售企业数</w:t>
      </w:r>
      <w:r>
        <w:rPr>
          <w:rFonts w:hint="eastAsia"/>
        </w:rPr>
        <w:br/>
      </w:r>
      <w:r>
        <w:rPr>
          <w:rFonts w:hint="eastAsia"/>
        </w:rPr>
        <w:t>　　图：2002-2009连锁百强销售规模占社会消费品零售总额的比重</w:t>
      </w:r>
      <w:r>
        <w:rPr>
          <w:rFonts w:hint="eastAsia"/>
        </w:rPr>
        <w:br/>
      </w:r>
      <w:r>
        <w:rPr>
          <w:rFonts w:hint="eastAsia"/>
        </w:rPr>
        <w:t>　　图：2006-2009连锁百强销售额及增速</w:t>
      </w:r>
      <w:r>
        <w:rPr>
          <w:rFonts w:hint="eastAsia"/>
        </w:rPr>
        <w:br/>
      </w:r>
      <w:r>
        <w:rPr>
          <w:rFonts w:hint="eastAsia"/>
        </w:rPr>
        <w:t>　　图：2003-2009连锁百强门店数量及增幅</w:t>
      </w:r>
      <w:r>
        <w:rPr>
          <w:rFonts w:hint="eastAsia"/>
        </w:rPr>
        <w:br/>
      </w:r>
      <w:r>
        <w:rPr>
          <w:rFonts w:hint="eastAsia"/>
        </w:rPr>
        <w:t>　　图：省会及计划单列市2009年社会消费品零售总额增速</w:t>
      </w:r>
      <w:r>
        <w:rPr>
          <w:rFonts w:hint="eastAsia"/>
        </w:rPr>
        <w:br/>
      </w:r>
      <w:r>
        <w:rPr>
          <w:rFonts w:hint="eastAsia"/>
        </w:rPr>
        <w:t>　　图：2001-2009中国城乡社会消费品零售额增长率</w:t>
      </w:r>
      <w:r>
        <w:rPr>
          <w:rFonts w:hint="eastAsia"/>
        </w:rPr>
        <w:br/>
      </w:r>
      <w:r>
        <w:rPr>
          <w:rFonts w:hint="eastAsia"/>
        </w:rPr>
        <w:t>　　图：2006.01-2009.12百货行业销售额同比增长率</w:t>
      </w:r>
      <w:r>
        <w:rPr>
          <w:rFonts w:hint="eastAsia"/>
        </w:rPr>
        <w:br/>
      </w:r>
      <w:r>
        <w:rPr>
          <w:rFonts w:hint="eastAsia"/>
        </w:rPr>
        <w:t>　　图：2009年一二线城市居民人均可支配收入</w:t>
      </w:r>
      <w:r>
        <w:rPr>
          <w:rFonts w:hint="eastAsia"/>
        </w:rPr>
        <w:br/>
      </w:r>
      <w:r>
        <w:rPr>
          <w:rFonts w:hint="eastAsia"/>
        </w:rPr>
        <w:t>　　表：中国目前一二线城市大多数百货店经营品类品牌定位</w:t>
      </w:r>
      <w:r>
        <w:rPr>
          <w:rFonts w:hint="eastAsia"/>
        </w:rPr>
        <w:br/>
      </w:r>
      <w:r>
        <w:rPr>
          <w:rFonts w:hint="eastAsia"/>
        </w:rPr>
        <w:t>　　图：2007.01-2009.12市、县及县以下社会零售总额增速</w:t>
      </w:r>
      <w:r>
        <w:rPr>
          <w:rFonts w:hint="eastAsia"/>
        </w:rPr>
        <w:br/>
      </w:r>
      <w:r>
        <w:rPr>
          <w:rFonts w:hint="eastAsia"/>
        </w:rPr>
        <w:t>　　表：各省市消费增速较高的地级城市及上市公司进驻的地级城市</w:t>
      </w:r>
      <w:r>
        <w:rPr>
          <w:rFonts w:hint="eastAsia"/>
        </w:rPr>
        <w:br/>
      </w:r>
      <w:r>
        <w:rPr>
          <w:rFonts w:hint="eastAsia"/>
        </w:rPr>
        <w:t>　　图：2007-2010Q1百联股份营业收入及净利润</w:t>
      </w:r>
      <w:r>
        <w:rPr>
          <w:rFonts w:hint="eastAsia"/>
        </w:rPr>
        <w:br/>
      </w:r>
      <w:r>
        <w:rPr>
          <w:rFonts w:hint="eastAsia"/>
        </w:rPr>
        <w:t>　　图：2009年百联股份（分行业）业务收入及增长率统计</w:t>
      </w:r>
      <w:r>
        <w:rPr>
          <w:rFonts w:hint="eastAsia"/>
        </w:rPr>
        <w:br/>
      </w:r>
      <w:r>
        <w:rPr>
          <w:rFonts w:hint="eastAsia"/>
        </w:rPr>
        <w:t>　　表：百联控股子公司的盈利增长情况</w:t>
      </w:r>
      <w:r>
        <w:rPr>
          <w:rFonts w:hint="eastAsia"/>
        </w:rPr>
        <w:br/>
      </w:r>
      <w:r>
        <w:rPr>
          <w:rFonts w:hint="eastAsia"/>
        </w:rPr>
        <w:t>　　图：2008Q1-2009Q4百联股份毛利率</w:t>
      </w:r>
      <w:r>
        <w:rPr>
          <w:rFonts w:hint="eastAsia"/>
        </w:rPr>
        <w:br/>
      </w:r>
      <w:r>
        <w:rPr>
          <w:rFonts w:hint="eastAsia"/>
        </w:rPr>
        <w:t>　　表：2009年百联股份（分地区）营业收入及增长率</w:t>
      </w:r>
      <w:r>
        <w:rPr>
          <w:rFonts w:hint="eastAsia"/>
        </w:rPr>
        <w:br/>
      </w:r>
      <w:r>
        <w:rPr>
          <w:rFonts w:hint="eastAsia"/>
        </w:rPr>
        <w:t>　　图：2007-2010Q1合肥百货营业收入及利润</w:t>
      </w:r>
      <w:r>
        <w:rPr>
          <w:rFonts w:hint="eastAsia"/>
        </w:rPr>
        <w:br/>
      </w:r>
      <w:r>
        <w:rPr>
          <w:rFonts w:hint="eastAsia"/>
        </w:rPr>
        <w:t>　　表：2009年合肥百货（分行业）业务收入及增长率</w:t>
      </w:r>
      <w:r>
        <w:rPr>
          <w:rFonts w:hint="eastAsia"/>
        </w:rPr>
        <w:br/>
      </w:r>
      <w:r>
        <w:rPr>
          <w:rFonts w:hint="eastAsia"/>
        </w:rPr>
        <w:t>　　图：2009年合肥百货（分行业）收入构成</w:t>
      </w:r>
      <w:r>
        <w:rPr>
          <w:rFonts w:hint="eastAsia"/>
        </w:rPr>
        <w:br/>
      </w:r>
      <w:r>
        <w:rPr>
          <w:rFonts w:hint="eastAsia"/>
        </w:rPr>
        <w:t>　　图：2005-2009合肥百货的业务收入及增速</w:t>
      </w:r>
      <w:r>
        <w:rPr>
          <w:rFonts w:hint="eastAsia"/>
        </w:rPr>
        <w:br/>
      </w:r>
      <w:r>
        <w:rPr>
          <w:rFonts w:hint="eastAsia"/>
        </w:rPr>
        <w:t>　　图：2004-2009合肥百货的业务毛利率</w:t>
      </w:r>
      <w:r>
        <w:rPr>
          <w:rFonts w:hint="eastAsia"/>
        </w:rPr>
        <w:br/>
      </w:r>
      <w:r>
        <w:rPr>
          <w:rFonts w:hint="eastAsia"/>
        </w:rPr>
        <w:t>　　图：2006-2009合肥百货新增超市个数（不含加盟）</w:t>
      </w:r>
      <w:r>
        <w:rPr>
          <w:rFonts w:hint="eastAsia"/>
        </w:rPr>
        <w:br/>
      </w:r>
      <w:r>
        <w:rPr>
          <w:rFonts w:hint="eastAsia"/>
        </w:rPr>
        <w:t>　　图：2005-2009合肥百货家电业务净利润</w:t>
      </w:r>
      <w:r>
        <w:rPr>
          <w:rFonts w:hint="eastAsia"/>
        </w:rPr>
        <w:br/>
      </w:r>
      <w:r>
        <w:rPr>
          <w:rFonts w:hint="eastAsia"/>
        </w:rPr>
        <w:t>　　图： 2007-2010Q1大商股份营业收入及利润</w:t>
      </w:r>
      <w:r>
        <w:rPr>
          <w:rFonts w:hint="eastAsia"/>
        </w:rPr>
        <w:br/>
      </w:r>
      <w:r>
        <w:rPr>
          <w:rFonts w:hint="eastAsia"/>
        </w:rPr>
        <w:t>　　表：2009年大商股份（分行业）业务收入及增长率</w:t>
      </w:r>
      <w:r>
        <w:rPr>
          <w:rFonts w:hint="eastAsia"/>
        </w:rPr>
        <w:br/>
      </w:r>
      <w:r>
        <w:rPr>
          <w:rFonts w:hint="eastAsia"/>
        </w:rPr>
        <w:t>　　图：2009大商股份（分行业）收入构成</w:t>
      </w:r>
      <w:r>
        <w:rPr>
          <w:rFonts w:hint="eastAsia"/>
        </w:rPr>
        <w:br/>
      </w:r>
      <w:r>
        <w:rPr>
          <w:rFonts w:hint="eastAsia"/>
        </w:rPr>
        <w:t>　　图：2007-2009百联超市分业务毛利率</w:t>
      </w:r>
      <w:r>
        <w:rPr>
          <w:rFonts w:hint="eastAsia"/>
        </w:rPr>
        <w:br/>
      </w:r>
      <w:r>
        <w:rPr>
          <w:rFonts w:hint="eastAsia"/>
        </w:rPr>
        <w:t>　　图：2009年大商股份（分地区）收入构成</w:t>
      </w:r>
      <w:r>
        <w:rPr>
          <w:rFonts w:hint="eastAsia"/>
        </w:rPr>
        <w:br/>
      </w:r>
      <w:r>
        <w:rPr>
          <w:rFonts w:hint="eastAsia"/>
        </w:rPr>
        <w:t>　　图：2007-2010Q1重庆百货营业收入及利润</w:t>
      </w:r>
      <w:r>
        <w:rPr>
          <w:rFonts w:hint="eastAsia"/>
        </w:rPr>
        <w:br/>
      </w:r>
      <w:r>
        <w:rPr>
          <w:rFonts w:hint="eastAsia"/>
        </w:rPr>
        <w:t>　　表：2009年重庆百货（分行业）业务收入及增长率</w:t>
      </w:r>
      <w:r>
        <w:rPr>
          <w:rFonts w:hint="eastAsia"/>
        </w:rPr>
        <w:br/>
      </w:r>
      <w:r>
        <w:rPr>
          <w:rFonts w:hint="eastAsia"/>
        </w:rPr>
        <w:t>　　图：2009重庆百货（分行业）收入构成</w:t>
      </w:r>
      <w:r>
        <w:rPr>
          <w:rFonts w:hint="eastAsia"/>
        </w:rPr>
        <w:br/>
      </w:r>
      <w:r>
        <w:rPr>
          <w:rFonts w:hint="eastAsia"/>
        </w:rPr>
        <w:t>　　图：2007-2010Q1银座股份营业收入及利润</w:t>
      </w:r>
      <w:r>
        <w:rPr>
          <w:rFonts w:hint="eastAsia"/>
        </w:rPr>
        <w:br/>
      </w:r>
      <w:r>
        <w:rPr>
          <w:rFonts w:hint="eastAsia"/>
        </w:rPr>
        <w:t>　　图：2004-2009银座主营业务毛利率变化情况</w:t>
      </w:r>
      <w:r>
        <w:rPr>
          <w:rFonts w:hint="eastAsia"/>
        </w:rPr>
        <w:br/>
      </w:r>
      <w:r>
        <w:rPr>
          <w:rFonts w:hint="eastAsia"/>
        </w:rPr>
        <w:t>　　图： 2009银座股份（分地区）业务收入及增长率</w:t>
      </w:r>
      <w:r>
        <w:rPr>
          <w:rFonts w:hint="eastAsia"/>
        </w:rPr>
        <w:br/>
      </w:r>
      <w:r>
        <w:rPr>
          <w:rFonts w:hint="eastAsia"/>
        </w:rPr>
        <w:t>　　图： 2009年银座股份（分地区）收入构成</w:t>
      </w:r>
      <w:r>
        <w:rPr>
          <w:rFonts w:hint="eastAsia"/>
        </w:rPr>
        <w:br/>
      </w:r>
      <w:r>
        <w:rPr>
          <w:rFonts w:hint="eastAsia"/>
        </w:rPr>
        <w:t>　　图：2007-2009新世界百货营业收入及利润</w:t>
      </w:r>
      <w:r>
        <w:rPr>
          <w:rFonts w:hint="eastAsia"/>
        </w:rPr>
        <w:br/>
      </w:r>
      <w:r>
        <w:rPr>
          <w:rFonts w:hint="eastAsia"/>
        </w:rPr>
        <w:t>　　图：2009年新世界百货（分行业）收入构成</w:t>
      </w:r>
      <w:r>
        <w:rPr>
          <w:rFonts w:hint="eastAsia"/>
        </w:rPr>
        <w:br/>
      </w:r>
      <w:r>
        <w:rPr>
          <w:rFonts w:hint="eastAsia"/>
        </w:rPr>
        <w:t>　　图：2009-2010Q1新世界百货（分地区）收入构成</w:t>
      </w:r>
      <w:r>
        <w:rPr>
          <w:rFonts w:hint="eastAsia"/>
        </w:rPr>
        <w:br/>
      </w:r>
      <w:r>
        <w:rPr>
          <w:rFonts w:hint="eastAsia"/>
        </w:rPr>
        <w:t>　　图：2007-2010Q1王府井百货营业收入及净利润</w:t>
      </w:r>
      <w:r>
        <w:rPr>
          <w:rFonts w:hint="eastAsia"/>
        </w:rPr>
        <w:br/>
      </w:r>
      <w:r>
        <w:rPr>
          <w:rFonts w:hint="eastAsia"/>
        </w:rPr>
        <w:t>　　表：2009年王府井百货（分行业）业务收入及增长率</w:t>
      </w:r>
      <w:r>
        <w:rPr>
          <w:rFonts w:hint="eastAsia"/>
        </w:rPr>
        <w:br/>
      </w:r>
      <w:r>
        <w:rPr>
          <w:rFonts w:hint="eastAsia"/>
        </w:rPr>
        <w:t>　　图：2009年王府井百货（分地区）营业收入及同比增长率</w:t>
      </w:r>
      <w:r>
        <w:rPr>
          <w:rFonts w:hint="eastAsia"/>
        </w:rPr>
        <w:br/>
      </w:r>
      <w:r>
        <w:rPr>
          <w:rFonts w:hint="eastAsia"/>
        </w:rPr>
        <w:t>　　图：2009年王府井百货（分地区）收入构成</w:t>
      </w:r>
      <w:r>
        <w:rPr>
          <w:rFonts w:hint="eastAsia"/>
        </w:rPr>
        <w:br/>
      </w:r>
      <w:r>
        <w:rPr>
          <w:rFonts w:hint="eastAsia"/>
        </w:rPr>
        <w:t>　　图：2007-2010Q1百盛营业收入和利润</w:t>
      </w:r>
      <w:r>
        <w:rPr>
          <w:rFonts w:hint="eastAsia"/>
        </w:rPr>
        <w:br/>
      </w:r>
      <w:r>
        <w:rPr>
          <w:rFonts w:hint="eastAsia"/>
        </w:rPr>
        <w:t>　　图：2009年百盛（分行业）收入构成</w:t>
      </w:r>
      <w:r>
        <w:rPr>
          <w:rFonts w:hint="eastAsia"/>
        </w:rPr>
        <w:br/>
      </w:r>
      <w:r>
        <w:rPr>
          <w:rFonts w:hint="eastAsia"/>
        </w:rPr>
        <w:t>　　图：2009年百盛（分产品）收入构成</w:t>
      </w:r>
      <w:r>
        <w:rPr>
          <w:rFonts w:hint="eastAsia"/>
        </w:rPr>
        <w:br/>
      </w:r>
      <w:r>
        <w:rPr>
          <w:rFonts w:hint="eastAsia"/>
        </w:rPr>
        <w:t>　　图：2009-2010Q1百盛（分产品）收入增长率</w:t>
      </w:r>
      <w:r>
        <w:rPr>
          <w:rFonts w:hint="eastAsia"/>
        </w:rPr>
        <w:br/>
      </w:r>
      <w:r>
        <w:rPr>
          <w:rFonts w:hint="eastAsia"/>
        </w:rPr>
        <w:t>　　图：2002-2009中国超市20强销售规模与同比增速</w:t>
      </w:r>
      <w:r>
        <w:rPr>
          <w:rFonts w:hint="eastAsia"/>
        </w:rPr>
        <w:br/>
      </w:r>
      <w:r>
        <w:rPr>
          <w:rFonts w:hint="eastAsia"/>
        </w:rPr>
        <w:t>　　图：2002-2009中国超市20强门店数量与同比增速</w:t>
      </w:r>
      <w:r>
        <w:rPr>
          <w:rFonts w:hint="eastAsia"/>
        </w:rPr>
        <w:br/>
      </w:r>
      <w:r>
        <w:rPr>
          <w:rFonts w:hint="eastAsia"/>
        </w:rPr>
        <w:t>　　图：2006.01-2010.04超市及CPI同比增长率</w:t>
      </w:r>
      <w:r>
        <w:rPr>
          <w:rFonts w:hint="eastAsia"/>
        </w:rPr>
        <w:br/>
      </w:r>
      <w:r>
        <w:rPr>
          <w:rFonts w:hint="eastAsia"/>
        </w:rPr>
        <w:t>　　图：2002-2009超市前20强中外资销售规模占比</w:t>
      </w:r>
      <w:r>
        <w:rPr>
          <w:rFonts w:hint="eastAsia"/>
        </w:rPr>
        <w:br/>
      </w:r>
      <w:r>
        <w:rPr>
          <w:rFonts w:hint="eastAsia"/>
        </w:rPr>
        <w:t>　　图：2009年沃尔玛中国市场分布</w:t>
      </w:r>
      <w:r>
        <w:rPr>
          <w:rFonts w:hint="eastAsia"/>
        </w:rPr>
        <w:br/>
      </w:r>
      <w:r>
        <w:rPr>
          <w:rFonts w:hint="eastAsia"/>
        </w:rPr>
        <w:t>　　图：2009年家乐福中国市场分布</w:t>
      </w:r>
      <w:r>
        <w:rPr>
          <w:rFonts w:hint="eastAsia"/>
        </w:rPr>
        <w:br/>
      </w:r>
      <w:r>
        <w:rPr>
          <w:rFonts w:hint="eastAsia"/>
        </w:rPr>
        <w:t>　　图：2007-2009华润创业营业收入及毛利润</w:t>
      </w:r>
      <w:r>
        <w:rPr>
          <w:rFonts w:hint="eastAsia"/>
        </w:rPr>
        <w:br/>
      </w:r>
      <w:r>
        <w:rPr>
          <w:rFonts w:hint="eastAsia"/>
        </w:rPr>
        <w:t>　　图：2010Q1华润创业（分行业）收入构成</w:t>
      </w:r>
      <w:r>
        <w:rPr>
          <w:rFonts w:hint="eastAsia"/>
        </w:rPr>
        <w:br/>
      </w:r>
      <w:r>
        <w:rPr>
          <w:rFonts w:hint="eastAsia"/>
        </w:rPr>
        <w:t>　　图：2005-2009华润万家销售规模及增幅</w:t>
      </w:r>
      <w:r>
        <w:rPr>
          <w:rFonts w:hint="eastAsia"/>
        </w:rPr>
        <w:br/>
      </w:r>
      <w:r>
        <w:rPr>
          <w:rFonts w:hint="eastAsia"/>
        </w:rPr>
        <w:t>　　图：2005-2009华润万家门店数量</w:t>
      </w:r>
      <w:r>
        <w:rPr>
          <w:rFonts w:hint="eastAsia"/>
        </w:rPr>
        <w:br/>
      </w:r>
      <w:r>
        <w:rPr>
          <w:rFonts w:hint="eastAsia"/>
        </w:rPr>
        <w:t>　　图：2007-2009华润创业零售业务销售增长率</w:t>
      </w:r>
      <w:r>
        <w:rPr>
          <w:rFonts w:hint="eastAsia"/>
        </w:rPr>
        <w:br/>
      </w:r>
      <w:r>
        <w:rPr>
          <w:rFonts w:hint="eastAsia"/>
        </w:rPr>
        <w:t>　　图：2007-2010Q1武汉中百营业收入及净利润</w:t>
      </w:r>
      <w:r>
        <w:rPr>
          <w:rFonts w:hint="eastAsia"/>
        </w:rPr>
        <w:br/>
      </w:r>
      <w:r>
        <w:rPr>
          <w:rFonts w:hint="eastAsia"/>
        </w:rPr>
        <w:t>　　表：2009年武汉中百（分行业）业务收入及增长率</w:t>
      </w:r>
      <w:r>
        <w:rPr>
          <w:rFonts w:hint="eastAsia"/>
        </w:rPr>
        <w:br/>
      </w:r>
      <w:r>
        <w:rPr>
          <w:rFonts w:hint="eastAsia"/>
        </w:rPr>
        <w:t>　　图：2009年武汉中百（分行业）收入构成</w:t>
      </w:r>
      <w:r>
        <w:rPr>
          <w:rFonts w:hint="eastAsia"/>
        </w:rPr>
        <w:br/>
      </w:r>
      <w:r>
        <w:rPr>
          <w:rFonts w:hint="eastAsia"/>
        </w:rPr>
        <w:t>　　图：2009年武汉中百（分行业）净利润构成</w:t>
      </w:r>
      <w:r>
        <w:rPr>
          <w:rFonts w:hint="eastAsia"/>
        </w:rPr>
        <w:br/>
      </w:r>
      <w:r>
        <w:rPr>
          <w:rFonts w:hint="eastAsia"/>
        </w:rPr>
        <w:t>　　图：2007-2009中百仓储及中百便民店数及新增店数</w:t>
      </w:r>
      <w:r>
        <w:rPr>
          <w:rFonts w:hint="eastAsia"/>
        </w:rPr>
        <w:br/>
      </w:r>
      <w:r>
        <w:rPr>
          <w:rFonts w:hint="eastAsia"/>
        </w:rPr>
        <w:t>　　表：2009年武汉中百（分地区）营业收入及增长率</w:t>
      </w:r>
      <w:r>
        <w:rPr>
          <w:rFonts w:hint="eastAsia"/>
        </w:rPr>
        <w:br/>
      </w:r>
      <w:r>
        <w:rPr>
          <w:rFonts w:hint="eastAsia"/>
        </w:rPr>
        <w:t>　　图：2007-2010Q1华联综超营业收入及利润总额</w:t>
      </w:r>
      <w:r>
        <w:rPr>
          <w:rFonts w:hint="eastAsia"/>
        </w:rPr>
        <w:br/>
      </w:r>
      <w:r>
        <w:rPr>
          <w:rFonts w:hint="eastAsia"/>
        </w:rPr>
        <w:t>　　图：2002-2009华联综超净利润</w:t>
      </w:r>
      <w:r>
        <w:rPr>
          <w:rFonts w:hint="eastAsia"/>
        </w:rPr>
        <w:br/>
      </w:r>
      <w:r>
        <w:rPr>
          <w:rFonts w:hint="eastAsia"/>
        </w:rPr>
        <w:t>　　图：2009年华联综超（分行业）业务收入及增长率</w:t>
      </w:r>
      <w:r>
        <w:rPr>
          <w:rFonts w:hint="eastAsia"/>
        </w:rPr>
        <w:br/>
      </w:r>
      <w:r>
        <w:rPr>
          <w:rFonts w:hint="eastAsia"/>
        </w:rPr>
        <w:t>　　图：2009年华联综超（分地区）收入构成</w:t>
      </w:r>
      <w:r>
        <w:rPr>
          <w:rFonts w:hint="eastAsia"/>
        </w:rPr>
        <w:br/>
      </w:r>
      <w:r>
        <w:rPr>
          <w:rFonts w:hint="eastAsia"/>
        </w:rPr>
        <w:t>　　图：2002-2009华联综超已有店数及新增店数</w:t>
      </w:r>
      <w:r>
        <w:rPr>
          <w:rFonts w:hint="eastAsia"/>
        </w:rPr>
        <w:br/>
      </w:r>
      <w:r>
        <w:rPr>
          <w:rFonts w:hint="eastAsia"/>
        </w:rPr>
        <w:t>　　图：物美2006-2010Q1营业收入及净利润</w:t>
      </w:r>
      <w:r>
        <w:rPr>
          <w:rFonts w:hint="eastAsia"/>
        </w:rPr>
        <w:br/>
      </w:r>
      <w:r>
        <w:rPr>
          <w:rFonts w:hint="eastAsia"/>
        </w:rPr>
        <w:t>　　表：物美2010店铺数及分布区域</w:t>
      </w:r>
      <w:r>
        <w:rPr>
          <w:rFonts w:hint="eastAsia"/>
        </w:rPr>
        <w:br/>
      </w:r>
      <w:r>
        <w:rPr>
          <w:rFonts w:hint="eastAsia"/>
        </w:rPr>
        <w:t>　　图：2003-2009年家乐福在中国的销售额及同比增长率</w:t>
      </w:r>
      <w:r>
        <w:rPr>
          <w:rFonts w:hint="eastAsia"/>
        </w:rPr>
        <w:br/>
      </w:r>
      <w:r>
        <w:rPr>
          <w:rFonts w:hint="eastAsia"/>
        </w:rPr>
        <w:t>　　图：2003-2009年家乐福在中国的店数</w:t>
      </w:r>
      <w:r>
        <w:rPr>
          <w:rFonts w:hint="eastAsia"/>
        </w:rPr>
        <w:br/>
      </w:r>
      <w:r>
        <w:rPr>
          <w:rFonts w:hint="eastAsia"/>
        </w:rPr>
        <w:t>　　图：2003-2009沃尔玛在中国的销售额及同比增长率</w:t>
      </w:r>
      <w:r>
        <w:rPr>
          <w:rFonts w:hint="eastAsia"/>
        </w:rPr>
        <w:br/>
      </w:r>
      <w:r>
        <w:rPr>
          <w:rFonts w:hint="eastAsia"/>
        </w:rPr>
        <w:t>　　图：2003-2009沃尔玛在中国的门店数</w:t>
      </w:r>
      <w:r>
        <w:rPr>
          <w:rFonts w:hint="eastAsia"/>
        </w:rPr>
        <w:br/>
      </w:r>
      <w:r>
        <w:rPr>
          <w:rFonts w:hint="eastAsia"/>
        </w:rPr>
        <w:t>　　表：2009 年连锁百强中家电连锁前五强</w:t>
      </w:r>
      <w:r>
        <w:rPr>
          <w:rFonts w:hint="eastAsia"/>
        </w:rPr>
        <w:br/>
      </w:r>
      <w:r>
        <w:rPr>
          <w:rFonts w:hint="eastAsia"/>
        </w:rPr>
        <w:t>　　图：2007-2010Q1苏宁电器营业收入及利润总额</w:t>
      </w:r>
      <w:r>
        <w:rPr>
          <w:rFonts w:hint="eastAsia"/>
        </w:rPr>
        <w:br/>
      </w:r>
      <w:r>
        <w:rPr>
          <w:rFonts w:hint="eastAsia"/>
        </w:rPr>
        <w:t>　　表：2009年苏宁电器（分地区）连锁店分布情况</w:t>
      </w:r>
      <w:r>
        <w:rPr>
          <w:rFonts w:hint="eastAsia"/>
        </w:rPr>
        <w:br/>
      </w:r>
      <w:r>
        <w:rPr>
          <w:rFonts w:hint="eastAsia"/>
        </w:rPr>
        <w:t>　　图：2007-2009苏宁电器（分店面）连锁店分布情况</w:t>
      </w:r>
      <w:r>
        <w:rPr>
          <w:rFonts w:hint="eastAsia"/>
        </w:rPr>
        <w:br/>
      </w:r>
      <w:r>
        <w:rPr>
          <w:rFonts w:hint="eastAsia"/>
        </w:rPr>
        <w:t>　　表：2009年苏宁电器（分产品）业务收入及增长率</w:t>
      </w:r>
      <w:r>
        <w:rPr>
          <w:rFonts w:hint="eastAsia"/>
        </w:rPr>
        <w:br/>
      </w:r>
      <w:r>
        <w:rPr>
          <w:rFonts w:hint="eastAsia"/>
        </w:rPr>
        <w:t>　　图：2008-2009苏宁电器（分市场）连锁店分布情况</w:t>
      </w:r>
      <w:r>
        <w:rPr>
          <w:rFonts w:hint="eastAsia"/>
        </w:rPr>
        <w:br/>
      </w:r>
      <w:r>
        <w:rPr>
          <w:rFonts w:hint="eastAsia"/>
        </w:rPr>
        <w:t>　　图：2007-2010Q1国美电器营业收入及净利润</w:t>
      </w:r>
      <w:r>
        <w:rPr>
          <w:rFonts w:hint="eastAsia"/>
        </w:rPr>
        <w:br/>
      </w:r>
      <w:r>
        <w:rPr>
          <w:rFonts w:hint="eastAsia"/>
        </w:rPr>
        <w:t>　　图：2003-2009国美门店数量及增速</w:t>
      </w:r>
      <w:r>
        <w:rPr>
          <w:rFonts w:hint="eastAsia"/>
        </w:rPr>
        <w:br/>
      </w:r>
      <w:r>
        <w:rPr>
          <w:rFonts w:hint="eastAsia"/>
        </w:rPr>
        <w:t>　　图：2009国美电器（分地区）收入构成</w:t>
      </w:r>
      <w:r>
        <w:rPr>
          <w:rFonts w:hint="eastAsia"/>
        </w:rPr>
        <w:br/>
      </w:r>
      <w:r>
        <w:rPr>
          <w:rFonts w:hint="eastAsia"/>
        </w:rPr>
        <w:t>　　图：2009国美电器（分产品）收入构成</w:t>
      </w:r>
      <w:r>
        <w:rPr>
          <w:rFonts w:hint="eastAsia"/>
        </w:rPr>
        <w:br/>
      </w:r>
      <w:r>
        <w:rPr>
          <w:rFonts w:hint="eastAsia"/>
        </w:rPr>
        <w:t>　　图：2003-2009江苏五星电器销售额及同比增长率</w:t>
      </w:r>
      <w:r>
        <w:rPr>
          <w:rFonts w:hint="eastAsia"/>
        </w:rPr>
        <w:br/>
      </w:r>
      <w:r>
        <w:rPr>
          <w:rFonts w:hint="eastAsia"/>
        </w:rPr>
        <w:t>　　图：2003-2009江苏五星电器门店数量</w:t>
      </w:r>
      <w:r>
        <w:rPr>
          <w:rFonts w:hint="eastAsia"/>
        </w:rPr>
        <w:br/>
      </w:r>
      <w:r>
        <w:rPr>
          <w:rFonts w:hint="eastAsia"/>
        </w:rPr>
        <w:t>　　图：2005-2009宏图三胞销售额及同比增长率</w:t>
      </w:r>
      <w:r>
        <w:rPr>
          <w:rFonts w:hint="eastAsia"/>
        </w:rPr>
        <w:br/>
      </w:r>
      <w:r>
        <w:rPr>
          <w:rFonts w:hint="eastAsia"/>
        </w:rPr>
        <w:t>　　图：2005-2009宏图三胞门店数量及增长率</w:t>
      </w:r>
      <w:r>
        <w:rPr>
          <w:rFonts w:hint="eastAsia"/>
        </w:rPr>
        <w:br/>
      </w:r>
      <w:r>
        <w:rPr>
          <w:rFonts w:hint="eastAsia"/>
        </w:rPr>
        <w:t>　　图：2009年宏图三胞（分地区）收入构成</w:t>
      </w:r>
      <w:r>
        <w:rPr>
          <w:rFonts w:hint="eastAsia"/>
        </w:rPr>
        <w:br/>
      </w:r>
      <w:r>
        <w:rPr>
          <w:rFonts w:hint="eastAsia"/>
        </w:rPr>
        <w:t>　　图：2009年宏图三胞（分产品）收入构成</w:t>
      </w:r>
      <w:r>
        <w:rPr>
          <w:rFonts w:hint="eastAsia"/>
        </w:rPr>
        <w:br/>
      </w:r>
      <w:r>
        <w:rPr>
          <w:rFonts w:hint="eastAsia"/>
        </w:rPr>
        <w:t>　　表：宏图三胞门店特色与竞争者对比</w:t>
      </w:r>
      <w:r>
        <w:rPr>
          <w:rFonts w:hint="eastAsia"/>
        </w:rPr>
        <w:br/>
      </w:r>
      <w:r>
        <w:rPr>
          <w:rFonts w:hint="eastAsia"/>
        </w:rPr>
        <w:t>　　图：2005-2009宏图三胞连锁业务毛利率</w:t>
      </w:r>
      <w:r>
        <w:rPr>
          <w:rFonts w:hint="eastAsia"/>
        </w:rPr>
        <w:br/>
      </w:r>
      <w:r>
        <w:rPr>
          <w:rFonts w:hint="eastAsia"/>
        </w:rPr>
        <w:t>　　图：2003-2008中国商品交易市场数量</w:t>
      </w:r>
      <w:r>
        <w:rPr>
          <w:rFonts w:hint="eastAsia"/>
        </w:rPr>
        <w:br/>
      </w:r>
      <w:r>
        <w:rPr>
          <w:rFonts w:hint="eastAsia"/>
        </w:rPr>
        <w:t>　　图：2003-2008中国商品交易市场交易额</w:t>
      </w:r>
      <w:r>
        <w:rPr>
          <w:rFonts w:hint="eastAsia"/>
        </w:rPr>
        <w:br/>
      </w:r>
      <w:r>
        <w:rPr>
          <w:rFonts w:hint="eastAsia"/>
        </w:rPr>
        <w:t>　　表：海宁皮革城和小商品城发展模式比较</w:t>
      </w:r>
      <w:r>
        <w:rPr>
          <w:rFonts w:hint="eastAsia"/>
        </w:rPr>
        <w:br/>
      </w:r>
      <w:r>
        <w:rPr>
          <w:rFonts w:hint="eastAsia"/>
        </w:rPr>
        <w:t>　　图：2007-2010Q1小商品城营业收入及利润</w:t>
      </w:r>
      <w:r>
        <w:rPr>
          <w:rFonts w:hint="eastAsia"/>
        </w:rPr>
        <w:br/>
      </w:r>
      <w:r>
        <w:rPr>
          <w:rFonts w:hint="eastAsia"/>
        </w:rPr>
        <w:t>　　图：2009年小商品城（分业务）收入构成</w:t>
      </w:r>
      <w:r>
        <w:rPr>
          <w:rFonts w:hint="eastAsia"/>
        </w:rPr>
        <w:br/>
      </w:r>
      <w:r>
        <w:rPr>
          <w:rFonts w:hint="eastAsia"/>
        </w:rPr>
        <w:t>　　图：2009年小商品城（分业务）利润构成</w:t>
      </w:r>
      <w:r>
        <w:rPr>
          <w:rFonts w:hint="eastAsia"/>
        </w:rPr>
        <w:br/>
      </w:r>
      <w:r>
        <w:rPr>
          <w:rFonts w:hint="eastAsia"/>
        </w:rPr>
        <w:t>　　图：小商品城2006-2009年交易额</w:t>
      </w:r>
      <w:r>
        <w:rPr>
          <w:rFonts w:hint="eastAsia"/>
        </w:rPr>
        <w:br/>
      </w:r>
      <w:r>
        <w:rPr>
          <w:rFonts w:hint="eastAsia"/>
        </w:rPr>
        <w:t>　　图：2007-2010Q1海宁皮城营业收入及利润</w:t>
      </w:r>
      <w:r>
        <w:rPr>
          <w:rFonts w:hint="eastAsia"/>
        </w:rPr>
        <w:br/>
      </w:r>
      <w:r>
        <w:rPr>
          <w:rFonts w:hint="eastAsia"/>
        </w:rPr>
        <w:t>　　表：2009海宁皮城（分行业）业务收入及增长率</w:t>
      </w:r>
      <w:r>
        <w:rPr>
          <w:rFonts w:hint="eastAsia"/>
        </w:rPr>
        <w:br/>
      </w:r>
      <w:r>
        <w:rPr>
          <w:rFonts w:hint="eastAsia"/>
        </w:rPr>
        <w:t>　　图：2003-2009年金银珠宝类商品销售额及增速</w:t>
      </w:r>
      <w:r>
        <w:rPr>
          <w:rFonts w:hint="eastAsia"/>
        </w:rPr>
        <w:br/>
      </w:r>
      <w:r>
        <w:rPr>
          <w:rFonts w:hint="eastAsia"/>
        </w:rPr>
        <w:t>　　图：中国女性珠宝首饰人均拥有率低</w:t>
      </w:r>
      <w:r>
        <w:rPr>
          <w:rFonts w:hint="eastAsia"/>
        </w:rPr>
        <w:br/>
      </w:r>
      <w:r>
        <w:rPr>
          <w:rFonts w:hint="eastAsia"/>
        </w:rPr>
        <w:t>　　图：中国首饰用金需求的增速高于世界平均水平</w:t>
      </w:r>
      <w:r>
        <w:rPr>
          <w:rFonts w:hint="eastAsia"/>
        </w:rPr>
        <w:br/>
      </w:r>
      <w:r>
        <w:rPr>
          <w:rFonts w:hint="eastAsia"/>
        </w:rPr>
        <w:t>　　表：2009年中国珠宝首饰行业主要竞争企业</w:t>
      </w:r>
      <w:r>
        <w:rPr>
          <w:rFonts w:hint="eastAsia"/>
        </w:rPr>
        <w:br/>
      </w:r>
      <w:r>
        <w:rPr>
          <w:rFonts w:hint="eastAsia"/>
        </w:rPr>
        <w:t>　　表：2009年中国最具价值品牌中的珠宝品牌</w:t>
      </w:r>
      <w:r>
        <w:rPr>
          <w:rFonts w:hint="eastAsia"/>
        </w:rPr>
        <w:br/>
      </w:r>
      <w:r>
        <w:rPr>
          <w:rFonts w:hint="eastAsia"/>
        </w:rPr>
        <w:t>　　图：2007-2010Q1老凤祥营业收入及利润</w:t>
      </w:r>
      <w:r>
        <w:rPr>
          <w:rFonts w:hint="eastAsia"/>
        </w:rPr>
        <w:br/>
      </w:r>
      <w:r>
        <w:rPr>
          <w:rFonts w:hint="eastAsia"/>
        </w:rPr>
        <w:t>　　图：2009年老凤祥（分产品）收入构成</w:t>
      </w:r>
      <w:r>
        <w:rPr>
          <w:rFonts w:hint="eastAsia"/>
        </w:rPr>
        <w:br/>
      </w:r>
      <w:r>
        <w:rPr>
          <w:rFonts w:hint="eastAsia"/>
        </w:rPr>
        <w:t>　　表：2009年老凤祥（分产品）业务收入及增长率</w:t>
      </w:r>
      <w:r>
        <w:rPr>
          <w:rFonts w:hint="eastAsia"/>
        </w:rPr>
        <w:br/>
      </w:r>
      <w:r>
        <w:rPr>
          <w:rFonts w:hint="eastAsia"/>
        </w:rPr>
        <w:t>　　图：2007-2009年老凤祥分产品收入</w:t>
      </w:r>
      <w:r>
        <w:rPr>
          <w:rFonts w:hint="eastAsia"/>
        </w:rPr>
        <w:br/>
      </w:r>
      <w:r>
        <w:rPr>
          <w:rFonts w:hint="eastAsia"/>
        </w:rPr>
        <w:t>　　图：2007-2010Q1潮宏基营业收入及利润</w:t>
      </w:r>
      <w:r>
        <w:rPr>
          <w:rFonts w:hint="eastAsia"/>
        </w:rPr>
        <w:br/>
      </w:r>
      <w:r>
        <w:rPr>
          <w:rFonts w:hint="eastAsia"/>
        </w:rPr>
        <w:t>　　图：2009潮宏基（分产品）业务收入及增长率</w:t>
      </w:r>
      <w:r>
        <w:rPr>
          <w:rFonts w:hint="eastAsia"/>
        </w:rPr>
        <w:br/>
      </w:r>
      <w:r>
        <w:rPr>
          <w:rFonts w:hint="eastAsia"/>
        </w:rPr>
        <w:t>　　图：2009潮宏基（分地区）收入构成</w:t>
      </w:r>
      <w:r>
        <w:rPr>
          <w:rFonts w:hint="eastAsia"/>
        </w:rPr>
        <w:br/>
      </w:r>
      <w:r>
        <w:rPr>
          <w:rFonts w:hint="eastAsia"/>
        </w:rPr>
        <w:t>　　图：2006-2009潮宏基直营占比</w:t>
      </w:r>
      <w:r>
        <w:rPr>
          <w:rFonts w:hint="eastAsia"/>
        </w:rPr>
        <w:br/>
      </w:r>
      <w:r>
        <w:rPr>
          <w:rFonts w:hint="eastAsia"/>
        </w:rPr>
        <w:t>　　图：2009年潮宏基直营店数量及净增数</w:t>
      </w:r>
      <w:r>
        <w:rPr>
          <w:rFonts w:hint="eastAsia"/>
        </w:rPr>
        <w:br/>
      </w:r>
      <w:r>
        <w:rPr>
          <w:rFonts w:hint="eastAsia"/>
        </w:rPr>
        <w:t>　　图：2009年潮宏基直营渠道单店收入及增长率</w:t>
      </w:r>
      <w:r>
        <w:rPr>
          <w:rFonts w:hint="eastAsia"/>
        </w:rPr>
        <w:br/>
      </w:r>
      <w:r>
        <w:rPr>
          <w:rFonts w:hint="eastAsia"/>
        </w:rPr>
        <w:t>　　表：潮宏基销售网络建设规模</w:t>
      </w:r>
      <w:r>
        <w:rPr>
          <w:rFonts w:hint="eastAsia"/>
        </w:rPr>
        <w:br/>
      </w:r>
      <w:r>
        <w:rPr>
          <w:rFonts w:hint="eastAsia"/>
        </w:rPr>
        <w:t>　　图：2007-2010财年谢瑞麟营业收入及净利润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7c69f4c434d34" w:history="1">
        <w:r>
          <w:rPr>
            <w:rStyle w:val="Hyperlink"/>
          </w:rPr>
          <w:t>2009-2010年中国零售行业研究报告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7c69f4c434d34" w:history="1">
        <w:r>
          <w:rPr>
            <w:rStyle w:val="Hyperlink"/>
          </w:rPr>
          <w:t>https://www.20087.com/2010-07/R_2009_2010lingshouxingyeyanjiu.html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b9a06e3914167" w:history="1">
      <w:r>
        <w:rPr>
          <w:rStyle w:val="Hyperlink"/>
        </w:rPr>
        <w:t>2009-2010年中国零售行业研究报告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0lingshouxingyeyanjiu.html" TargetMode="External" Id="Rf987c69f4c43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0lingshouxingyeyanjiu.html" TargetMode="External" Id="R7eab9a06e391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2010-07-11T05:45:00Z</dcterms:created>
  <dcterms:modified xsi:type="dcterms:W3CDTF">2010-07-11T06:45:00Z</dcterms:modified>
  <dc:subject>2009-2010年中国零售行业研究报告</dc:subject>
  <dc:title>2009-2010年中国零售行业研究报告</dc:title>
  <cp:keywords>2009-2010年中国零售行业研究报告</cp:keywords>
  <dc:description>2009-2010年中国零售行业研究报告</dc:description>
</cp:coreProperties>
</file>