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583b0f9044127" w:history="1">
              <w:r>
                <w:rPr>
                  <w:rStyle w:val="Hyperlink"/>
                </w:rPr>
                <w:t>2009-2014年中国办公家具品牌前十名市场竞争力比较分析及产业发展趋势研究报告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583b0f9044127" w:history="1">
              <w:r>
                <w:rPr>
                  <w:rStyle w:val="Hyperlink"/>
                </w:rPr>
                <w:t>2009-2014年中国办公家具品牌前十名市场竞争力比较分析及产业发展趋势研究报告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583b0f9044127" w:history="1">
                <w:r>
                  <w:rPr>
                    <w:rStyle w:val="Hyperlink"/>
                  </w:rPr>
                  <w:t>https://www.20087.com/2010-07/R_2009_2014bangongjiajupinpaiqianshimi.html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中国品牌办公家具发展环境分析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中国办公家具市场规模分析</w:t>
      </w:r>
      <w:r>
        <w:rPr>
          <w:rFonts w:hint="eastAsia"/>
        </w:rPr>
        <w:br/>
      </w:r>
      <w:r>
        <w:rPr>
          <w:rFonts w:hint="eastAsia"/>
        </w:rPr>
        <w:t>　　第一节 2006-2009年中国办公家具市场规模分析</w:t>
      </w:r>
      <w:r>
        <w:rPr>
          <w:rFonts w:hint="eastAsia"/>
        </w:rPr>
        <w:br/>
      </w:r>
      <w:r>
        <w:rPr>
          <w:rFonts w:hint="eastAsia"/>
        </w:rPr>
        <w:t>　　第二节 2008-2009年我国办公家具区域结构分析</w:t>
      </w:r>
      <w:r>
        <w:rPr>
          <w:rFonts w:hint="eastAsia"/>
        </w:rPr>
        <w:br/>
      </w:r>
      <w:r>
        <w:rPr>
          <w:rFonts w:hint="eastAsia"/>
        </w:rPr>
        <w:t>　　第三节 中国办公家具区域市场规模分析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六、西南地区市场规模分析</w:t>
      </w:r>
      <w:r>
        <w:rPr>
          <w:rFonts w:hint="eastAsia"/>
        </w:rPr>
        <w:br/>
      </w:r>
      <w:r>
        <w:rPr>
          <w:rFonts w:hint="eastAsia"/>
        </w:rPr>
        <w:t>　　　　七、西北地区市场规模分析</w:t>
      </w:r>
      <w:r>
        <w:rPr>
          <w:rFonts w:hint="eastAsia"/>
        </w:rPr>
        <w:br/>
      </w:r>
      <w:r>
        <w:rPr>
          <w:rFonts w:hint="eastAsia"/>
        </w:rPr>
        <w:t>　　第四节 2009—2014年中国办公家具市场规模预测</w:t>
      </w:r>
      <w:r>
        <w:rPr>
          <w:rFonts w:hint="eastAsia"/>
        </w:rPr>
        <w:br/>
      </w:r>
      <w:r>
        <w:rPr>
          <w:rFonts w:hint="eastAsia"/>
        </w:rPr>
        <w:br/>
      </w:r>
      <w:r>
        <w:rPr>
          <w:rFonts w:hint="eastAsia"/>
        </w:rPr>
        <w:t>第三章 中国办公家具需求与消费者偏好调查</w:t>
      </w:r>
      <w:r>
        <w:rPr>
          <w:rFonts w:hint="eastAsia"/>
        </w:rPr>
        <w:br/>
      </w:r>
      <w:r>
        <w:rPr>
          <w:rFonts w:hint="eastAsia"/>
        </w:rPr>
        <w:t>　　第一节 2006-2009年中国办公家具产量统计分析</w:t>
      </w:r>
      <w:r>
        <w:rPr>
          <w:rFonts w:hint="eastAsia"/>
        </w:rPr>
        <w:br/>
      </w:r>
      <w:r>
        <w:rPr>
          <w:rFonts w:hint="eastAsia"/>
        </w:rPr>
        <w:t>　　第二节 2006-2008年中国办公家具历年消费量统计分析</w:t>
      </w:r>
      <w:r>
        <w:rPr>
          <w:rFonts w:hint="eastAsia"/>
        </w:rPr>
        <w:br/>
      </w:r>
      <w:r>
        <w:rPr>
          <w:rFonts w:hint="eastAsia"/>
        </w:rPr>
        <w:t>　　第三节 办公家具产品目标客户群体调查</w:t>
      </w:r>
      <w:r>
        <w:rPr>
          <w:rFonts w:hint="eastAsia"/>
        </w:rPr>
        <w:br/>
      </w:r>
      <w:r>
        <w:rPr>
          <w:rFonts w:hint="eastAsia"/>
        </w:rPr>
        <w:t>　　　　一、不同规模企业客户偏好调查</w:t>
      </w:r>
      <w:r>
        <w:rPr>
          <w:rFonts w:hint="eastAsia"/>
        </w:rPr>
        <w:br/>
      </w:r>
      <w:r>
        <w:rPr>
          <w:rFonts w:hint="eastAsia"/>
        </w:rPr>
        <w:t>　　　　二、不同地区企业客户偏好调查</w:t>
      </w:r>
      <w:r>
        <w:rPr>
          <w:rFonts w:hint="eastAsia"/>
        </w:rPr>
        <w:br/>
      </w:r>
      <w:r>
        <w:rPr>
          <w:rFonts w:hint="eastAsia"/>
        </w:rPr>
        <w:t>　　第四节 办公家具产品的品牌市场调查</w:t>
      </w:r>
      <w:r>
        <w:rPr>
          <w:rFonts w:hint="eastAsia"/>
        </w:rPr>
        <w:br/>
      </w:r>
      <w:r>
        <w:rPr>
          <w:rFonts w:hint="eastAsia"/>
        </w:rPr>
        <w:t>　　　　一、客户对办公家具品牌认知度宏观调查</w:t>
      </w:r>
      <w:r>
        <w:rPr>
          <w:rFonts w:hint="eastAsia"/>
        </w:rPr>
        <w:br/>
      </w:r>
      <w:r>
        <w:rPr>
          <w:rFonts w:hint="eastAsia"/>
        </w:rPr>
        <w:t>　　　　二、客户对办公家具产品的品牌偏好调查</w:t>
      </w:r>
      <w:r>
        <w:rPr>
          <w:rFonts w:hint="eastAsia"/>
        </w:rPr>
        <w:br/>
      </w:r>
      <w:r>
        <w:rPr>
          <w:rFonts w:hint="eastAsia"/>
        </w:rPr>
        <w:t>　　　　三、客户对办公家具品牌的首要认知渠道</w:t>
      </w:r>
      <w:r>
        <w:rPr>
          <w:rFonts w:hint="eastAsia"/>
        </w:rPr>
        <w:br/>
      </w:r>
      <w:r>
        <w:rPr>
          <w:rFonts w:hint="eastAsia"/>
        </w:rPr>
        <w:t>　　　　四、客户经常购买的品牌调查</w:t>
      </w:r>
      <w:r>
        <w:rPr>
          <w:rFonts w:hint="eastAsia"/>
        </w:rPr>
        <w:br/>
      </w:r>
      <w:r>
        <w:rPr>
          <w:rFonts w:hint="eastAsia"/>
        </w:rPr>
        <w:t>　　　　五、办公家具品牌忠诚度调查</w:t>
      </w:r>
      <w:r>
        <w:rPr>
          <w:rFonts w:hint="eastAsia"/>
        </w:rPr>
        <w:br/>
      </w:r>
      <w:r>
        <w:rPr>
          <w:rFonts w:hint="eastAsia"/>
        </w:rPr>
        <w:t>　　　　六、办公家具品牌市场占有率调查</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五、外观的影响程度</w:t>
      </w:r>
      <w:r>
        <w:rPr>
          <w:rFonts w:hint="eastAsia"/>
        </w:rPr>
        <w:br/>
      </w:r>
      <w:r>
        <w:rPr>
          <w:rFonts w:hint="eastAsia"/>
        </w:rPr>
        <w:br/>
      </w:r>
      <w:r>
        <w:rPr>
          <w:rFonts w:hint="eastAsia"/>
        </w:rPr>
        <w:t>第四章 中国品牌办公家具市场价格分析</w:t>
      </w:r>
      <w:r>
        <w:rPr>
          <w:rFonts w:hint="eastAsia"/>
        </w:rPr>
        <w:br/>
      </w:r>
      <w:r>
        <w:rPr>
          <w:rFonts w:hint="eastAsia"/>
        </w:rPr>
        <w:t>　　第一节 价格形成机制分析</w:t>
      </w:r>
      <w:r>
        <w:rPr>
          <w:rFonts w:hint="eastAsia"/>
        </w:rPr>
        <w:br/>
      </w:r>
      <w:r>
        <w:rPr>
          <w:rFonts w:hint="eastAsia"/>
        </w:rPr>
        <w:t>　　第二节 2006-2009年中国品牌办公家具平均价格趋向势分析</w:t>
      </w:r>
      <w:r>
        <w:rPr>
          <w:rFonts w:hint="eastAsia"/>
        </w:rPr>
        <w:br/>
      </w:r>
      <w:r>
        <w:rPr>
          <w:rFonts w:hint="eastAsia"/>
        </w:rPr>
        <w:t>　　第三节 2009-2014年中国品牌办公家具价格趋向预测分析</w:t>
      </w:r>
      <w:r>
        <w:rPr>
          <w:rFonts w:hint="eastAsia"/>
        </w:rPr>
        <w:br/>
      </w:r>
      <w:r>
        <w:rPr>
          <w:rFonts w:hint="eastAsia"/>
        </w:rPr>
        <w:br/>
      </w:r>
      <w:r>
        <w:rPr>
          <w:rFonts w:hint="eastAsia"/>
        </w:rPr>
        <w:t>第五章 中国品牌办公家具进出口市场分析</w:t>
      </w:r>
      <w:r>
        <w:rPr>
          <w:rFonts w:hint="eastAsia"/>
        </w:rPr>
        <w:br/>
      </w:r>
      <w:r>
        <w:rPr>
          <w:rFonts w:hint="eastAsia"/>
        </w:rPr>
        <w:t>　　第一节 2006-2009年中国品牌办公家具进出口量分析</w:t>
      </w:r>
      <w:r>
        <w:rPr>
          <w:rFonts w:hint="eastAsia"/>
        </w:rPr>
        <w:br/>
      </w:r>
      <w:r>
        <w:rPr>
          <w:rFonts w:hint="eastAsia"/>
        </w:rPr>
        <w:t>　　　　一、2006-2009年中国品牌办公家具进口分析</w:t>
      </w:r>
      <w:r>
        <w:rPr>
          <w:rFonts w:hint="eastAsia"/>
        </w:rPr>
        <w:br/>
      </w:r>
      <w:r>
        <w:rPr>
          <w:rFonts w:hint="eastAsia"/>
        </w:rPr>
        <w:t>　　　　二、2006-2008年中国品牌办公家具出口分析</w:t>
      </w:r>
      <w:r>
        <w:rPr>
          <w:rFonts w:hint="eastAsia"/>
        </w:rPr>
        <w:br/>
      </w:r>
      <w:r>
        <w:rPr>
          <w:rFonts w:hint="eastAsia"/>
        </w:rPr>
        <w:t>　　第二节 2009-2014年中国品牌办公家具进出口市场预测分析</w:t>
      </w:r>
      <w:r>
        <w:rPr>
          <w:rFonts w:hint="eastAsia"/>
        </w:rPr>
        <w:br/>
      </w:r>
      <w:r>
        <w:rPr>
          <w:rFonts w:hint="eastAsia"/>
        </w:rPr>
        <w:t>　　　　一、2009-2014年中国品牌办公家具进口预测</w:t>
      </w:r>
      <w:r>
        <w:rPr>
          <w:rFonts w:hint="eastAsia"/>
        </w:rPr>
        <w:br/>
      </w:r>
      <w:r>
        <w:rPr>
          <w:rFonts w:hint="eastAsia"/>
        </w:rPr>
        <w:t>　　　　二、2009-2014年中国品牌办公家具出口预测</w:t>
      </w:r>
      <w:r>
        <w:rPr>
          <w:rFonts w:hint="eastAsia"/>
        </w:rPr>
        <w:br/>
      </w:r>
      <w:r>
        <w:rPr>
          <w:rFonts w:hint="eastAsia"/>
        </w:rPr>
        <w:br/>
      </w:r>
      <w:r>
        <w:rPr>
          <w:rFonts w:hint="eastAsia"/>
        </w:rPr>
        <w:t>第六章 中国办公家具优势品牌企业分析</w:t>
      </w:r>
      <w:r>
        <w:rPr>
          <w:rFonts w:hint="eastAsia"/>
        </w:rPr>
        <w:br/>
      </w:r>
      <w:r>
        <w:rPr>
          <w:rFonts w:hint="eastAsia"/>
        </w:rPr>
        <w:t>　　第一节 震旦AURORA</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HNI-Lamex美时</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第三节 UB优比</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冠美</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圣奥</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光润</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励致洋行</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长江</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健威Kinwai</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兆生</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中国品牌办公家具竞争格局分析</w:t>
      </w:r>
      <w:r>
        <w:rPr>
          <w:rFonts w:hint="eastAsia"/>
        </w:rPr>
        <w:br/>
      </w:r>
      <w:r>
        <w:rPr>
          <w:rFonts w:hint="eastAsia"/>
        </w:rPr>
        <w:t>　　第一节 办公家具行业历史竞争格局概况</w:t>
      </w:r>
      <w:r>
        <w:rPr>
          <w:rFonts w:hint="eastAsia"/>
        </w:rPr>
        <w:br/>
      </w:r>
      <w:r>
        <w:rPr>
          <w:rFonts w:hint="eastAsia"/>
        </w:rPr>
        <w:t>　　　　一、办公家具行业集中度分析</w:t>
      </w:r>
      <w:r>
        <w:rPr>
          <w:rFonts w:hint="eastAsia"/>
        </w:rPr>
        <w:br/>
      </w:r>
      <w:r>
        <w:rPr>
          <w:rFonts w:hint="eastAsia"/>
        </w:rPr>
        <w:t>　　　　二、办公家具行业竞争程度分析</w:t>
      </w:r>
      <w:r>
        <w:rPr>
          <w:rFonts w:hint="eastAsia"/>
        </w:rPr>
        <w:br/>
      </w:r>
      <w:r>
        <w:rPr>
          <w:rFonts w:hint="eastAsia"/>
        </w:rPr>
        <w:t>　　第二节 办公家具行业企业竞争状况分析</w:t>
      </w:r>
      <w:r>
        <w:rPr>
          <w:rFonts w:hint="eastAsia"/>
        </w:rPr>
        <w:br/>
      </w:r>
      <w:r>
        <w:rPr>
          <w:rFonts w:hint="eastAsia"/>
        </w:rPr>
        <w:t>　　　　一、企业市场竞争状况</w:t>
      </w:r>
      <w:r>
        <w:rPr>
          <w:rFonts w:hint="eastAsia"/>
        </w:rPr>
        <w:br/>
      </w:r>
      <w:r>
        <w:rPr>
          <w:rFonts w:hint="eastAsia"/>
        </w:rPr>
        <w:t>　　　　二、企业产品竞争状况</w:t>
      </w:r>
      <w:r>
        <w:rPr>
          <w:rFonts w:hint="eastAsia"/>
        </w:rPr>
        <w:br/>
      </w:r>
      <w:r>
        <w:rPr>
          <w:rFonts w:hint="eastAsia"/>
        </w:rPr>
        <w:t>　　第三节 2009-2014年中国品牌办公家具竞争格局展望</w:t>
      </w:r>
      <w:r>
        <w:rPr>
          <w:rFonts w:hint="eastAsia"/>
        </w:rPr>
        <w:br/>
      </w:r>
      <w:r>
        <w:rPr>
          <w:rFonts w:hint="eastAsia"/>
        </w:rPr>
        <w:br/>
      </w:r>
      <w:r>
        <w:rPr>
          <w:rFonts w:hint="eastAsia"/>
        </w:rPr>
        <w:t>第八章 2009-2014年中国品牌办公家具发展预测</w:t>
      </w:r>
      <w:r>
        <w:rPr>
          <w:rFonts w:hint="eastAsia"/>
        </w:rPr>
        <w:br/>
      </w:r>
      <w:r>
        <w:rPr>
          <w:rFonts w:hint="eastAsia"/>
        </w:rPr>
        <w:t>　　第一节 2009-2014年办公家具行业产量预测</w:t>
      </w:r>
      <w:r>
        <w:rPr>
          <w:rFonts w:hint="eastAsia"/>
        </w:rPr>
        <w:br/>
      </w:r>
      <w:r>
        <w:rPr>
          <w:rFonts w:hint="eastAsia"/>
        </w:rPr>
        <w:t>　　第二节 2009-2014年办公家具行业工业总产值预测</w:t>
      </w:r>
      <w:r>
        <w:rPr>
          <w:rFonts w:hint="eastAsia"/>
        </w:rPr>
        <w:br/>
      </w:r>
      <w:r>
        <w:rPr>
          <w:rFonts w:hint="eastAsia"/>
        </w:rPr>
        <w:t>　　第三节 2009-2014年办公家具行业销售收入预测</w:t>
      </w:r>
      <w:r>
        <w:rPr>
          <w:rFonts w:hint="eastAsia"/>
        </w:rPr>
        <w:br/>
      </w:r>
      <w:r>
        <w:rPr>
          <w:rFonts w:hint="eastAsia"/>
        </w:rPr>
        <w:br/>
      </w:r>
      <w:r>
        <w:rPr>
          <w:rFonts w:hint="eastAsia"/>
        </w:rPr>
        <w:t>第九章 2009-2014年我国办公家具行业投资价值与投资策略分析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办公家具行业投资价值分析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2009-2014年中国品牌办公家具投资风险预警</w:t>
      </w:r>
      <w:r>
        <w:rPr>
          <w:rFonts w:hint="eastAsia"/>
        </w:rPr>
        <w:br/>
      </w:r>
      <w:r>
        <w:rPr>
          <w:rFonts w:hint="eastAsia"/>
        </w:rPr>
        <w:t>　　　　一、经济环境风险预警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中-智-林-－办公家具行业投资策略分析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1：2006-2009年中国国民生产总值统计（亿元）</w:t>
      </w:r>
      <w:r>
        <w:rPr>
          <w:rFonts w:hint="eastAsia"/>
        </w:rPr>
        <w:br/>
      </w:r>
      <w:r>
        <w:rPr>
          <w:rFonts w:hint="eastAsia"/>
        </w:rPr>
        <w:t>　　图表 2：2006-2009年中国城镇居民人均可支配收入统计（元）</w:t>
      </w:r>
      <w:r>
        <w:rPr>
          <w:rFonts w:hint="eastAsia"/>
        </w:rPr>
        <w:br/>
      </w:r>
      <w:r>
        <w:rPr>
          <w:rFonts w:hint="eastAsia"/>
        </w:rPr>
        <w:t>　　图表 3：2006-2009年中国农村居民人均可支配收入统计（元）</w:t>
      </w:r>
      <w:r>
        <w:rPr>
          <w:rFonts w:hint="eastAsia"/>
        </w:rPr>
        <w:br/>
      </w:r>
      <w:r>
        <w:rPr>
          <w:rFonts w:hint="eastAsia"/>
        </w:rPr>
        <w:t>　　图表 4：2006-2009年中国固定资产投资统计（万亿）</w:t>
      </w:r>
      <w:r>
        <w:rPr>
          <w:rFonts w:hint="eastAsia"/>
        </w:rPr>
        <w:br/>
      </w:r>
      <w:r>
        <w:rPr>
          <w:rFonts w:hint="eastAsia"/>
        </w:rPr>
        <w:t>　　图表 5：我国近年存款利率变化</w:t>
      </w:r>
      <w:r>
        <w:rPr>
          <w:rFonts w:hint="eastAsia"/>
        </w:rPr>
        <w:br/>
      </w:r>
      <w:r>
        <w:rPr>
          <w:rFonts w:hint="eastAsia"/>
        </w:rPr>
        <w:t>　　图表 6：近期人民币汇率变化分析</w:t>
      </w:r>
      <w:r>
        <w:rPr>
          <w:rFonts w:hint="eastAsia"/>
        </w:rPr>
        <w:br/>
      </w:r>
      <w:r>
        <w:rPr>
          <w:rFonts w:hint="eastAsia"/>
        </w:rPr>
        <w:t>　　图表 7：2006-2009年中国人口规模分析（万人）</w:t>
      </w:r>
      <w:r>
        <w:rPr>
          <w:rFonts w:hint="eastAsia"/>
        </w:rPr>
        <w:br/>
      </w:r>
      <w:r>
        <w:rPr>
          <w:rFonts w:hint="eastAsia"/>
        </w:rPr>
        <w:t>　　图表 8：2007-2008年中国一线城市人口统计（万人）</w:t>
      </w:r>
      <w:r>
        <w:rPr>
          <w:rFonts w:hint="eastAsia"/>
        </w:rPr>
        <w:br/>
      </w:r>
      <w:r>
        <w:rPr>
          <w:rFonts w:hint="eastAsia"/>
        </w:rPr>
        <w:t>　　图表 9：中国人口年龄结构分析</w:t>
      </w:r>
      <w:r>
        <w:rPr>
          <w:rFonts w:hint="eastAsia"/>
        </w:rPr>
        <w:br/>
      </w:r>
      <w:r>
        <w:rPr>
          <w:rFonts w:hint="eastAsia"/>
        </w:rPr>
        <w:t>　　图表 10：中国人口学历结构分析</w:t>
      </w:r>
      <w:r>
        <w:rPr>
          <w:rFonts w:hint="eastAsia"/>
        </w:rPr>
        <w:br/>
      </w:r>
      <w:r>
        <w:rPr>
          <w:rFonts w:hint="eastAsia"/>
        </w:rPr>
        <w:t>　　图表 11：2005-2009年中国办公家家具行业市场规模统计（亿元）</w:t>
      </w:r>
      <w:r>
        <w:rPr>
          <w:rFonts w:hint="eastAsia"/>
        </w:rPr>
        <w:br/>
      </w:r>
      <w:r>
        <w:rPr>
          <w:rFonts w:hint="eastAsia"/>
        </w:rPr>
        <w:t>　　图表 12：2009年中国办公家具区域市场结构</w:t>
      </w:r>
      <w:r>
        <w:rPr>
          <w:rFonts w:hint="eastAsia"/>
        </w:rPr>
        <w:br/>
      </w:r>
      <w:r>
        <w:rPr>
          <w:rFonts w:hint="eastAsia"/>
        </w:rPr>
        <w:t>　　图表 13：2008年东北地区GDP和总人口</w:t>
      </w:r>
      <w:r>
        <w:rPr>
          <w:rFonts w:hint="eastAsia"/>
        </w:rPr>
        <w:br/>
      </w:r>
      <w:r>
        <w:rPr>
          <w:rFonts w:hint="eastAsia"/>
        </w:rPr>
        <w:t>　　图表 14：2008年东北地区各省市GDP所占比重</w:t>
      </w:r>
      <w:r>
        <w:rPr>
          <w:rFonts w:hint="eastAsia"/>
        </w:rPr>
        <w:br/>
      </w:r>
      <w:r>
        <w:rPr>
          <w:rFonts w:hint="eastAsia"/>
        </w:rPr>
        <w:t>　　图表 15：2008年东北地区城镇居民人均可支配收入</w:t>
      </w:r>
      <w:r>
        <w:rPr>
          <w:rFonts w:hint="eastAsia"/>
        </w:rPr>
        <w:br/>
      </w:r>
      <w:r>
        <w:rPr>
          <w:rFonts w:hint="eastAsia"/>
        </w:rPr>
        <w:t>　　图表 16：2005-2010年中国东北地区办公家具市场规模预测（亿元）</w:t>
      </w:r>
      <w:r>
        <w:rPr>
          <w:rFonts w:hint="eastAsia"/>
        </w:rPr>
        <w:br/>
      </w:r>
      <w:r>
        <w:rPr>
          <w:rFonts w:hint="eastAsia"/>
        </w:rPr>
        <w:t>　　图表 17：2008年华北地区GDP和总人口</w:t>
      </w:r>
      <w:r>
        <w:rPr>
          <w:rFonts w:hint="eastAsia"/>
        </w:rPr>
        <w:br/>
      </w:r>
      <w:r>
        <w:rPr>
          <w:rFonts w:hint="eastAsia"/>
        </w:rPr>
        <w:t>　　图表 18：2008年华北地区各省市GDP所占比重</w:t>
      </w:r>
      <w:r>
        <w:rPr>
          <w:rFonts w:hint="eastAsia"/>
        </w:rPr>
        <w:br/>
      </w:r>
      <w:r>
        <w:rPr>
          <w:rFonts w:hint="eastAsia"/>
        </w:rPr>
        <w:t>　　图表 19：2008年华北地区城镇居民人均收入</w:t>
      </w:r>
      <w:r>
        <w:rPr>
          <w:rFonts w:hint="eastAsia"/>
        </w:rPr>
        <w:br/>
      </w:r>
      <w:r>
        <w:rPr>
          <w:rFonts w:hint="eastAsia"/>
        </w:rPr>
        <w:t>　　图表 20：2005-2010年中国华北地区办公家具市场规模预测（亿元）</w:t>
      </w:r>
      <w:r>
        <w:rPr>
          <w:rFonts w:hint="eastAsia"/>
        </w:rPr>
        <w:br/>
      </w:r>
      <w:r>
        <w:rPr>
          <w:rFonts w:hint="eastAsia"/>
        </w:rPr>
        <w:t>　　图表 21：2008年华东地区GDP和总人口</w:t>
      </w:r>
      <w:r>
        <w:rPr>
          <w:rFonts w:hint="eastAsia"/>
        </w:rPr>
        <w:br/>
      </w:r>
      <w:r>
        <w:rPr>
          <w:rFonts w:hint="eastAsia"/>
        </w:rPr>
        <w:t>　　图表 22：2008年华东地区各省市GDP所占比重</w:t>
      </w:r>
      <w:r>
        <w:rPr>
          <w:rFonts w:hint="eastAsia"/>
        </w:rPr>
        <w:br/>
      </w:r>
      <w:r>
        <w:rPr>
          <w:rFonts w:hint="eastAsia"/>
        </w:rPr>
        <w:t>　　图表 23：2008年华东地区城镇人均可支配收入</w:t>
      </w:r>
      <w:r>
        <w:rPr>
          <w:rFonts w:hint="eastAsia"/>
        </w:rPr>
        <w:br/>
      </w:r>
      <w:r>
        <w:rPr>
          <w:rFonts w:hint="eastAsia"/>
        </w:rPr>
        <w:t>　　图表 24：2005-2010年中国华东地区办公家具市场规模预测（亿元）</w:t>
      </w:r>
      <w:r>
        <w:rPr>
          <w:rFonts w:hint="eastAsia"/>
        </w:rPr>
        <w:br/>
      </w:r>
      <w:r>
        <w:rPr>
          <w:rFonts w:hint="eastAsia"/>
        </w:rPr>
        <w:t>　　图表 25：2008年华中地区GDP和总人口</w:t>
      </w:r>
      <w:r>
        <w:rPr>
          <w:rFonts w:hint="eastAsia"/>
        </w:rPr>
        <w:br/>
      </w:r>
      <w:r>
        <w:rPr>
          <w:rFonts w:hint="eastAsia"/>
        </w:rPr>
        <w:t>　　图表 26：2008年华中地区各省市GDP所占比重</w:t>
      </w:r>
      <w:r>
        <w:rPr>
          <w:rFonts w:hint="eastAsia"/>
        </w:rPr>
        <w:br/>
      </w:r>
      <w:r>
        <w:rPr>
          <w:rFonts w:hint="eastAsia"/>
        </w:rPr>
        <w:t>　　图表 27：2008年华中地区人均可支配收入</w:t>
      </w:r>
      <w:r>
        <w:rPr>
          <w:rFonts w:hint="eastAsia"/>
        </w:rPr>
        <w:br/>
      </w:r>
      <w:r>
        <w:rPr>
          <w:rFonts w:hint="eastAsia"/>
        </w:rPr>
        <w:t>　　图表 28：2005-2010年中国华中地区办公家具市场规模预测（亿元）</w:t>
      </w:r>
      <w:r>
        <w:rPr>
          <w:rFonts w:hint="eastAsia"/>
        </w:rPr>
        <w:br/>
      </w:r>
      <w:r>
        <w:rPr>
          <w:rFonts w:hint="eastAsia"/>
        </w:rPr>
        <w:t>　　图表 29：2008年华南地区GDP和总人口</w:t>
      </w:r>
      <w:r>
        <w:rPr>
          <w:rFonts w:hint="eastAsia"/>
        </w:rPr>
        <w:br/>
      </w:r>
      <w:r>
        <w:rPr>
          <w:rFonts w:hint="eastAsia"/>
        </w:rPr>
        <w:t>　　图表 30：2008年华南地区各省市GDP所占比重</w:t>
      </w:r>
      <w:r>
        <w:rPr>
          <w:rFonts w:hint="eastAsia"/>
        </w:rPr>
        <w:br/>
      </w:r>
      <w:r>
        <w:rPr>
          <w:rFonts w:hint="eastAsia"/>
        </w:rPr>
        <w:t>　　图表 31：2008年华南地区城镇人均可支配收入</w:t>
      </w:r>
      <w:r>
        <w:rPr>
          <w:rFonts w:hint="eastAsia"/>
        </w:rPr>
        <w:br/>
      </w:r>
      <w:r>
        <w:rPr>
          <w:rFonts w:hint="eastAsia"/>
        </w:rPr>
        <w:t>　　图表 32：2005-2010年中国华南地区办公家具市场规模预测（亿元）</w:t>
      </w:r>
      <w:r>
        <w:rPr>
          <w:rFonts w:hint="eastAsia"/>
        </w:rPr>
        <w:br/>
      </w:r>
      <w:r>
        <w:rPr>
          <w:rFonts w:hint="eastAsia"/>
        </w:rPr>
        <w:t>　　图表 33：2008年西南地区GDP和总人口</w:t>
      </w:r>
      <w:r>
        <w:rPr>
          <w:rFonts w:hint="eastAsia"/>
        </w:rPr>
        <w:br/>
      </w:r>
      <w:r>
        <w:rPr>
          <w:rFonts w:hint="eastAsia"/>
        </w:rPr>
        <w:t>　　图表 34：2008年西南地区各省市GDP所占比重</w:t>
      </w:r>
      <w:r>
        <w:rPr>
          <w:rFonts w:hint="eastAsia"/>
        </w:rPr>
        <w:br/>
      </w:r>
      <w:r>
        <w:rPr>
          <w:rFonts w:hint="eastAsia"/>
        </w:rPr>
        <w:t>　　图表 35：2008年西南地区城镇人均可支配收入</w:t>
      </w:r>
      <w:r>
        <w:rPr>
          <w:rFonts w:hint="eastAsia"/>
        </w:rPr>
        <w:br/>
      </w:r>
      <w:r>
        <w:rPr>
          <w:rFonts w:hint="eastAsia"/>
        </w:rPr>
        <w:t>　　图表 36：2005-2010年中国西南地区办公家具市场规模预测（亿元）</w:t>
      </w:r>
      <w:r>
        <w:rPr>
          <w:rFonts w:hint="eastAsia"/>
        </w:rPr>
        <w:br/>
      </w:r>
      <w:r>
        <w:rPr>
          <w:rFonts w:hint="eastAsia"/>
        </w:rPr>
        <w:t>　　图表 37：2008年西北地区GDP和总人口</w:t>
      </w:r>
      <w:r>
        <w:rPr>
          <w:rFonts w:hint="eastAsia"/>
        </w:rPr>
        <w:br/>
      </w:r>
      <w:r>
        <w:rPr>
          <w:rFonts w:hint="eastAsia"/>
        </w:rPr>
        <w:t>　　图表 38：2008年西北地区各省市GDP所占比重</w:t>
      </w:r>
      <w:r>
        <w:rPr>
          <w:rFonts w:hint="eastAsia"/>
        </w:rPr>
        <w:br/>
      </w:r>
      <w:r>
        <w:rPr>
          <w:rFonts w:hint="eastAsia"/>
        </w:rPr>
        <w:t>　　图表 39：2008年西北地区人均可支配收入</w:t>
      </w:r>
      <w:r>
        <w:rPr>
          <w:rFonts w:hint="eastAsia"/>
        </w:rPr>
        <w:br/>
      </w:r>
      <w:r>
        <w:rPr>
          <w:rFonts w:hint="eastAsia"/>
        </w:rPr>
        <w:t>　　图表 40：2005-2010年中国西北地区办公家具市场规模预测（亿元）</w:t>
      </w:r>
      <w:r>
        <w:rPr>
          <w:rFonts w:hint="eastAsia"/>
        </w:rPr>
        <w:br/>
      </w:r>
      <w:r>
        <w:rPr>
          <w:rFonts w:hint="eastAsia"/>
        </w:rPr>
        <w:t>　　图表 41：2009-2012年中国办公家具市场规模预测（亿元）</w:t>
      </w:r>
      <w:r>
        <w:rPr>
          <w:rFonts w:hint="eastAsia"/>
        </w:rPr>
        <w:br/>
      </w:r>
      <w:r>
        <w:rPr>
          <w:rFonts w:hint="eastAsia"/>
        </w:rPr>
        <w:t>　　图表 42：2005-2009年中国办公家具行业产值统计（亿元）</w:t>
      </w:r>
      <w:r>
        <w:rPr>
          <w:rFonts w:hint="eastAsia"/>
        </w:rPr>
        <w:br/>
      </w:r>
      <w:r>
        <w:rPr>
          <w:rFonts w:hint="eastAsia"/>
        </w:rPr>
        <w:t>　　图表 43：2005-2009年中国办公家家具行业消费量统计（亿元）</w:t>
      </w:r>
      <w:r>
        <w:rPr>
          <w:rFonts w:hint="eastAsia"/>
        </w:rPr>
        <w:br/>
      </w:r>
      <w:r>
        <w:rPr>
          <w:rFonts w:hint="eastAsia"/>
        </w:rPr>
        <w:t>　　图表 44：中国不同规模企业客户偏好调查分析</w:t>
      </w:r>
      <w:r>
        <w:rPr>
          <w:rFonts w:hint="eastAsia"/>
        </w:rPr>
        <w:br/>
      </w:r>
      <w:r>
        <w:rPr>
          <w:rFonts w:hint="eastAsia"/>
        </w:rPr>
        <w:t>　　图表 45：中国不同地区企业客户偏好调查分析</w:t>
      </w:r>
      <w:r>
        <w:rPr>
          <w:rFonts w:hint="eastAsia"/>
        </w:rPr>
        <w:br/>
      </w:r>
      <w:r>
        <w:rPr>
          <w:rFonts w:hint="eastAsia"/>
        </w:rPr>
        <w:t>　　图表 46：中国企业客户品牌宏观认知度调查分析</w:t>
      </w:r>
      <w:r>
        <w:rPr>
          <w:rFonts w:hint="eastAsia"/>
        </w:rPr>
        <w:br/>
      </w:r>
      <w:r>
        <w:rPr>
          <w:rFonts w:hint="eastAsia"/>
        </w:rPr>
        <w:t>　　图表 47：中国企业客户对办公家具产品的品牌偏好调查分析</w:t>
      </w:r>
      <w:r>
        <w:rPr>
          <w:rFonts w:hint="eastAsia"/>
        </w:rPr>
        <w:br/>
      </w:r>
      <w:r>
        <w:rPr>
          <w:rFonts w:hint="eastAsia"/>
        </w:rPr>
        <w:t>　　图表 48：中国企业客户办公家具品牌首要认知渠道调查分析</w:t>
      </w:r>
      <w:r>
        <w:rPr>
          <w:rFonts w:hint="eastAsia"/>
        </w:rPr>
        <w:br/>
      </w:r>
      <w:r>
        <w:rPr>
          <w:rFonts w:hint="eastAsia"/>
        </w:rPr>
        <w:t>　　图表 49：中国办公家具品牌购买频率调查分析</w:t>
      </w:r>
      <w:r>
        <w:rPr>
          <w:rFonts w:hint="eastAsia"/>
        </w:rPr>
        <w:br/>
      </w:r>
      <w:r>
        <w:rPr>
          <w:rFonts w:hint="eastAsia"/>
        </w:rPr>
        <w:t>　　图表 50：中国企业客户办公家具品牌忠诚度调查分析</w:t>
      </w:r>
      <w:r>
        <w:rPr>
          <w:rFonts w:hint="eastAsia"/>
        </w:rPr>
        <w:br/>
      </w:r>
      <w:r>
        <w:rPr>
          <w:rFonts w:hint="eastAsia"/>
        </w:rPr>
        <w:t>　　图表 51：中国办公家具品牌市场占有率调查分析</w:t>
      </w:r>
      <w:r>
        <w:rPr>
          <w:rFonts w:hint="eastAsia"/>
        </w:rPr>
        <w:br/>
      </w:r>
      <w:r>
        <w:rPr>
          <w:rFonts w:hint="eastAsia"/>
        </w:rPr>
        <w:t>　　图表 52：中国不同规模企业客户价格敏感度调查分析</w:t>
      </w:r>
      <w:r>
        <w:rPr>
          <w:rFonts w:hint="eastAsia"/>
        </w:rPr>
        <w:br/>
      </w:r>
      <w:r>
        <w:rPr>
          <w:rFonts w:hint="eastAsia"/>
        </w:rPr>
        <w:t>　　图表 53：中国不同地区企业客户价格敏感度调查分析</w:t>
      </w:r>
      <w:r>
        <w:rPr>
          <w:rFonts w:hint="eastAsia"/>
        </w:rPr>
        <w:br/>
      </w:r>
      <w:r>
        <w:rPr>
          <w:rFonts w:hint="eastAsia"/>
        </w:rPr>
        <w:t>　　图表 54：中国不同规模企业客户品牌影响程度调查分析</w:t>
      </w:r>
      <w:r>
        <w:rPr>
          <w:rFonts w:hint="eastAsia"/>
        </w:rPr>
        <w:br/>
      </w:r>
      <w:r>
        <w:rPr>
          <w:rFonts w:hint="eastAsia"/>
        </w:rPr>
        <w:t>　　图表 55：中国不同地区企业客户品牌影响程度调查分析</w:t>
      </w:r>
      <w:r>
        <w:rPr>
          <w:rFonts w:hint="eastAsia"/>
        </w:rPr>
        <w:br/>
      </w:r>
      <w:r>
        <w:rPr>
          <w:rFonts w:hint="eastAsia"/>
        </w:rPr>
        <w:t>　　图表 56：中国不同规模企业客户购买便利性影响程度分析</w:t>
      </w:r>
      <w:r>
        <w:rPr>
          <w:rFonts w:hint="eastAsia"/>
        </w:rPr>
        <w:br/>
      </w:r>
      <w:r>
        <w:rPr>
          <w:rFonts w:hint="eastAsia"/>
        </w:rPr>
        <w:t>　　图表 57：中国不同地区企业客户购买便利性影响程度分析</w:t>
      </w:r>
      <w:r>
        <w:rPr>
          <w:rFonts w:hint="eastAsia"/>
        </w:rPr>
        <w:br/>
      </w:r>
      <w:r>
        <w:rPr>
          <w:rFonts w:hint="eastAsia"/>
        </w:rPr>
        <w:t>　　图表 58：中国不同规模企业客户广告影响程度分析</w:t>
      </w:r>
      <w:r>
        <w:rPr>
          <w:rFonts w:hint="eastAsia"/>
        </w:rPr>
        <w:br/>
      </w:r>
      <w:r>
        <w:rPr>
          <w:rFonts w:hint="eastAsia"/>
        </w:rPr>
        <w:t>　　图表 59：中国不同地区企业客户广告影响程度分析</w:t>
      </w:r>
      <w:r>
        <w:rPr>
          <w:rFonts w:hint="eastAsia"/>
        </w:rPr>
        <w:br/>
      </w:r>
      <w:r>
        <w:rPr>
          <w:rFonts w:hint="eastAsia"/>
        </w:rPr>
        <w:t>　　图表 60：中国不同规模企业客户外观影响程度分析</w:t>
      </w:r>
      <w:r>
        <w:rPr>
          <w:rFonts w:hint="eastAsia"/>
        </w:rPr>
        <w:br/>
      </w:r>
      <w:r>
        <w:rPr>
          <w:rFonts w:hint="eastAsia"/>
        </w:rPr>
        <w:t>　　图表 61：中国不同地区企业客户外观影响程度分析</w:t>
      </w:r>
      <w:r>
        <w:rPr>
          <w:rFonts w:hint="eastAsia"/>
        </w:rPr>
        <w:br/>
      </w:r>
      <w:r>
        <w:rPr>
          <w:rFonts w:hint="eastAsia"/>
        </w:rPr>
        <w:t>　　图表 62：2005-2009年中国办公家具行业零售价格指数统计</w:t>
      </w:r>
      <w:r>
        <w:rPr>
          <w:rFonts w:hint="eastAsia"/>
        </w:rPr>
        <w:br/>
      </w:r>
      <w:r>
        <w:rPr>
          <w:rFonts w:hint="eastAsia"/>
        </w:rPr>
        <w:t>　　图表 63：2009-2014年中国办公家具行业零售价格指数预测</w:t>
      </w:r>
      <w:r>
        <w:rPr>
          <w:rFonts w:hint="eastAsia"/>
        </w:rPr>
        <w:br/>
      </w:r>
      <w:r>
        <w:rPr>
          <w:rFonts w:hint="eastAsia"/>
        </w:rPr>
        <w:t>　　图表 64：2005-2009年中国办公家具行业进口金额统计（亿美元）</w:t>
      </w:r>
      <w:r>
        <w:rPr>
          <w:rFonts w:hint="eastAsia"/>
        </w:rPr>
        <w:br/>
      </w:r>
      <w:r>
        <w:rPr>
          <w:rFonts w:hint="eastAsia"/>
        </w:rPr>
        <w:t>　　图表 65：2009年中国办公家具行业产品进口结构及金额（百万美元）</w:t>
      </w:r>
      <w:r>
        <w:rPr>
          <w:rFonts w:hint="eastAsia"/>
        </w:rPr>
        <w:br/>
      </w:r>
      <w:r>
        <w:rPr>
          <w:rFonts w:hint="eastAsia"/>
        </w:rPr>
        <w:t>　　图表 66：中国办公家具行业进口主要来源国统计（美元，±%）</w:t>
      </w:r>
      <w:r>
        <w:rPr>
          <w:rFonts w:hint="eastAsia"/>
        </w:rPr>
        <w:br/>
      </w:r>
      <w:r>
        <w:rPr>
          <w:rFonts w:hint="eastAsia"/>
        </w:rPr>
        <w:t>　　图表 67：2005-2009年中国办公家具行业出口金额统计（亿美元）</w:t>
      </w:r>
      <w:r>
        <w:rPr>
          <w:rFonts w:hint="eastAsia"/>
        </w:rPr>
        <w:br/>
      </w:r>
      <w:r>
        <w:rPr>
          <w:rFonts w:hint="eastAsia"/>
        </w:rPr>
        <w:t>　　图表 68：2009年中国办公家具行业产品出口结构及金额（亿美元）</w:t>
      </w:r>
      <w:r>
        <w:rPr>
          <w:rFonts w:hint="eastAsia"/>
        </w:rPr>
        <w:br/>
      </w:r>
      <w:r>
        <w:rPr>
          <w:rFonts w:hint="eastAsia"/>
        </w:rPr>
        <w:t>　　图表 69：2009年中国办公家具行业产品主要出口国统计（美元，±%）</w:t>
      </w:r>
      <w:r>
        <w:rPr>
          <w:rFonts w:hint="eastAsia"/>
        </w:rPr>
        <w:br/>
      </w:r>
      <w:r>
        <w:rPr>
          <w:rFonts w:hint="eastAsia"/>
        </w:rPr>
        <w:t>　　图表 70：2009-2014年中国办公家具行业进口金额预测（亿美元）</w:t>
      </w:r>
      <w:r>
        <w:rPr>
          <w:rFonts w:hint="eastAsia"/>
        </w:rPr>
        <w:br/>
      </w:r>
      <w:r>
        <w:rPr>
          <w:rFonts w:hint="eastAsia"/>
        </w:rPr>
        <w:t>　　图表 71：2009-2014年中国办公家具行业出口金额预测（亿美元）</w:t>
      </w:r>
      <w:r>
        <w:rPr>
          <w:rFonts w:hint="eastAsia"/>
        </w:rPr>
        <w:br/>
      </w:r>
      <w:r>
        <w:rPr>
          <w:rFonts w:hint="eastAsia"/>
        </w:rPr>
        <w:t>　　图表 72：2005-2008年上海震旦家具公司营业收入统计（亿元）</w:t>
      </w:r>
      <w:r>
        <w:rPr>
          <w:rFonts w:hint="eastAsia"/>
        </w:rPr>
        <w:br/>
      </w:r>
      <w:r>
        <w:rPr>
          <w:rFonts w:hint="eastAsia"/>
        </w:rPr>
        <w:t>　　图表 73：2006-2009年震旦品牌办公家具市场份额统计</w:t>
      </w:r>
      <w:r>
        <w:rPr>
          <w:rFonts w:hint="eastAsia"/>
        </w:rPr>
        <w:br/>
      </w:r>
      <w:r>
        <w:rPr>
          <w:rFonts w:hint="eastAsia"/>
        </w:rPr>
        <w:t>　　图表 74：2005-2008年东莞美时家具公司营业收入统计（亿元）</w:t>
      </w:r>
      <w:r>
        <w:rPr>
          <w:rFonts w:hint="eastAsia"/>
        </w:rPr>
        <w:br/>
      </w:r>
      <w:r>
        <w:rPr>
          <w:rFonts w:hint="eastAsia"/>
        </w:rPr>
        <w:t>　　图表 75：2006-2009年美时品牌办公家具市场份额统计</w:t>
      </w:r>
      <w:r>
        <w:rPr>
          <w:rFonts w:hint="eastAsia"/>
        </w:rPr>
        <w:br/>
      </w:r>
      <w:r>
        <w:rPr>
          <w:rFonts w:hint="eastAsia"/>
        </w:rPr>
        <w:t>　　图表 76：2005-2008年优比（中国）公司营业收入统计（亿元）</w:t>
      </w:r>
      <w:r>
        <w:rPr>
          <w:rFonts w:hint="eastAsia"/>
        </w:rPr>
        <w:br/>
      </w:r>
      <w:r>
        <w:rPr>
          <w:rFonts w:hint="eastAsia"/>
        </w:rPr>
        <w:t>　　图表 77：2006-2009年优比品牌办公家具市场份额统计</w:t>
      </w:r>
      <w:r>
        <w:rPr>
          <w:rFonts w:hint="eastAsia"/>
        </w:rPr>
        <w:br/>
      </w:r>
      <w:r>
        <w:rPr>
          <w:rFonts w:hint="eastAsia"/>
        </w:rPr>
        <w:t>　　图表 78：2005-2008年广州至盛冠美家具公司营业收入统计（亿元）</w:t>
      </w:r>
      <w:r>
        <w:rPr>
          <w:rFonts w:hint="eastAsia"/>
        </w:rPr>
        <w:br/>
      </w:r>
      <w:r>
        <w:rPr>
          <w:rFonts w:hint="eastAsia"/>
        </w:rPr>
        <w:t>　　图表 79：2006-2009年冠美品牌办公家具市场份额统计</w:t>
      </w:r>
      <w:r>
        <w:rPr>
          <w:rFonts w:hint="eastAsia"/>
        </w:rPr>
        <w:br/>
      </w:r>
      <w:r>
        <w:rPr>
          <w:rFonts w:hint="eastAsia"/>
        </w:rPr>
        <w:t>　　图表 80：2005-2008年浙江圣奥家具制造公司营业收入统计（亿元）</w:t>
      </w:r>
      <w:r>
        <w:rPr>
          <w:rFonts w:hint="eastAsia"/>
        </w:rPr>
        <w:br/>
      </w:r>
      <w:r>
        <w:rPr>
          <w:rFonts w:hint="eastAsia"/>
        </w:rPr>
        <w:t>　　图表 81：2006-2009年圣奥品牌办公家具市场份额统计</w:t>
      </w:r>
      <w:r>
        <w:rPr>
          <w:rFonts w:hint="eastAsia"/>
        </w:rPr>
        <w:br/>
      </w:r>
      <w:r>
        <w:rPr>
          <w:rFonts w:hint="eastAsia"/>
        </w:rPr>
        <w:t>　　图表 82：2005-2008年东莞市光润家具公司营业收入统计（亿元）</w:t>
      </w:r>
      <w:r>
        <w:rPr>
          <w:rFonts w:hint="eastAsia"/>
        </w:rPr>
        <w:br/>
      </w:r>
      <w:r>
        <w:rPr>
          <w:rFonts w:hint="eastAsia"/>
        </w:rPr>
        <w:t>　　图表 83：2006-2009年光润品牌办公家具市场份额统计</w:t>
      </w:r>
      <w:r>
        <w:rPr>
          <w:rFonts w:hint="eastAsia"/>
        </w:rPr>
        <w:br/>
      </w:r>
      <w:r>
        <w:rPr>
          <w:rFonts w:hint="eastAsia"/>
        </w:rPr>
        <w:t>　　图表 84：2005-2008年励致洋行家私（珠海）营业收入统计（亿元）</w:t>
      </w:r>
      <w:r>
        <w:rPr>
          <w:rFonts w:hint="eastAsia"/>
        </w:rPr>
        <w:br/>
      </w:r>
      <w:r>
        <w:rPr>
          <w:rFonts w:hint="eastAsia"/>
        </w:rPr>
        <w:t>　　图表 85：2005-2008年深圳长江家具公司营业收入统计（亿元）</w:t>
      </w:r>
      <w:r>
        <w:rPr>
          <w:rFonts w:hint="eastAsia"/>
        </w:rPr>
        <w:br/>
      </w:r>
      <w:r>
        <w:rPr>
          <w:rFonts w:hint="eastAsia"/>
        </w:rPr>
        <w:t>　　图表 86：2006-2009年长江品牌办公家具市场份额统计</w:t>
      </w:r>
      <w:r>
        <w:rPr>
          <w:rFonts w:hint="eastAsia"/>
        </w:rPr>
        <w:br/>
      </w:r>
      <w:r>
        <w:rPr>
          <w:rFonts w:hint="eastAsia"/>
        </w:rPr>
        <w:t>　　图表 87：2005-2008年江门健威国际家具公司营业收入统计（亿元）</w:t>
      </w:r>
      <w:r>
        <w:rPr>
          <w:rFonts w:hint="eastAsia"/>
        </w:rPr>
        <w:br/>
      </w:r>
      <w:r>
        <w:rPr>
          <w:rFonts w:hint="eastAsia"/>
        </w:rPr>
        <w:t>　　图表 88：2005-2008年江门健威家具装饰公司营业收入统计（亿元）</w:t>
      </w:r>
      <w:r>
        <w:rPr>
          <w:rFonts w:hint="eastAsia"/>
        </w:rPr>
        <w:br/>
      </w:r>
      <w:r>
        <w:rPr>
          <w:rFonts w:hint="eastAsia"/>
        </w:rPr>
        <w:t>　　图表 89：2006-2009年健威品牌办公家具市场份额统计</w:t>
      </w:r>
      <w:r>
        <w:rPr>
          <w:rFonts w:hint="eastAsia"/>
        </w:rPr>
        <w:br/>
      </w:r>
      <w:r>
        <w:rPr>
          <w:rFonts w:hint="eastAsia"/>
        </w:rPr>
        <w:t>　　图表 90：2005-2008年东莞市兆生家具公司营业收入统计（亿元）</w:t>
      </w:r>
      <w:r>
        <w:rPr>
          <w:rFonts w:hint="eastAsia"/>
        </w:rPr>
        <w:br/>
      </w:r>
      <w:r>
        <w:rPr>
          <w:rFonts w:hint="eastAsia"/>
        </w:rPr>
        <w:t>　　图表 91：2006-2009年兆生品牌办公家具市场份额统计</w:t>
      </w:r>
      <w:r>
        <w:rPr>
          <w:rFonts w:hint="eastAsia"/>
        </w:rPr>
        <w:br/>
      </w:r>
      <w:r>
        <w:rPr>
          <w:rFonts w:hint="eastAsia"/>
        </w:rPr>
        <w:t>　　图表 92：2006-2009年中国办公家具行业集中度统计</w:t>
      </w:r>
      <w:r>
        <w:rPr>
          <w:rFonts w:hint="eastAsia"/>
        </w:rPr>
        <w:br/>
      </w:r>
      <w:r>
        <w:rPr>
          <w:rFonts w:hint="eastAsia"/>
        </w:rPr>
        <w:t>　　图表 93：2009-2014年中国办公家具行业工业总产值预测（亿元）</w:t>
      </w:r>
      <w:r>
        <w:rPr>
          <w:rFonts w:hint="eastAsia"/>
        </w:rPr>
        <w:br/>
      </w:r>
      <w:r>
        <w:rPr>
          <w:rFonts w:hint="eastAsia"/>
        </w:rPr>
        <w:t>　　图表 94：2009-2014年中国办公家具行业销售收入预测（亿元）</w:t>
      </w:r>
      <w:r>
        <w:rPr>
          <w:rFonts w:hint="eastAsia"/>
        </w:rPr>
        <w:br/>
      </w:r>
      <w:r>
        <w:rPr>
          <w:rFonts w:hint="eastAsia"/>
        </w:rPr>
        <w:t>　　图表 95：2005-2008年中国办公家具行业盈利能力分析</w:t>
      </w:r>
      <w:r>
        <w:rPr>
          <w:rFonts w:hint="eastAsia"/>
        </w:rPr>
        <w:br/>
      </w:r>
      <w:r>
        <w:rPr>
          <w:rFonts w:hint="eastAsia"/>
        </w:rPr>
        <w:t>　　图表 96：2005-2008年中国办公家具行业偿债能力分析</w:t>
      </w:r>
      <w:r>
        <w:rPr>
          <w:rFonts w:hint="eastAsia"/>
        </w:rPr>
        <w:br/>
      </w:r>
      <w:r>
        <w:rPr>
          <w:rFonts w:hint="eastAsia"/>
        </w:rPr>
        <w:t>　　图表 97：2005-2008年中国办公家具行业发展能力分析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583b0f9044127" w:history="1">
        <w:r>
          <w:rPr>
            <w:rStyle w:val="Hyperlink"/>
          </w:rPr>
          <w:t>2009-2014年中国办公家具品牌前十名市场竞争力比较分析及产业发展趋势研究报告</w:t>
        </w:r>
      </w:hyperlink>
      <w:r>
        <w:rPr>
          <w:color w:val="C00000"/>
        </w:rPr>
        <w:t>》，报告编号：</w:t>
      </w:r>
      <w:r>
        <w:rPr>
          <w:rFonts w:hint="eastAsia"/>
          <w:color w:val="C00000"/>
        </w:rPr>
        <w:t>0A78198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583b0f9044127" w:history="1">
        <w:r>
          <w:rPr>
            <w:rStyle w:val="Hyperlink"/>
          </w:rPr>
          <w:t>https://www.20087.com/2010-07/R_2009_2014bangongjiajupinpaiqianshimi.html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764c05de240aa" w:history="1">
      <w:r>
        <w:rPr>
          <w:rStyle w:val="Hyperlink"/>
        </w:rPr>
        <w:t>2009-2014年中国办公家具品牌前十名市场竞争力比较分析及产业发展趋势研究报告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4bangongjiajupinpaiqianshimi.html" TargetMode="External" Id="Raed583b0f9044127" /></Relationships>
</file>

<file path=word/_rels/header2.xml.rels>&#65279;<?xml version="1.0" encoding="utf-8"?><Relationships xmlns="http://schemas.openxmlformats.org/package/2006/relationships"><Relationship Type="http://schemas.openxmlformats.org/officeDocument/2006/relationships/hyperlink" Target="https://www.20087.com/2010-07/R_2009_2014bangongjiajupinpaiqianshimi.html" TargetMode="External" Id="R0be764c05de2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2010-07-27T07:57:00Z</dcterms:created>
  <dcterms:modified xsi:type="dcterms:W3CDTF">2010-07-27T08:57:00Z</dcterms:modified>
  <dc:subject>2009-2014年中国办公家具品牌前十名市场竞争力比较分析及产业发展趋势研究报告</dc:subject>
  <dc:title>2009-2014年中国办公家具品牌前十名市场竞争力比较分析及产业发展趋势研究报告</dc:title>
  <cp:keywords>2009-2014年中国办公家具品牌前十名市场竞争力比较分析及产业发展趋势研究报告</cp:keywords>
  <dc:description>2009-2014年中国办公家具品牌前十名市场竞争力比较分析及产业发展趋势研究报告</dc:description>
</cp:coreProperties>
</file>