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7e67a6aa047b8" w:history="1">
              <w:r>
                <w:rPr>
                  <w:rStyle w:val="Hyperlink"/>
                </w:rPr>
                <w:t>2010年中国工控产品行业分析报告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7e67a6aa047b8" w:history="1">
              <w:r>
                <w:rPr>
                  <w:rStyle w:val="Hyperlink"/>
                </w:rPr>
                <w:t>2010年中国工控产品行业分析报告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7e67a6aa047b8" w:history="1">
                <w:r>
                  <w:rPr>
                    <w:rStyle w:val="Hyperlink"/>
                  </w:rPr>
                  <w:t>https://www.20087.com/2010-07/R_2010gongkongchanpinxingyefenxi.html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2009年世界工控产品行业发展态势分析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2009年世界工控产品市场发展状况分析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一、世界工控产品行业特点分析</w:t>
      </w:r>
      <w:r>
        <w:rPr>
          <w:rFonts w:hint="eastAsia"/>
        </w:rPr>
        <w:br/>
      </w:r>
      <w:r>
        <w:rPr>
          <w:rFonts w:hint="eastAsia"/>
        </w:rPr>
        <w:t>　　　　二、世界工控产品市场需求分析</w:t>
      </w:r>
      <w:r>
        <w:rPr>
          <w:rFonts w:hint="eastAsia"/>
        </w:rPr>
        <w:br/>
      </w:r>
      <w:r>
        <w:rPr>
          <w:rFonts w:hint="eastAsia"/>
        </w:rPr>
        <w:t>　　第二节 2009年全球工控产品市场分析</w:t>
      </w:r>
      <w:r>
        <w:rPr>
          <w:rFonts w:hint="eastAsia"/>
        </w:rPr>
        <w:br/>
      </w:r>
      <w:r>
        <w:rPr>
          <w:rFonts w:hint="eastAsia"/>
        </w:rPr>
        <w:t>　　　　一、2009年全球工控产品需求分析</w:t>
      </w:r>
      <w:r>
        <w:rPr>
          <w:rFonts w:hint="eastAsia"/>
        </w:rPr>
        <w:br/>
      </w:r>
      <w:r>
        <w:rPr>
          <w:rFonts w:hint="eastAsia"/>
        </w:rPr>
        <w:t>　　　　二、2009年全球工控产品产销分析</w:t>
      </w:r>
      <w:r>
        <w:rPr>
          <w:rFonts w:hint="eastAsia"/>
        </w:rPr>
        <w:br/>
      </w:r>
      <w:r>
        <w:rPr>
          <w:rFonts w:hint="eastAsia"/>
        </w:rPr>
        <w:t>　　　　三、2009年中外工控产品市场对比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中国工控产品行业发展概况分析</w:t>
      </w:r>
      <w:r>
        <w:rPr>
          <w:rFonts w:hint="eastAsia"/>
        </w:rPr>
        <w:br/>
      </w:r>
      <w:r>
        <w:rPr>
          <w:rFonts w:hint="eastAsia"/>
        </w:rPr>
        <w:t>　　第一节 中国工控产品行业发展总体概况</w:t>
      </w:r>
      <w:r>
        <w:rPr>
          <w:rFonts w:hint="eastAsia"/>
        </w:rPr>
        <w:br/>
      </w:r>
      <w:r>
        <w:rPr>
          <w:rFonts w:hint="eastAsia"/>
        </w:rPr>
        <w:t>　　第二节 中国工控产品产业发展成就</w:t>
      </w:r>
      <w:r>
        <w:rPr>
          <w:rFonts w:hint="eastAsia"/>
        </w:rPr>
        <w:br/>
      </w:r>
      <w:r>
        <w:rPr>
          <w:rFonts w:hint="eastAsia"/>
        </w:rPr>
        <w:t>　　第三节 中国工控产品行业发展前景简析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金融危机下工控产品行业宏观经济环境分析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2009年工控产品产业相关行业发展概况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四、行业新动态及其对工控产品行业的影响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五、行业竞争状况及其对工控产品行业的意义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四、行业新动态及其对工控产品行业的影响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五、行业竞争状况及其对工控产品行业的意义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2009年中国工控产品行业发展概况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2009年中国工控产品行业发展态势分析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2009年中国工控产品行业发展特点分析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2009年中国工控产品行业市场供需分析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2009年中国工控产品行业价格分析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2009年中国工控产品行业整体运行状况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2009年工控产品行业产销分析</w:t>
      </w:r>
      <w:r>
        <w:rPr>
          <w:rFonts w:hint="eastAsia"/>
        </w:rPr>
        <w:br/>
      </w:r>
      <w:r>
        <w:rPr>
          <w:rFonts w:hint="eastAsia"/>
        </w:rPr>
        <w:t>　　第二节 2009年工控产品行业盈利能力分析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2009年工控产品行业偿债能力分析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2009年工控产品行业营运能力分析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2009年中国工控产品产业政策环境分析</w:t>
      </w:r>
      <w:r>
        <w:rPr>
          <w:rFonts w:hint="eastAsia"/>
        </w:rPr>
        <w:br/>
      </w:r>
      <w:r>
        <w:rPr>
          <w:rFonts w:hint="eastAsia"/>
        </w:rPr>
        <w:t>　　第一节 国际工控产品行业相关政策法规</w:t>
      </w:r>
      <w:r>
        <w:rPr>
          <w:rFonts w:hint="eastAsia"/>
        </w:rPr>
        <w:br/>
      </w:r>
      <w:r>
        <w:rPr>
          <w:rFonts w:hint="eastAsia"/>
        </w:rPr>
        <w:t>　　第二节 国际工控产品行业相关政策解读</w:t>
      </w:r>
      <w:r>
        <w:rPr>
          <w:rFonts w:hint="eastAsia"/>
        </w:rPr>
        <w:br/>
      </w:r>
      <w:r>
        <w:rPr>
          <w:rFonts w:hint="eastAsia"/>
        </w:rPr>
        <w:t>　　第三节 中国工控产品行业相关政策法规</w:t>
      </w:r>
      <w:r>
        <w:rPr>
          <w:rFonts w:hint="eastAsia"/>
        </w:rPr>
        <w:br/>
      </w:r>
      <w:r>
        <w:rPr>
          <w:rFonts w:hint="eastAsia"/>
        </w:rPr>
        <w:t>　　第四节 中国工控产品行业相关政策解读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2009年中国工控产品进出口现状与预测</w:t>
      </w:r>
      <w:r>
        <w:rPr>
          <w:rFonts w:hint="eastAsia"/>
        </w:rPr>
        <w:br/>
      </w:r>
      <w:r>
        <w:rPr>
          <w:rFonts w:hint="eastAsia"/>
        </w:rPr>
        <w:t>　　第一节 工控产品历史出口总体分析</w:t>
      </w:r>
      <w:r>
        <w:rPr>
          <w:rFonts w:hint="eastAsia"/>
        </w:rPr>
        <w:br/>
      </w:r>
      <w:r>
        <w:rPr>
          <w:rFonts w:hint="eastAsia"/>
        </w:rPr>
        <w:t>　　　　一、工控产品出口总量历史汇总</w:t>
      </w:r>
      <w:r>
        <w:rPr>
          <w:rFonts w:hint="eastAsia"/>
        </w:rPr>
        <w:br/>
      </w:r>
      <w:r>
        <w:rPr>
          <w:rFonts w:hint="eastAsia"/>
        </w:rPr>
        <w:t>　　　　二、工控产品出口价格历史汇总</w:t>
      </w:r>
      <w:r>
        <w:rPr>
          <w:rFonts w:hint="eastAsia"/>
        </w:rPr>
        <w:br/>
      </w:r>
      <w:r>
        <w:rPr>
          <w:rFonts w:hint="eastAsia"/>
        </w:rPr>
        <w:t>　　第二节 工控产品历史出口月度分析</w:t>
      </w:r>
      <w:r>
        <w:rPr>
          <w:rFonts w:hint="eastAsia"/>
        </w:rPr>
        <w:br/>
      </w:r>
      <w:r>
        <w:rPr>
          <w:rFonts w:hint="eastAsia"/>
        </w:rPr>
        <w:t>　　　　一、工控产品出口总量月度走势</w:t>
      </w:r>
      <w:r>
        <w:rPr>
          <w:rFonts w:hint="eastAsia"/>
        </w:rPr>
        <w:br/>
      </w:r>
      <w:r>
        <w:rPr>
          <w:rFonts w:hint="eastAsia"/>
        </w:rPr>
        <w:t>　　　　二、工控产品出口价格月度走势</w:t>
      </w:r>
      <w:r>
        <w:rPr>
          <w:rFonts w:hint="eastAsia"/>
        </w:rPr>
        <w:br/>
      </w:r>
      <w:r>
        <w:rPr>
          <w:rFonts w:hint="eastAsia"/>
        </w:rPr>
        <w:t>　　第三节 工控产品出口量预测</w:t>
      </w:r>
      <w:r>
        <w:rPr>
          <w:rFonts w:hint="eastAsia"/>
        </w:rPr>
        <w:br/>
      </w:r>
      <w:r>
        <w:rPr>
          <w:rFonts w:hint="eastAsia"/>
        </w:rPr>
        <w:t>　　　　一、工控产品出口总量预测</w:t>
      </w:r>
      <w:r>
        <w:rPr>
          <w:rFonts w:hint="eastAsia"/>
        </w:rPr>
        <w:br/>
      </w:r>
      <w:r>
        <w:rPr>
          <w:rFonts w:hint="eastAsia"/>
        </w:rPr>
        <w:t>　　　　二、工控产品出口金额预测</w:t>
      </w:r>
      <w:r>
        <w:rPr>
          <w:rFonts w:hint="eastAsia"/>
        </w:rPr>
        <w:br/>
      </w:r>
      <w:r>
        <w:rPr>
          <w:rFonts w:hint="eastAsia"/>
        </w:rPr>
        <w:t>　　第四节 工控产品出口价格预测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2007-2009年中国工控产品产业行业重点区域运行分析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2007-2009年华东地区工控产品产业行业运行情况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2007-2009年华南地区工控产品产业行业运行情况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2007-2009年华中地区工控产品产业行业运行情况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2007-2009年华北地区工控产品产业行业运行情况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2007-2009年西北地区工控产品产业行业运行情况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2007-2009年西南地区工控产品产业行业运行情况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2007-2009年东北地区工控产品产业行业运行情况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2009年中国工控产品行业市场竞争格局分析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工控产品行业主要竞争因素分析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工控产品企业国际竞争力比较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工控产品行业竞争格局分析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一、工控产品行业集中度分析</w:t>
      </w:r>
      <w:r>
        <w:rPr>
          <w:rFonts w:hint="eastAsia"/>
        </w:rPr>
        <w:br/>
      </w:r>
      <w:r>
        <w:rPr>
          <w:rFonts w:hint="eastAsia"/>
        </w:rPr>
        <w:t>　　　　二、工控产品行业竞争程度分析</w:t>
      </w:r>
      <w:r>
        <w:rPr>
          <w:rFonts w:hint="eastAsia"/>
        </w:rPr>
        <w:br/>
      </w:r>
      <w:r>
        <w:rPr>
          <w:rFonts w:hint="eastAsia"/>
        </w:rPr>
        <w:t>　　第四节 工控产品行业竞争策略分析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二、2009-2010年工控产品行业竞争策略分析</w:t>
      </w:r>
      <w:r>
        <w:rPr>
          <w:rFonts w:hint="eastAsia"/>
        </w:rPr>
        <w:br/>
      </w:r>
      <w:r>
        <w:rPr>
          <w:rFonts w:hint="eastAsia"/>
        </w:rPr>
        <w:t>　　　　三、2009-2010年工控产品行业竞争格局展望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2009年中国工控产品行业重点企业竞争力分析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深圳市科陆电子科技股份有限公司公司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烟台东方电子信息产业股份有限公司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深圳华强集团有限公司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上海飞乐股份有限公司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金融危机下中国工控产品行业投资分析及建议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二、工控产品行业企业在危机中的竞争优势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工控产品行业发展趋势与投资战略研究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工控产品市场发展潜力分析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工控产品行业发展趋势分析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工控产品行业发展战略研究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[:中:智:林:]对我国工控产品品牌的战略思考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二、工控产品实施品牌战略的意义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三、工控产品企业品牌的现状分析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四、我国工控产品企业的品牌战略</w:t>
      </w:r>
      <w:r>
        <w:rPr>
          <w:rFonts w:hint="eastAsia"/>
        </w:rPr>
        <w:br/>
      </w:r>
      <w:r>
        <w:rPr>
          <w:rFonts w:hint="eastAsia"/>
        </w:rPr>
        <w:t>　　　　五、工控产品品牌战略管理的策略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1：货币政策的“敏感”时期</w:t>
      </w:r>
      <w:r>
        <w:rPr>
          <w:rFonts w:hint="eastAsia"/>
        </w:rPr>
        <w:br/>
      </w:r>
      <w:r>
        <w:rPr>
          <w:rFonts w:hint="eastAsia"/>
        </w:rPr>
        <w:t>　　图表 2：2008年I季度—2009年Ⅱ季度国内生产总值季度累计同比增长率（%）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3：2009年8月—2009年6月工业增加值月度同比增长率（%）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4：2009年8月—2009年6月社会消费品零售总额月度同比增长率（%）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5：2009年1-8月—2009年1-6月固定资产投资完成额月度累计同比增长率（%）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6：2009-2012年我国国内生产总值预测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7：2009-2012年我国固定资产投资预测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8：2009-2012年我国国际贸易总额预测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9、2010-2015年我国工控产品行业工业总产值统计及预测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10：2010-2015年我国工控产品行业效益指标分析</w:t>
      </w:r>
      <w:r>
        <w:rPr>
          <w:rFonts w:hint="eastAsia"/>
        </w:rPr>
        <w:br/>
      </w:r>
      <w:r>
        <w:rPr>
          <w:rFonts w:hint="eastAsia"/>
        </w:rPr>
        <w:t>　　图表 11 2010-2015年我国工控产品行业资产负债率</w:t>
      </w:r>
      <w:r>
        <w:rPr>
          <w:rFonts w:hint="eastAsia"/>
        </w:rPr>
        <w:br/>
      </w:r>
      <w:r>
        <w:rPr>
          <w:rFonts w:hint="eastAsia"/>
        </w:rPr>
        <w:t>　　图表 12：2010-2015年我国工控产品行业营运效率分析</w:t>
      </w:r>
      <w:r>
        <w:rPr>
          <w:rFonts w:hint="eastAsia"/>
        </w:rPr>
        <w:br/>
      </w:r>
      <w:r>
        <w:rPr>
          <w:rFonts w:hint="eastAsia"/>
        </w:rPr>
        <w:t>　　图表 13、2006-2009年工控产品出口总量历史汇总</w:t>
      </w:r>
      <w:r>
        <w:rPr>
          <w:rFonts w:hint="eastAsia"/>
        </w:rPr>
        <w:br/>
      </w:r>
      <w:r>
        <w:rPr>
          <w:rFonts w:hint="eastAsia"/>
        </w:rPr>
        <w:t>　　图表 14、2006-2009年控产品出口价格历史汇总</w:t>
      </w:r>
      <w:r>
        <w:rPr>
          <w:rFonts w:hint="eastAsia"/>
        </w:rPr>
        <w:br/>
      </w:r>
      <w:r>
        <w:rPr>
          <w:rFonts w:hint="eastAsia"/>
        </w:rPr>
        <w:t>　　图表 15、2009年下半年控产品出口总量月度走势</w:t>
      </w:r>
      <w:r>
        <w:rPr>
          <w:rFonts w:hint="eastAsia"/>
        </w:rPr>
        <w:br/>
      </w:r>
      <w:r>
        <w:rPr>
          <w:rFonts w:hint="eastAsia"/>
        </w:rPr>
        <w:t>　　图表 16、2009年下半年控产品出口价格月度走势</w:t>
      </w:r>
      <w:r>
        <w:rPr>
          <w:rFonts w:hint="eastAsia"/>
        </w:rPr>
        <w:br/>
      </w:r>
      <w:r>
        <w:rPr>
          <w:rFonts w:hint="eastAsia"/>
        </w:rPr>
        <w:t>　　图表 17、2010-2015年控产品出口量预测</w:t>
      </w:r>
      <w:r>
        <w:rPr>
          <w:rFonts w:hint="eastAsia"/>
        </w:rPr>
        <w:br/>
      </w:r>
      <w:r>
        <w:rPr>
          <w:rFonts w:hint="eastAsia"/>
        </w:rPr>
        <w:t>　　图表 18、2010-2015年控产品出口金额预测</w:t>
      </w:r>
      <w:r>
        <w:rPr>
          <w:rFonts w:hint="eastAsia"/>
        </w:rPr>
        <w:br/>
      </w:r>
      <w:r>
        <w:rPr>
          <w:rFonts w:hint="eastAsia"/>
        </w:rPr>
        <w:t>　　图表 19、2007-2010年1Q华东地区工控产品行业市场规模变化</w:t>
      </w:r>
      <w:r>
        <w:rPr>
          <w:rFonts w:hint="eastAsia"/>
        </w:rPr>
        <w:br/>
      </w:r>
      <w:r>
        <w:rPr>
          <w:rFonts w:hint="eastAsia"/>
        </w:rPr>
        <w:t>　　图表 20、2007-2010年1Q华南地区工控产品行业市场规模变化</w:t>
      </w:r>
      <w:r>
        <w:rPr>
          <w:rFonts w:hint="eastAsia"/>
        </w:rPr>
        <w:br/>
      </w:r>
      <w:r>
        <w:rPr>
          <w:rFonts w:hint="eastAsia"/>
        </w:rPr>
        <w:t>　　图表 21、2007-2010年1Q华中地区工控产品行业市场规模变化</w:t>
      </w:r>
      <w:r>
        <w:rPr>
          <w:rFonts w:hint="eastAsia"/>
        </w:rPr>
        <w:br/>
      </w:r>
      <w:r>
        <w:rPr>
          <w:rFonts w:hint="eastAsia"/>
        </w:rPr>
        <w:t>　　图表 22、2007-2010年1Q华北地区工控产品行业市场规模变化</w:t>
      </w:r>
      <w:r>
        <w:rPr>
          <w:rFonts w:hint="eastAsia"/>
        </w:rPr>
        <w:br/>
      </w:r>
      <w:r>
        <w:rPr>
          <w:rFonts w:hint="eastAsia"/>
        </w:rPr>
        <w:t>　　图表 23、2007-2010年1Q西北地区工控产品行业市场规模变化</w:t>
      </w:r>
      <w:r>
        <w:rPr>
          <w:rFonts w:hint="eastAsia"/>
        </w:rPr>
        <w:br/>
      </w:r>
      <w:r>
        <w:rPr>
          <w:rFonts w:hint="eastAsia"/>
        </w:rPr>
        <w:t>　　图表 24、2007-2010年1Q西南地区工控产品行业市场规模变化</w:t>
      </w:r>
      <w:r>
        <w:rPr>
          <w:rFonts w:hint="eastAsia"/>
        </w:rPr>
        <w:br/>
      </w:r>
      <w:r>
        <w:rPr>
          <w:rFonts w:hint="eastAsia"/>
        </w:rPr>
        <w:t>　　图表 25、2007-2010年1Q东北地区工控产品行业市场规模变化</w:t>
      </w:r>
      <w:r>
        <w:rPr>
          <w:rFonts w:hint="eastAsia"/>
        </w:rPr>
        <w:br/>
      </w:r>
      <w:r>
        <w:rPr>
          <w:rFonts w:hint="eastAsia"/>
        </w:rPr>
        <w:t>　　图表 26、2007-2010年1Q主要地区投资份额对比</w:t>
      </w:r>
      <w:r>
        <w:rPr>
          <w:rFonts w:hint="eastAsia"/>
        </w:rPr>
        <w:br/>
      </w:r>
      <w:r>
        <w:rPr>
          <w:rFonts w:hint="eastAsia"/>
        </w:rPr>
        <w:t>　　图表 27、2009年科陆电子主要产品经营情况</w:t>
      </w:r>
      <w:r>
        <w:rPr>
          <w:rFonts w:hint="eastAsia"/>
        </w:rPr>
        <w:br/>
      </w:r>
      <w:r>
        <w:rPr>
          <w:rFonts w:hint="eastAsia"/>
        </w:rPr>
        <w:t>　　图表 28、2007-2010年科陆电子公司主要财务指标</w:t>
      </w:r>
      <w:r>
        <w:rPr>
          <w:rFonts w:hint="eastAsia"/>
        </w:rPr>
        <w:br/>
      </w:r>
      <w:r>
        <w:rPr>
          <w:rFonts w:hint="eastAsia"/>
        </w:rPr>
        <w:t>　　图表 29、2007-2009年烟台东方电子信息产业股份有限公司主要财务指标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30、2009年深圳华强主要产品经营情况</w:t>
      </w:r>
      <w:r>
        <w:rPr>
          <w:rFonts w:hint="eastAsia"/>
        </w:rPr>
        <w:br/>
      </w:r>
      <w:r>
        <w:rPr>
          <w:rFonts w:hint="eastAsia"/>
        </w:rPr>
        <w:t>　　图表 31、2007-2010年深圳华强公司主要财务指标</w:t>
      </w:r>
      <w:r>
        <w:rPr>
          <w:rFonts w:hint="eastAsia"/>
        </w:rPr>
        <w:br/>
      </w:r>
      <w:r>
        <w:rPr>
          <w:rFonts w:hint="eastAsia"/>
        </w:rPr>
        <w:t>　　图表 32、2009年联创光电主要产品经营情况</w:t>
      </w:r>
      <w:r>
        <w:rPr>
          <w:rFonts w:hint="eastAsia"/>
        </w:rPr>
        <w:br/>
      </w:r>
      <w:r>
        <w:rPr>
          <w:rFonts w:hint="eastAsia"/>
        </w:rPr>
        <w:t>　　图表 33、2007-2010年联创光电公司主要财务指标</w:t>
      </w:r>
      <w:r>
        <w:rPr>
          <w:rFonts w:hint="eastAsia"/>
        </w:rPr>
        <w:br/>
      </w:r>
      <w:r>
        <w:rPr>
          <w:rFonts w:hint="eastAsia"/>
        </w:rPr>
        <w:t>　　图表 34、2009年飞乐股份主要产品经营情况</w:t>
      </w:r>
      <w:r>
        <w:rPr>
          <w:rFonts w:hint="eastAsia"/>
        </w:rPr>
        <w:br/>
      </w:r>
      <w:r>
        <w:rPr>
          <w:rFonts w:hint="eastAsia"/>
        </w:rPr>
        <w:t>　　图表 35、2007-2010年飞乐股份公司主要财务指标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7e67a6aa047b8" w:history="1">
        <w:r>
          <w:rPr>
            <w:rStyle w:val="Hyperlink"/>
          </w:rPr>
          <w:t>2010年中国工控产品行业分析报告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7e67a6aa047b8" w:history="1">
        <w:r>
          <w:rPr>
            <w:rStyle w:val="Hyperlink"/>
          </w:rPr>
          <w:t>https://www.20087.com/2010-07/R_2010gongkongchanpinxingyefenxi.html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热点：中国十大自动化公司排名、工控一体机施耐德、工控是什么工作岗位、工控机、工控人家园工控论坛、工控机十大品牌、40岁了学工控维修还有前景吗、工控屏、plc电气工程师能拿多少工资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332b30fbe44ca" w:history="1">
      <w:r>
        <w:rPr>
          <w:rStyle w:val="Hyperlink"/>
        </w:rPr>
        <w:t>2010年中国工控产品行业分析报告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ongkongchanpinxingyefenxi.html" TargetMode="External" Id="Rd697e67a6aa0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ongkongchanpinxingyefenxi.html" TargetMode="External" Id="R1a7332b30fbe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2010-07-05T07:15:00Z</dcterms:created>
  <dcterms:modified xsi:type="dcterms:W3CDTF">2010-07-05T08:15:00Z</dcterms:modified>
  <dc:subject>2010年中国工控产品行业分析报告</dc:subject>
  <dc:title>2010年中国工控产品行业分析报告</dc:title>
  <cp:keywords>2010年中国工控产品行业分析报告</cp:keywords>
  <dc:description>2010年中国工控产品行业分析报告</dc:description>
</cp:coreProperties>
</file>