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7ee217e284ca3" w:history="1">
              <w:r>
                <w:rPr>
                  <w:rStyle w:val="Hyperlink"/>
                </w:rPr>
                <w:t>2010年原花青素市场竞争格局战略研究及发展前景预测报告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7ee217e284ca3" w:history="1">
              <w:r>
                <w:rPr>
                  <w:rStyle w:val="Hyperlink"/>
                </w:rPr>
                <w:t>2010年原花青素市场竞争格局战略研究及发展前景预测报告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87ee217e284ca3" w:history="1">
                <w:r>
                  <w:rPr>
                    <w:rStyle w:val="Hyperlink"/>
                  </w:rPr>
                  <w:t>https://www.20087.com/2010-07/R_2010nianyuanhuaqingsushichangjingzhe.html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花青素是一类天然抗氧化剂，主要存在于葡萄籽、蓝莓、蔓越莓等植物中。近年来，随着消费者对天然健康产品的需求增加，原花青素作为膳食补充剂和功能性食品成分受到了广泛关注。目前，原花青素被广泛应用于保健食品、化妆品和个人护理产品中，声称具有抗氧化、抗炎、保护心血管健康等多种健康益处。随着提取技术的进步，原花青素的纯度和活性也得到了提高。</w:t>
      </w:r>
      <w:r>
        <w:rPr>
          <w:rFonts w:hint="eastAsia"/>
        </w:rPr>
        <w:br/>
      </w:r>
      <w:r>
        <w:rPr>
          <w:rFonts w:hint="eastAsia"/>
        </w:rPr>
        <w:t>　　原花青素市场未来的发展将更加注重科学研究和产品多样化。科学研究方面，将持续探索原花青素对人体健康的潜在益处，以科学证据支持其健康声明。产品多样化方面，生产商将开发更多含有原花青素的新产品，以满足不同消费者的需求。此外，随着消费者对透明度和可持续性的重视，来源可靠、生产过程透明的产品将更受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原花青素市场行业国内外发展概述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一、国际原花青素市场行业发展总体概况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1．2009-2010年全球原花青素市场行业发展概况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3．全球原花青素市场行业发展趋势</w:t>
      </w:r>
      <w:r>
        <w:rPr>
          <w:rFonts w:hint="eastAsia"/>
        </w:rPr>
        <w:br/>
      </w:r>
      <w:r>
        <w:rPr>
          <w:rFonts w:hint="eastAsia"/>
        </w:rPr>
        <w:t>　　二、中国原花青素市场行业发展概况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1．2009-2010年中国原花青素市场行业发展概况</w:t>
      </w:r>
      <w:r>
        <w:rPr>
          <w:rFonts w:hint="eastAsia"/>
        </w:rPr>
        <w:br/>
      </w:r>
      <w:r>
        <w:rPr>
          <w:rFonts w:hint="eastAsia"/>
        </w:rPr>
        <w:t>　　2．中国原花青素市场行业发展中存在的问题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2009-2010年中国原花青素市场行业发展环境分析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四、原花青素市场行业政策环境</w:t>
      </w:r>
      <w:r>
        <w:rPr>
          <w:rFonts w:hint="eastAsia"/>
        </w:rPr>
        <w:br/>
      </w:r>
      <w:r>
        <w:rPr>
          <w:rFonts w:hint="eastAsia"/>
        </w:rPr>
        <w:t>　　五、原花青素市场行业技术环境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六、国内外经济形势对原花青素市场行业发展环境的影响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原花青素市场行业市场分析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1．2009-2010年原花青素市场行业市场规模及增速</w:t>
      </w:r>
      <w:r>
        <w:rPr>
          <w:rFonts w:hint="eastAsia"/>
        </w:rPr>
        <w:br/>
      </w:r>
      <w:r>
        <w:rPr>
          <w:rFonts w:hint="eastAsia"/>
        </w:rPr>
        <w:t>　　2．原花青素市场行业市场饱和度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3．国内外经济形势对原花青素市场行业市场规模的影响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4．2010-2015年原花青素市场行业市场规模及增速预测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1．原花青素市场行业所处生命周期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2．技术变革与行业革新对原花青素市场行业的影响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原花青素市场行业生产分析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1．2009-2010年原花青素市场行业生产总量及增速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2．2009-2010年原花青素市场行业产能及增速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3．国内外经济形势对原花青素市场行业生产的影响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4．2010-2015年原花青素市场行业生产总量及增速预测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1．原花青素市场行业供需平衡现状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2．国内外经济形势对原花青素市场行业供需平衡的影响</w:t>
      </w:r>
      <w:r>
        <w:rPr>
          <w:rFonts w:hint="eastAsia"/>
        </w:rPr>
        <w:br/>
      </w:r>
      <w:r>
        <w:rPr>
          <w:rFonts w:hint="eastAsia"/>
        </w:rPr>
        <w:t>　　3．原花青素市场行业供需平衡趋势预测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原花青素市场行业竞争分析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四、原花青素市场行业竞争关键因素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原花青素市场行业产品价格分析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五、国内外经济形势对原花青素市场行业产品价格的影响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原花青素市场行业用户分析</w:t>
      </w:r>
      <w:r>
        <w:rPr>
          <w:rFonts w:hint="eastAsia"/>
        </w:rPr>
        <w:br/>
      </w:r>
      <w:r>
        <w:rPr>
          <w:rFonts w:hint="eastAsia"/>
        </w:rPr>
        <w:t>　　一、原花青素市场行业用户认知程度</w:t>
      </w:r>
      <w:r>
        <w:rPr>
          <w:rFonts w:hint="eastAsia"/>
        </w:rPr>
        <w:br/>
      </w:r>
      <w:r>
        <w:rPr>
          <w:rFonts w:hint="eastAsia"/>
        </w:rPr>
        <w:t>　　二、原花青素市场行业用户关注因素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原花青素市场行业替代品分析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二、替代品对原花青素市场行业的影响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四、国内外经济形势对原花青素市场行业替代品的影响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原花青素市场行业互补品分析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二、互补品对原花青素市场行业的影响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四、国内外经济形势对原花青素市场行业互补品的影响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原花青素市场行业主导驱动因素分析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原花青素市场下游行业分析</w:t>
      </w:r>
      <w:r>
        <w:rPr>
          <w:rFonts w:hint="eastAsia"/>
        </w:rPr>
        <w:br/>
      </w:r>
      <w:r>
        <w:rPr>
          <w:rFonts w:hint="eastAsia"/>
        </w:rPr>
        <w:t>　　一、原花青素市场下游行业增长情况</w:t>
      </w:r>
      <w:r>
        <w:rPr>
          <w:rFonts w:hint="eastAsia"/>
        </w:rPr>
        <w:br/>
      </w:r>
      <w:r>
        <w:rPr>
          <w:rFonts w:hint="eastAsia"/>
        </w:rPr>
        <w:t>　　二、原花青素市场下游行业区域分布情况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三、原花青素市场下游行业发展预测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四、国内外经济形势对原花青素市场下游行业的影响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原花青素市场行业渠道分析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一、2009-2010年原花青素市场行业销售毛利率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二、2009-2010年原花青素市场行业销售利润率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三、2009-2010年原花青素市场行业总资产利润率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四、2009-2010年原花青素市场行业净资产利润率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五、2009-2010年原花青素市场行业产值利税率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六、2010-2015年原花青素市场行业盈利能力预测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一、2009-2010年原花青素市场行业销售收入增长分析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二、2009-2010年原花青素市场行业总资产增长分析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三、2009-2010年原花青素市场行业固定资产增长分析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四、2009-2010年原花青素市场行业净资产增长分析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五、2009-2010年原花青素市场行业利润增长分析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六、2010-2015年原花青素市场行业增长预测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一、2009-2010年原花青素市场行业资产负债率分析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二、2009-2010年原花青素市场行业速动比率分析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三、2009-2010年原花青素市场行业流动比率分析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四、2009-2010年原花青素市场行业利息保障倍数分析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五、2010-2015年原花青素市场行业偿债能力预测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一、2009-2010年原花青素市场行业总资产周转率分析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二、2009-2010年原花青素市场行业净资产周转率分析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三、2009-2010年原花青素市场行业应收账款周转率分析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四、2009-2010年原花青素市场行业存货周转率分析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五、2010-2015年原花青素市场行业营运能力预测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原花青素市场行业重点企业分析（10家企业）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四、国内外经济形势对原花青素市场行业子行业的影响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一、各区域原花青素市场行业发展现状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二、各区域原花青素市场行业发展特征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三、各区域原花青素市场行业发展趋势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四、重点省市原花青素市场行业发展状况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原花青素市场行业进出口现状与趋势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2．原花青素市场行业海外市场分布情况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4．国内外经济形势对原花青素市场行业出口的影响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2．原花青素市场行业进口产品主要品牌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3．国内外经济形势对原花青素市场行业进口的影响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原花青素市场行业风险分析</w:t>
      </w:r>
      <w:r>
        <w:rPr>
          <w:rFonts w:hint="eastAsia"/>
        </w:rPr>
        <w:br/>
      </w:r>
      <w:r>
        <w:rPr>
          <w:rFonts w:hint="eastAsia"/>
        </w:rPr>
        <w:t>　　一、原花青素市场行业环境风险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二、原花青素市场行业产业链上下游风险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三、原花青素市场行业政策风险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四、原花青素市场行业市场风险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五、原花青素市场行业其他风险分析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中^智^林^：业内专家建议</w:t>
      </w:r>
      <w:r>
        <w:rPr>
          <w:rFonts w:hint="eastAsia"/>
        </w:rPr>
        <w:br/>
      </w:r>
      <w:r>
        <w:rPr>
          <w:rFonts w:hint="eastAsia"/>
        </w:rPr>
        <w:t>　　一、原花青素市场行业发展前景预测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二、原花青素市场企业营销策略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三、原花青素市场企业投资策略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四、原花青素市场企业应对当前经济形势策略建议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2010-2015年中国原花青素市场行业市场规模及增速预测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2009年中国原花青素市场行业渠道结构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2010-2015年中国原花青素市场行业需求总量预测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2010-2015年中国原花青素市场行业供给量预测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2009年中国原花青素市场行业企业区域分布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2009年中国原花青素市场行业销售渠道分布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2009年中国原花青素市场行业主要代理商分布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2010-2015年中国原花青素市场行业产品价格趋势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2009-2010年中国原花青素市场行业投资需求关系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7ee217e284ca3" w:history="1">
        <w:r>
          <w:rPr>
            <w:rStyle w:val="Hyperlink"/>
          </w:rPr>
          <w:t>2010年原花青素市场竞争格局战略研究及发展前景预测报告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87ee217e284ca3" w:history="1">
        <w:r>
          <w:rPr>
            <w:rStyle w:val="Hyperlink"/>
          </w:rPr>
          <w:t>https://www.20087.com/2010-07/R_2010nianyuanhuaqingsushichangjingzhe.html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e4672105e403b" w:history="1">
      <w:r>
        <w:rPr>
          <w:rStyle w:val="Hyperlink"/>
        </w:rPr>
        <w:t>2010年原花青素市场竞争格局战略研究及发展前景预测报告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yuanhuaqingsushichangjingzhe.html" TargetMode="External" Id="Rae87ee217e28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yuanhuaqingsushichangjingzhe.html" TargetMode="External" Id="R1e3e4672105e40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2010-07-01T00:43:00Z</dcterms:created>
  <dcterms:modified xsi:type="dcterms:W3CDTF">2010-07-01T01:43:00Z</dcterms:modified>
  <dc:subject>2010年原花青素市场竞争格局战略研究及发展前景预测报告</dc:subject>
  <dc:title>2010年原花青素市场竞争格局战略研究及发展前景预测报告</dc:title>
  <cp:keywords>2010年原花青素市场竞争格局战略研究及发展前景预测报告</cp:keywords>
  <dc:description>2010年原花青素市场竞争格局战略研究及发展前景预测报告</dc:description>
</cp:coreProperties>
</file>