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c3b21345b4963" w:history="1">
              <w:r>
                <w:rPr>
                  <w:rStyle w:val="Hyperlink"/>
                </w:rPr>
                <w:t>2010年我国对苯二酚市场调研报告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c3b21345b4963" w:history="1">
              <w:r>
                <w:rPr>
                  <w:rStyle w:val="Hyperlink"/>
                </w:rPr>
                <w:t>2010年我国对苯二酚市场调研报告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c3b21345b4963" w:history="1">
                <w:r>
                  <w:rPr>
                    <w:rStyle w:val="Hyperlink"/>
                  </w:rPr>
                  <w:t>https://www.20087.com/2010-07/R_2010nianwoguoduibenerfenshichangdiao.html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合物，广泛应用于染料、医药、化妆品等领域。目前，对苯二酚的技术和应用已经相对成熟，能够提供多种规格和性能的产品。随着化工行业的技术进步和对高质量中间体的需求增长，对于对苯二酚的需求也在不断增加，特别是对于高纯度、低杂质的产品需求日益增长。此外，随着化学合成技术和分离纯化技术的进步，对苯二酚的性能不断提升，如采用先进的合成工艺和高效纯化方法，提高了对苯二酚的纯度和稳定性。同时，随着信息技术的应用，一些高端对苯二酚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对苯二酚的发展将更加注重高性能化和环保化。市场调研网指出，随着绿色化学理念的推广，未来的对苯二酚生产将集成更多的环保功能，如自动识别生产过程中的污染物、智能调节生产参数等，提高系统的可靠性和安全性。同时，随着新材料技术的发展，对苯二酚将采用更多高性能材料和技术，提高产品的稳定性和使用效果。例如，通过引入新型高效催化剂可以进一步提高对苯二酚的收率和纯度。随着可持续发展理念的推广，对苯二酚的设计将更加注重环保和资源的循环利用，减少资源消耗。随着市场对高质量有机中间体的需求增长，对苯二酚将更加注重产品的功能性，如提高其在不同应用场景下的适应性。随着环保法规的趋严，对苯二酚的生产将更加注重环保，减少对环境的影响。随着设计美学的发展，对苯二酚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对苯二酚市场环境分析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对苯二酚国内市场现状分析及发展预测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对苯二酚行业国内市场发展特征分析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对苯二酚国内市场供需现状分析及发展预测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一、对苯二酚国内市场供需现状分析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（一）产量（产值）增长情况</w:t>
      </w:r>
      <w:r>
        <w:rPr>
          <w:rFonts w:hint="eastAsia"/>
        </w:rPr>
        <w:br/>
      </w:r>
      <w:r>
        <w:rPr>
          <w:rFonts w:hint="eastAsia"/>
        </w:rPr>
        <w:t>　　　　　　（二）产量（产值）地区分布情况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二、对苯二酚国内市场供需发展预测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（一）产量增长预测</w:t>
      </w:r>
      <w:r>
        <w:rPr>
          <w:rFonts w:hint="eastAsia"/>
        </w:rPr>
        <w:br/>
      </w:r>
      <w:r>
        <w:rPr>
          <w:rFonts w:hint="eastAsia"/>
        </w:rPr>
        <w:t>　　　　　　（二）需求增长预测</w:t>
      </w:r>
      <w:r>
        <w:rPr>
          <w:rFonts w:hint="eastAsia"/>
        </w:rPr>
        <w:br/>
      </w:r>
      <w:r>
        <w:rPr>
          <w:rFonts w:hint="eastAsia"/>
        </w:rPr>
        <w:t>　　第三节 对苯二酚进出口情况分析</w:t>
      </w:r>
      <w:r>
        <w:rPr>
          <w:rFonts w:hint="eastAsia"/>
        </w:rPr>
        <w:br/>
      </w:r>
      <w:r>
        <w:rPr>
          <w:rFonts w:hint="eastAsia"/>
        </w:rPr>
        <w:t>　　　　一、2005-2009年对苯二酚进口量（进口额）及同比增长统计表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　　二、2005-2009年对苯二酚出口量（出口额）及同比增长统计表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第三节 对苯二酚商品产销国进出口分析</w:t>
      </w:r>
      <w:r>
        <w:rPr>
          <w:rFonts w:hint="eastAsia"/>
        </w:rPr>
        <w:br/>
      </w:r>
      <w:r>
        <w:rPr>
          <w:rFonts w:hint="eastAsia"/>
        </w:rPr>
        <w:t>　　第三节 2010年对苯二酚商品进出口分析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对苯二酚国内市场价格走势分析</w:t>
      </w:r>
      <w:r>
        <w:rPr>
          <w:rFonts w:hint="eastAsia"/>
        </w:rPr>
        <w:br/>
      </w:r>
      <w:r>
        <w:rPr>
          <w:rFonts w:hint="eastAsia"/>
        </w:rPr>
        <w:t>　　第一节 对苯二酚国内市场重点企业产品价格比较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对苯二酚国内市场价格走势预测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对苯二酚国内外生产商、经销商情况分析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第二节 国外主要生产企业及生产能力表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上下游分析</w:t>
      </w:r>
      <w:r>
        <w:rPr>
          <w:rFonts w:hint="eastAsia"/>
        </w:rPr>
        <w:br/>
      </w:r>
      <w:r>
        <w:rPr>
          <w:rFonts w:hint="eastAsia"/>
        </w:rPr>
        <w:t>　　第一节 对苯二酚上游行业发展状况分析</w:t>
      </w:r>
      <w:r>
        <w:rPr>
          <w:rFonts w:hint="eastAsia"/>
        </w:rPr>
        <w:br/>
      </w:r>
      <w:r>
        <w:rPr>
          <w:rFonts w:hint="eastAsia"/>
        </w:rPr>
        <w:t>　　第二节 对苯二酚下游行业发展情况分析</w:t>
      </w:r>
      <w:r>
        <w:rPr>
          <w:rFonts w:hint="eastAsia"/>
        </w:rPr>
        <w:br/>
      </w:r>
      <w:r>
        <w:rPr>
          <w:rFonts w:hint="eastAsia"/>
        </w:rPr>
        <w:t>　　第三节 对苯二酚生产工艺进展分析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对苯二酚行业未来发展预测分析</w:t>
      </w:r>
      <w:r>
        <w:rPr>
          <w:rFonts w:hint="eastAsia"/>
        </w:rPr>
        <w:br/>
      </w:r>
      <w:r>
        <w:rPr>
          <w:rFonts w:hint="eastAsia"/>
        </w:rPr>
        <w:t>　　第一节 对苯二酚行业存在的问题及应对策略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[中:智:林]行业发展预测分析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1：2005-2009年我国对苯二酚产量增长情况</w:t>
      </w:r>
      <w:r>
        <w:rPr>
          <w:rFonts w:hint="eastAsia"/>
        </w:rPr>
        <w:br/>
      </w:r>
      <w:r>
        <w:rPr>
          <w:rFonts w:hint="eastAsia"/>
        </w:rPr>
        <w:t>　　图表 2：2009年我国对苯二酚主要地区产量情况</w:t>
      </w:r>
      <w:r>
        <w:rPr>
          <w:rFonts w:hint="eastAsia"/>
        </w:rPr>
        <w:br/>
      </w:r>
      <w:r>
        <w:rPr>
          <w:rFonts w:hint="eastAsia"/>
        </w:rPr>
        <w:t>　　图表 3：2010-2014年我国对苯二酚产量增长预测</w:t>
      </w:r>
      <w:r>
        <w:rPr>
          <w:rFonts w:hint="eastAsia"/>
        </w:rPr>
        <w:br/>
      </w:r>
      <w:r>
        <w:rPr>
          <w:rFonts w:hint="eastAsia"/>
        </w:rPr>
        <w:t>　　图表 4：2010-2014年我国对苯二酚消费增长预测</w:t>
      </w:r>
      <w:r>
        <w:rPr>
          <w:rFonts w:hint="eastAsia"/>
        </w:rPr>
        <w:br/>
      </w:r>
      <w:r>
        <w:rPr>
          <w:rFonts w:hint="eastAsia"/>
        </w:rPr>
        <w:t>　　图表 5：2009年对苯二酚进口量（进口额）及同比增长统计表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6：2008年对苯二酚进口量（进口额）及同比增长统计表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7：2007年对苯二酚进口量（进口额）及同比增长统计表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8：2006年对苯二酚进口量（进口额）及同比增长统计表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9：2005年对苯二酚进口量（进口额）及同比增长统计表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10：2009年对苯二酚进口量（出口额）及同比增长统计表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11：2008年对苯二酚进口量（出口额）及同比增长统计表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12：2007年对苯二酚进口量（出口额）及同比增长统计表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13：2006年对苯二酚进口量（出口额）及同比增长统计表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14：2005年对苯二酚进口量（出口额）及同比增长统计表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15：2009年对苯二酚商品产销国进口及同比增长统计表</w:t>
      </w:r>
      <w:r>
        <w:rPr>
          <w:rFonts w:hint="eastAsia"/>
        </w:rPr>
        <w:br/>
      </w:r>
      <w:r>
        <w:rPr>
          <w:rFonts w:hint="eastAsia"/>
        </w:rPr>
        <w:t>　　图表 16：2009年对苯二酚商品产销国出口及同比增长统计表</w:t>
      </w:r>
      <w:r>
        <w:rPr>
          <w:rFonts w:hint="eastAsia"/>
        </w:rPr>
        <w:br/>
      </w:r>
      <w:r>
        <w:rPr>
          <w:rFonts w:hint="eastAsia"/>
        </w:rPr>
        <w:t>　　图表 17：2010年1月我国对苯二酚进口情况</w:t>
      </w:r>
      <w:r>
        <w:rPr>
          <w:rFonts w:hint="eastAsia"/>
        </w:rPr>
        <w:br/>
      </w:r>
      <w:r>
        <w:rPr>
          <w:rFonts w:hint="eastAsia"/>
        </w:rPr>
        <w:t>　　图表 18：2010年1月我国对苯二酚进口分关区情况</w:t>
      </w:r>
      <w:r>
        <w:rPr>
          <w:rFonts w:hint="eastAsia"/>
        </w:rPr>
        <w:br/>
      </w:r>
      <w:r>
        <w:rPr>
          <w:rFonts w:hint="eastAsia"/>
        </w:rPr>
        <w:t>　　图表 19：2010年1月我国对苯二酚进口分收发货地情况</w:t>
      </w:r>
      <w:r>
        <w:rPr>
          <w:rFonts w:hint="eastAsia"/>
        </w:rPr>
        <w:br/>
      </w:r>
      <w:r>
        <w:rPr>
          <w:rFonts w:hint="eastAsia"/>
        </w:rPr>
        <w:t>　　图表 20：2010年1月我国对苯二酚出口情况</w:t>
      </w:r>
      <w:r>
        <w:rPr>
          <w:rFonts w:hint="eastAsia"/>
        </w:rPr>
        <w:br/>
      </w:r>
      <w:r>
        <w:rPr>
          <w:rFonts w:hint="eastAsia"/>
        </w:rPr>
        <w:t>　　图表 21：2010年1月我国对苯二酚出口产销国情况</w:t>
      </w:r>
      <w:r>
        <w:rPr>
          <w:rFonts w:hint="eastAsia"/>
        </w:rPr>
        <w:br/>
      </w:r>
      <w:r>
        <w:rPr>
          <w:rFonts w:hint="eastAsia"/>
        </w:rPr>
        <w:t>　　图表 22：2010年1月我国对苯二酚出口贸易方式情况</w:t>
      </w:r>
      <w:r>
        <w:rPr>
          <w:rFonts w:hint="eastAsia"/>
        </w:rPr>
        <w:br/>
      </w:r>
      <w:r>
        <w:rPr>
          <w:rFonts w:hint="eastAsia"/>
        </w:rPr>
        <w:t>　　图表 23：2010年3月我国对苯二酚国内市场重点企业产品价格比较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图表 24：2002-2010年月我国对苯二酚价格走势</w:t>
      </w:r>
      <w:r>
        <w:rPr>
          <w:rFonts w:hint="eastAsia"/>
        </w:rPr>
        <w:br/>
      </w:r>
      <w:r>
        <w:rPr>
          <w:rFonts w:hint="eastAsia"/>
        </w:rPr>
        <w:t>　　图表 25：2008-2010年1月我国对苯二酚出口价格走势</w:t>
      </w:r>
      <w:r>
        <w:rPr>
          <w:rFonts w:hint="eastAsia"/>
        </w:rPr>
        <w:br/>
      </w:r>
      <w:r>
        <w:rPr>
          <w:rFonts w:hint="eastAsia"/>
        </w:rPr>
        <w:t>　　图表 26：2008-2010年1月我国对苯二酚进口价格走势</w:t>
      </w:r>
      <w:r>
        <w:rPr>
          <w:rFonts w:hint="eastAsia"/>
        </w:rPr>
        <w:br/>
      </w:r>
      <w:r>
        <w:rPr>
          <w:rFonts w:hint="eastAsia"/>
        </w:rPr>
        <w:t>　　图表 27：国内主要生产企业及生产能力表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图表 28：国内主要生产企业及生产能力表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图表 29：2009年我国纯苯年产量及增长情况</w:t>
      </w:r>
      <w:r>
        <w:rPr>
          <w:rFonts w:hint="eastAsia"/>
        </w:rPr>
        <w:br/>
      </w:r>
      <w:r>
        <w:rPr>
          <w:rFonts w:hint="eastAsia"/>
        </w:rPr>
        <w:t>　　图表 30：2010年我国对苯二酚消费构成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c3b21345b4963" w:history="1">
        <w:r>
          <w:rPr>
            <w:rStyle w:val="Hyperlink"/>
          </w:rPr>
          <w:t>2010年我国对苯二酚市场调研报告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c3b21345b4963" w:history="1">
        <w:r>
          <w:rPr>
            <w:rStyle w:val="Hyperlink"/>
          </w:rPr>
          <w:t>https://www.20087.com/2010-07/R_2010nianwoguoduibenerfenshichangdiao.html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热点：对苯二酚对人体有害吗、对苯二酚价格、对苯二酚价格行情走势、对苯二酚国内龙头企业、对苯二酚对皮肤的作用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7d374f8b4ca3" w:history="1">
      <w:r>
        <w:rPr>
          <w:rStyle w:val="Hyperlink"/>
        </w:rPr>
        <w:t>2010年我国对苯二酚市场调研报告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woguoduibenerfenshichangdiao.html" TargetMode="External" Id="R713c3b21345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woguoduibenerfenshichangdiao.html" TargetMode="External" Id="Ra61d7d374f8b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2010-07-20T07:55:00Z</dcterms:created>
  <dcterms:modified xsi:type="dcterms:W3CDTF">2010-07-20T08:55:00Z</dcterms:modified>
  <dc:subject>2010年我国对苯二酚市场调研报告</dc:subject>
  <dc:title>2010年我国对苯二酚市场调研报告</dc:title>
  <cp:keywords>2010年我国对苯二酚市场调研报告</cp:keywords>
  <dc:description>2010年我国对苯二酚市场调研报告</dc:description>
</cp:coreProperties>
</file>