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7b004b94f4aeb" w:history="1">
              <w:r>
                <w:rPr>
                  <w:rStyle w:val="Hyperlink"/>
                </w:rPr>
                <w:t>2010年苜蓿草市场竞争格局战略研究及发展前景预测报告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7b004b94f4aeb" w:history="1">
              <w:r>
                <w:rPr>
                  <w:rStyle w:val="Hyperlink"/>
                </w:rPr>
                <w:t>2010年苜蓿草市场竞争格局战略研究及发展前景预测报告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7b004b94f4aeb" w:history="1">
                <w:r>
                  <w:rPr>
                    <w:rStyle w:val="Hyperlink"/>
                  </w:rPr>
                  <w:t>https://www.20087.com/2010-07/R_2010nianzuozuocaoshichangjingzhengge.html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苜蓿草是一种重要的牧草，近年来随着农业科技的进步和市场需求的增长而不断优化。通过采用先进的种植技术和生物技术，现代苜蓿草不仅提高了产量和营养价值，还增强了在不同土壤条件下的适应能力。同时，随着品牌建设和市场营销策略的优化，苜蓿草的品牌影响力不断增强，通过线上线下相结合的销售模式，拓宽了市场覆盖面。此外，随着环保法规的趋严，苜蓿草的种植更加注重环保和土壤健康，采用低残留农药和有机种植方法。</w:t>
      </w:r>
      <w:r>
        <w:rPr>
          <w:rFonts w:hint="eastAsia"/>
        </w:rPr>
        <w:br/>
      </w:r>
      <w:r>
        <w:rPr>
          <w:rFonts w:hint="eastAsia"/>
        </w:rPr>
        <w:t>　　未来，苜蓿草的发展将更加注重功能化与生态化。市场调研网认为，随着生物技术和营养学研究的深入，开发具有更高营养价值和更好生态效益的苜蓿草品种，将成为行业的重要方向，以适应绿色农业的需求。同时，随着物联网技术的应用，智能农场将能够实现对苜蓿草生长环境的实时监控和智能管理，通过数据分析优化种植条件。此外，随着可持续发展理念的推广，苜蓿草将更加注重环保和资源节约，通过绿色种植技术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苜蓿草市场行业国内外发展概述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一、国际苜蓿草市场行业发展总体概况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1．2009-2010年全球苜蓿草市场行业发展概况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3．全球苜蓿草市场行业发展趋势</w:t>
      </w:r>
      <w:r>
        <w:rPr>
          <w:rFonts w:hint="eastAsia"/>
        </w:rPr>
        <w:br/>
      </w:r>
      <w:r>
        <w:rPr>
          <w:rFonts w:hint="eastAsia"/>
        </w:rPr>
        <w:t>　　二、中国苜蓿草市场行业发展概况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1．2009-2010年中国苜蓿草市场行业发展概况</w:t>
      </w:r>
      <w:r>
        <w:rPr>
          <w:rFonts w:hint="eastAsia"/>
        </w:rPr>
        <w:br/>
      </w:r>
      <w:r>
        <w:rPr>
          <w:rFonts w:hint="eastAsia"/>
        </w:rPr>
        <w:t>　　2．中国苜蓿草市场行业发展中存在的问题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2009-2010年中国苜蓿草市场行业发展环境分析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四、苜蓿草市场行业政策环境</w:t>
      </w:r>
      <w:r>
        <w:rPr>
          <w:rFonts w:hint="eastAsia"/>
        </w:rPr>
        <w:br/>
      </w:r>
      <w:r>
        <w:rPr>
          <w:rFonts w:hint="eastAsia"/>
        </w:rPr>
        <w:t>　　五、苜蓿草市场行业技术环境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六、国内外经济形势对苜蓿草市场行业发展环境的影响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苜蓿草市场行业市场分析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1．2009-2010年苜蓿草市场行业市场规模及增速</w:t>
      </w:r>
      <w:r>
        <w:rPr>
          <w:rFonts w:hint="eastAsia"/>
        </w:rPr>
        <w:br/>
      </w:r>
      <w:r>
        <w:rPr>
          <w:rFonts w:hint="eastAsia"/>
        </w:rPr>
        <w:t>　　2．苜蓿草市场行业市场饱和度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3．国内外经济形势对苜蓿草市场行业市场规模的影响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4．2010-2015年苜蓿草市场行业市场规模及增速预测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1．苜蓿草市场行业所处生命周期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2．技术变革与行业革新对苜蓿草市场行业的影响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苜蓿草市场行业生产分析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1．2009-2010年苜蓿草市场行业生产总量及增速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2．2009-2010年苜蓿草市场行业产能及增速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3．国内外经济形势对苜蓿草市场行业生产的影响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4．2010-2015年苜蓿草市场行业生产总量及增速预测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1．苜蓿草市场行业供需平衡现状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2．国内外经济形势对苜蓿草市场行业供需平衡的影响</w:t>
      </w:r>
      <w:r>
        <w:rPr>
          <w:rFonts w:hint="eastAsia"/>
        </w:rPr>
        <w:br/>
      </w:r>
      <w:r>
        <w:rPr>
          <w:rFonts w:hint="eastAsia"/>
        </w:rPr>
        <w:t>　　3．苜蓿草市场行业供需平衡趋势预测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苜蓿草市场行业竞争分析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四、苜蓿草市场行业竞争关键因素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苜蓿草市场行业产品价格分析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五、国内外经济形势对苜蓿草市场行业产品价格的影响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苜蓿草市场行业用户分析</w:t>
      </w:r>
      <w:r>
        <w:rPr>
          <w:rFonts w:hint="eastAsia"/>
        </w:rPr>
        <w:br/>
      </w:r>
      <w:r>
        <w:rPr>
          <w:rFonts w:hint="eastAsia"/>
        </w:rPr>
        <w:t>　　一、苜蓿草市场行业用户认知程度</w:t>
      </w:r>
      <w:r>
        <w:rPr>
          <w:rFonts w:hint="eastAsia"/>
        </w:rPr>
        <w:br/>
      </w:r>
      <w:r>
        <w:rPr>
          <w:rFonts w:hint="eastAsia"/>
        </w:rPr>
        <w:t>　　二、苜蓿草市场行业用户关注因素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苜蓿草市场行业替代品分析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二、替代品对苜蓿草市场行业的影响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四、国内外经济形势对苜蓿草市场行业替代品的影响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苜蓿草市场行业互补品分析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二、互补品对苜蓿草市场行业的影响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四、国内外经济形势对苜蓿草市场行业互补品的影响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苜蓿草市场行业主导驱动因素分析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苜蓿草市场下游行业分析</w:t>
      </w:r>
      <w:r>
        <w:rPr>
          <w:rFonts w:hint="eastAsia"/>
        </w:rPr>
        <w:br/>
      </w:r>
      <w:r>
        <w:rPr>
          <w:rFonts w:hint="eastAsia"/>
        </w:rPr>
        <w:t>　　一、苜蓿草市场下游行业增长情况</w:t>
      </w:r>
      <w:r>
        <w:rPr>
          <w:rFonts w:hint="eastAsia"/>
        </w:rPr>
        <w:br/>
      </w:r>
      <w:r>
        <w:rPr>
          <w:rFonts w:hint="eastAsia"/>
        </w:rPr>
        <w:t>　　二、苜蓿草市场下游行业区域分布情况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三、苜蓿草市场下游行业发展预测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四、国内外经济形势对苜蓿草市场下游行业的影响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苜蓿草市场行业渠道分析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一、2009-2010年苜蓿草市场行业销售毛利率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二、2009-2010年苜蓿草市场行业销售利润率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三、2009-2010年苜蓿草市场行业总资产利润率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四、2009-2010年苜蓿草市场行业净资产利润率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五、2009-2010年苜蓿草市场行业产值利税率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六、2010-2015年苜蓿草市场行业盈利能力预测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一、2009-2010年苜蓿草市场行业销售收入增长分析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二、2009-2010年苜蓿草市场行业总资产增长分析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三、2009-2010年苜蓿草市场行业固定资产增长分析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四、2009-2010年苜蓿草市场行业净资产增长分析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五、2009-2010年苜蓿草市场行业利润增长分析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六、2010-2015年苜蓿草市场行业增长预测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一、2009-2010年苜蓿草市场行业资产负债率分析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二、2009-2010年苜蓿草市场行业速动比率分析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三、2009-2010年苜蓿草市场行业流动比率分析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四、2009-2010年苜蓿草市场行业利息保障倍数分析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五、2010-2015年苜蓿草市场行业偿债能力预测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一、2009-2010年苜蓿草市场行业总资产周转率分析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二、2009-2010年苜蓿草市场行业净资产周转率分析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三、2009-2010年苜蓿草市场行业应收账款周转率分析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四、2009-2010年苜蓿草市场行业存货周转率分析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五、2010-2015年苜蓿草市场行业营运能力预测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苜蓿草市场行业重点企业分析（10家企业）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四、国内外经济形势对苜蓿草市场行业子行业的影响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一、各区域苜蓿草市场行业发展现状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二、各区域苜蓿草市场行业发展特征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三、各区域苜蓿草市场行业发展趋势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四、重点省市苜蓿草市场行业发展状况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苜蓿草市场行业进出口现状与趋势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2．苜蓿草市场行业海外市场分布情况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4．国内外经济形势对苜蓿草市场行业出口的影响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2．苜蓿草市场行业进口产品主要品牌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3．国内外经济形势对苜蓿草市场行业进口的影响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苜蓿草市场行业风险分析</w:t>
      </w:r>
      <w:r>
        <w:rPr>
          <w:rFonts w:hint="eastAsia"/>
        </w:rPr>
        <w:br/>
      </w:r>
      <w:r>
        <w:rPr>
          <w:rFonts w:hint="eastAsia"/>
        </w:rPr>
        <w:t>　　一、苜蓿草市场行业环境风险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二、苜蓿草市场行业产业链上下游风险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三、苜蓿草市场行业政策风险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四、苜蓿草市场行业市场风险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五、苜蓿草市场行业其他风险分析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中智⋅林⋅业内专家建议</w:t>
      </w:r>
      <w:r>
        <w:rPr>
          <w:rFonts w:hint="eastAsia"/>
        </w:rPr>
        <w:br/>
      </w:r>
      <w:r>
        <w:rPr>
          <w:rFonts w:hint="eastAsia"/>
        </w:rPr>
        <w:t>　　一、苜蓿草市场行业发展前景预测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二、苜蓿草市场企业营销策略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三、苜蓿草市场企业投资策略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四、苜蓿草市场企业应对当前经济形势策略建议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2010-2015年中国苜蓿草市场行业市场规模及增速预测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2009年中国苜蓿草市场行业渠道结构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2010-2015年中国苜蓿草市场行业需求总量预测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2010-2015年中国苜蓿草市场行业供给量预测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2009年中国苜蓿草市场行业企业区域分布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2009年中国苜蓿草市场行业销售渠道分布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2009年中国苜蓿草市场行业主要代理商分布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2010-2015年中国苜蓿草市场行业产品价格趋势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2009-2010年中国苜蓿草市场产品出口量以及出口额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2009-2010年中国苜蓿草市场行业投资需求关系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7b004b94f4aeb" w:history="1">
        <w:r>
          <w:rPr>
            <w:rStyle w:val="Hyperlink"/>
          </w:rPr>
          <w:t>2010年苜蓿草市场竞争格局战略研究及发展前景预测报告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7b004b94f4aeb" w:history="1">
        <w:r>
          <w:rPr>
            <w:rStyle w:val="Hyperlink"/>
          </w:rPr>
          <w:t>https://www.20087.com/2010-07/R_2010nianzuozuocaoshichangjingzhengge.html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热点：苜蓿草的功效与作用、苜蓿草怎么念、苜蓿草长什么样、苜蓿草长什么样子图片、苜蓿草是三叶草吗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b4aa37c0445c4" w:history="1">
      <w:r>
        <w:rPr>
          <w:rStyle w:val="Hyperlink"/>
        </w:rPr>
        <w:t>2010年苜蓿草市场竞争格局战略研究及发展前景预测报告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zuozuocaoshichangjingzhengge.html" TargetMode="External" Id="R58f7b004b94f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zuozuocaoshichangjingzhengge.html" TargetMode="External" Id="Rb7bb4aa37c04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2010-07-01T07:16:00Z</dcterms:created>
  <dcterms:modified xsi:type="dcterms:W3CDTF">2010-07-01T08:16:00Z</dcterms:modified>
  <dc:subject>2010年苜蓿草市场竞争格局战略研究及发展前景预测报告</dc:subject>
  <dc:title>2010年苜蓿草市场竞争格局战略研究及发展前景预测报告</dc:title>
  <cp:keywords>2010年苜蓿草市场竞争格局战略研究及发展前景预测报告</cp:keywords>
  <dc:description>2010年苜蓿草市场竞争格局战略研究及发展前景预测报告</dc:description>
</cp:coreProperties>
</file>