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4d9fa1bf84e22" w:history="1">
              <w:r>
                <w:rPr>
                  <w:rStyle w:val="Hyperlink"/>
                </w:rPr>
                <w:t>2010-2012年丙烯酸脂共聚物（ACR）行业市场研究分析报告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4d9fa1bf84e22" w:history="1">
              <w:r>
                <w:rPr>
                  <w:rStyle w:val="Hyperlink"/>
                </w:rPr>
                <w:t>2010-2012年丙烯酸脂共聚物（ACR）行业市场研究分析报告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4d9fa1bf84e22" w:history="1">
                <w:r>
                  <w:rPr>
                    <w:rStyle w:val="Hyperlink"/>
                  </w:rPr>
                  <w:t>https://www.20087.com/2010-07/R_2010_2012nianbingxisuanzhigongjuwuxi.html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全球丙烯酸脂共聚物（ACR）行业发展分析</w:t>
      </w:r>
      <w:r>
        <w:rPr>
          <w:rFonts w:hint="eastAsia"/>
        </w:rPr>
        <w:br/>
      </w:r>
      <w:r>
        <w:rPr>
          <w:rFonts w:hint="eastAsia"/>
        </w:rPr>
        <w:t>　　第一节 国际丙烯酸脂共聚物（ACR）行业发展轨迹综述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一、国际丙烯酸脂共聚物（ACR）行业发展历程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二、国际丙烯酸脂共聚物（ACR）行业发展面临的问题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三、国际丙烯酸脂共聚物（ACR）行业技术发展现状及趋势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世界丙烯酸脂共聚物（ACR）行业市场情况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一、2009年世界丙烯酸脂共聚物（ACR）产业发展现状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二、2009年国际丙烯酸脂共聚物（ACR）产业发展态势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三、2009年国际丙烯酸脂共聚物（ACR）行业研发动态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四、2009年全球丙烯酸脂共聚物（ACR）行业挑战与机会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部分国家地区丙烯酸脂共聚物（ACR）行业发展状况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一、2009年美国丙烯酸脂共聚物（ACR）行业发展分析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二、2009年欧洲丙烯酸脂共聚物（ACR）行业发展分析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三、2009年日本丙烯酸脂共聚物（ACR）行业发展分析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四、2009年韩国丙烯酸脂共聚物（ACR）行业发展分析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我国丙烯酸脂共聚物（ACR）行业发展现状</w:t>
      </w:r>
      <w:r>
        <w:rPr>
          <w:rFonts w:hint="eastAsia"/>
        </w:rPr>
        <w:br/>
      </w:r>
      <w:r>
        <w:rPr>
          <w:rFonts w:hint="eastAsia"/>
        </w:rPr>
        <w:t>　　第一节 中国丙烯酸脂共聚物（ACR）行业发展概述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一、中国丙烯酸脂共聚物（ACR）行业发展历程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二、中国丙烯酸脂共聚物（ACR）行业发展面临问题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三、中国丙烯酸脂共聚物（ACR）行业技术发展现状及趋势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我国丙烯酸脂共聚物（ACR）行业发展状况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一、2009年中国丙烯酸脂共聚物（ACR）行业发展回顾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二、2009年丙烯酸脂共聚物（ACR）行业发展情况分析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三、2009年我国丙烯酸脂共聚物（ACR）市场特点分析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四、2009年我国丙烯酸脂共聚物（ACR）市场发展分析</w:t>
      </w:r>
      <w:r>
        <w:rPr>
          <w:rFonts w:hint="eastAsia"/>
        </w:rPr>
        <w:br/>
      </w:r>
      <w:r>
        <w:rPr>
          <w:rFonts w:hint="eastAsia"/>
        </w:rPr>
        <w:t>　　第三节 中国丙烯酸脂共聚物（ACR）行业供需分析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一、2009年中国丙烯酸脂共聚物（ACR）市场供给总量分析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二、2009年中国丙烯酸脂共聚物（ACR）市场供给结构分析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三、2009年中国丙烯酸脂共聚物（ACR）市场需求总量分析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四、2009年中国丙烯酸脂共聚物（ACR）市场需求结构分析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五、2009年中国丙烯酸脂共聚物（ACR）市场供需平衡分析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中国丙烯酸脂共聚物（ACR）行业经济运行分析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2009年丙烯酸脂共聚物（ACR）行业运行情况分析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一、2009年丙烯酸脂共聚物（ACR）行业经济指标分析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二、2009年丙烯酸脂共聚物（ACR）行业收入前十家企业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2009年丙烯酸脂共聚物（ACR）行业产量分析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一、2009年我国丙烯酸脂共聚物（ACR）产品产量分析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二、2009年我国丙烯酸脂共聚物（ACR）产品产量预测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2009年丙烯酸脂共聚物（ACR）行业进出口分析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一、2009年丙烯酸脂共聚物（ACR）行业进口总量及价格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二、2009年丙烯酸脂共聚物（ACR）行业出口总量及价格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三、2009年丙烯酸脂共聚物（ACR）行业进出口数据统计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四、2009-2012年丙烯酸脂共聚物（ACR）进出口态势展望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中国丙烯酸脂共聚物（ACR）行业区域市场分析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2009年华北地区丙烯酸脂共聚物（ACR）行业分析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2009年东北地区丙烯酸脂共聚物（ACR）行业分析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2009年华东地区丙烯酸脂共聚物（ACR）行业分析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2009年华南地区丙烯酸脂共聚物（ACR）行业分析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2009年华中地区丙烯酸脂共聚物（ACR）行业分析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2009年西南地区丙烯酸脂共聚物（ACR）行业分析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2009年西北地区丙烯酸脂共聚物（ACR）行业分析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丙烯酸脂共聚物（ACR）行业投资与发展前景分析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2009年丙烯酸脂共聚物（ACR）行业投资情况分析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丙烯酸脂共聚物（ACR）行业投资机会分析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二、可以投资的丙烯酸脂共聚物（ACR）模式</w:t>
      </w:r>
      <w:r>
        <w:rPr>
          <w:rFonts w:hint="eastAsia"/>
        </w:rPr>
        <w:br/>
      </w:r>
      <w:r>
        <w:rPr>
          <w:rFonts w:hint="eastAsia"/>
        </w:rPr>
        <w:t>　　　　三、2009年丙烯酸脂共聚物（ACR）投资机会</w:t>
      </w:r>
      <w:r>
        <w:rPr>
          <w:rFonts w:hint="eastAsia"/>
        </w:rPr>
        <w:br/>
      </w:r>
      <w:r>
        <w:rPr>
          <w:rFonts w:hint="eastAsia"/>
        </w:rPr>
        <w:t>　　　　四、2009年丙烯酸脂共聚物（ACR）细分行业投资机会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五、2009年丙烯酸脂共聚物（ACR）投资新方向</w:t>
      </w:r>
      <w:r>
        <w:rPr>
          <w:rFonts w:hint="eastAsia"/>
        </w:rPr>
        <w:br/>
      </w:r>
      <w:r>
        <w:rPr>
          <w:rFonts w:hint="eastAsia"/>
        </w:rPr>
        <w:t>　　第三节 丙烯酸脂共聚物（ACR）行业发展前景分析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二、我国丙烯酸脂共聚物（ACR）市场蕴藏的商机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三、金融危机下丙烯酸脂共聚物（ACR）市场的发展前景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四、2009年丙烯酸脂共聚物（ACR）市场面临的发展商机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五、2009-2012年丙烯酸脂共聚物（ACR）市场面临的发展商机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丙烯酸脂共聚物（ACR）行业竞争格局分析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丙烯酸脂共聚物（ACR）行业集中度分析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三、丙烯酸脂共聚物（ACR）区域集中度分析</w:t>
      </w:r>
      <w:r>
        <w:rPr>
          <w:rFonts w:hint="eastAsia"/>
        </w:rPr>
        <w:br/>
      </w:r>
      <w:r>
        <w:rPr>
          <w:rFonts w:hint="eastAsia"/>
        </w:rPr>
        <w:t>　　第二节 丙烯酸脂共聚物（ACR）行业竞争格局分析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一、2009年丙烯酸脂共聚物（ACR）行业竞争分析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二、2009年中外丙烯酸脂共聚物（ACR）产品竞争分析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三、2009年国内外丙烯酸脂共聚物（ACR）竞争分析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四、2009年我国丙烯酸脂共聚物（ACR）市场竞争分析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五、2009年我国丙烯酸脂共聚物（ACR）市场集中度分析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六、2009-2012年国内主要丙烯酸脂共聚物（ACR）企业动向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2009-2012年中国丙烯酸脂共聚物（ACR）行业发展形势分析</w:t>
      </w:r>
      <w:r>
        <w:rPr>
          <w:rFonts w:hint="eastAsia"/>
        </w:rPr>
        <w:br/>
      </w:r>
      <w:r>
        <w:rPr>
          <w:rFonts w:hint="eastAsia"/>
        </w:rPr>
        <w:t>　　第一节 丙烯酸脂共聚物（ACR）行业发展概况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三、丙烯酸脂共聚物（ACR）行业总产值分析</w:t>
      </w:r>
      <w:r>
        <w:rPr>
          <w:rFonts w:hint="eastAsia"/>
        </w:rPr>
        <w:br/>
      </w:r>
      <w:r>
        <w:rPr>
          <w:rFonts w:hint="eastAsia"/>
        </w:rPr>
        <w:t>　　　　四、丙烯酸脂共聚物（ACR）行业技术发展分析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2009年丙烯酸脂共聚物（ACR）行业市场情况分析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二、丙烯酸脂共聚物（ACR）市场存在的问题</w:t>
      </w:r>
      <w:r>
        <w:rPr>
          <w:rFonts w:hint="eastAsia"/>
        </w:rPr>
        <w:br/>
      </w:r>
      <w:r>
        <w:rPr>
          <w:rFonts w:hint="eastAsia"/>
        </w:rPr>
        <w:t>　　　　三、丙烯酸脂共聚物（ACR）市场规模分析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2009年丙烯酸脂共聚物（ACR）产销状况分析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一、丙烯酸脂共聚物（ACR）产量分析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二、丙烯酸脂共聚物（ACR）产能分析</w:t>
      </w:r>
      <w:r>
        <w:rPr>
          <w:rFonts w:hint="eastAsia"/>
        </w:rPr>
        <w:br/>
      </w:r>
      <w:r>
        <w:rPr>
          <w:rFonts w:hint="eastAsia"/>
        </w:rPr>
        <w:t>　　　　三、丙烯酸脂共聚物（ACR）市场需求状况分析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中国丙烯酸脂共聚物（ACR）行业整体运行指标分析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2009年年中国丙烯酸脂共聚物（ACR）行业财务指标总体分析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2009-2012年丙烯酸脂共聚物（ACR）行业市场企业竞争态势分析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2009-2012年丙烯酸脂共聚物（ACR）行业企业区域集中度分析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一、2009年丙烯酸脂共聚物（ACR）华北区域集中度分析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二、2009年丙烯酸脂共聚物（ACR）东北区域集中度分析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三、2009年丙烯酸脂共聚物（ACR）西北区域集中度分析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四、2009年丙烯酸脂共聚物（ACR）华东区域集中度分析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五、2009年丙烯酸脂共聚物（ACR）华南区域集中度分析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六、2009年丙烯酸脂共聚物（ACR）西南区域集中度分析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七、2009年丙烯酸脂共聚物（ACR）华中区域集中度分析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2009-2012年丙烯酸脂共聚物（ACR）行业企业主要省市集中度分析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2009-2012年丙烯酸脂共聚物（ACR）行业市场运行价格分析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丙烯酸脂共聚物（ACR）行业价格特点综述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近几年丙烯酸脂共聚物（ACR）行业价格变化分析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2009-2012年丙烯酸脂共聚物（ACR）行业相关行业市场运行综合分析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2009-2012年丙烯酸脂共聚物（ACR）行业上游运行分析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一、丙烯酸脂共聚物（ACR）行业上游介绍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三、丙烯酸脂共聚物（ACR）行业上游对丙烯酸脂共聚物（ACR）行业影响力分析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2009-2012年丙烯酸脂共聚物（ACR）行业下游运行分析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一、丙烯酸脂共聚物（ACR）行业下游介绍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三、丙烯酸脂共聚物（ACR）行业下游对丙烯酸脂共聚物（ACR）行业影响力分析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丙烯酸脂共聚物（ACR）重点企业发展分析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丙烯酸脂共聚物（ACR）行业投资策略分析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丙烯酸脂共聚物（ACR）行业投资效益分析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一、2009年丙烯酸脂共聚物（ACR）行业投资状况分析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二、2009年丙烯酸脂共聚物（ACR）行业投资效益分析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三、2009-2012年丙烯酸脂共聚物（ACR）行业投资方向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四、2009-2012年丙烯酸脂共聚物（ACR）行业投资建议</w:t>
      </w:r>
      <w:r>
        <w:rPr>
          <w:rFonts w:hint="eastAsia"/>
        </w:rPr>
        <w:br/>
      </w:r>
      <w:r>
        <w:rPr>
          <w:rFonts w:hint="eastAsia"/>
        </w:rPr>
        <w:t>　　第四节 丙烯酸脂共聚物（ACR）行业投资策略研究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一、2009丙烯酸脂共聚物（ACR）行业投资策略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二、2009年丙烯酸脂共聚物（ACR）行业投资策略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三、2009-2012年丙烯酸脂共聚物（ACR）行业投资策略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四、2009-2012年丙烯酸脂共聚物（ACR）细分行业投资策略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丙烯酸脂共聚物（ACR）行业投资风险预警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影响丙烯酸脂共聚物（ACR）行业发展的主要因素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一、2009年影响丙烯酸脂共聚物（ACR）行业运行的有利因素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二、2009年影响丙烯酸脂共聚物（ACR）行业运行的稳定因素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三、2009年影响丙烯酸脂共聚物（ACR）行业运行的不利因素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四、2009年我国丙烯酸脂共聚物（ACR）行业发展面临的挑战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五、2009年我国丙烯酸脂共聚物（ACR）行业发展面临的机遇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丙烯酸脂共聚物（ACR）行业投资风险预警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一、2009-2012年丙烯酸脂共聚物（ACR）行业市场风险预测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二、2009-2012年丙烯酸脂共聚物（ACR）行业政策风险预测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三、2009-2012年丙烯酸脂共聚物（ACR）行业经营风险预测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四、2009-2012年丙烯酸脂共聚物（ACR）行业技术风险预测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五、2009-2012年丙烯酸脂共聚物（ACR）行业竞争风险预测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六、2009-2012年丙烯酸脂共聚物（ACR）行业其他风险预测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丙烯酸脂共聚物（ACR）行业发展趋势分析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2009-2012年中国丙烯酸脂共聚物（ACR）市场趋势分析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一、2009年我国丙烯酸脂共聚物（ACR）市场趋势总结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二、2009-2012年我国丙烯酸脂共聚物（ACR）发展趋势分析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2009-2012年丙烯酸脂共聚物（ACR）产品发展趋势分析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一、2009-2012年丙烯酸脂共聚物（ACR）产品技术趋势分析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二、2009-2012年丙烯酸脂共聚物（ACR）产品价格趋势分析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2009-2012年中国丙烯酸脂共聚物（ACR）行业供需预测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一、2009-2012年中国丙烯酸脂共聚物（ACR）供给预测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二、2009-2012年中国丙烯酸脂共聚物（ACR）需求预测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三、2009-2012年中国丙烯酸脂共聚物（ACR）价格预测</w:t>
      </w:r>
      <w:r>
        <w:rPr>
          <w:rFonts w:hint="eastAsia"/>
        </w:rPr>
        <w:br/>
      </w:r>
      <w:r>
        <w:rPr>
          <w:rFonts w:hint="eastAsia"/>
        </w:rPr>
        <w:t>　　第四节 2009-2012年丙烯酸脂共聚物（ACR）行业规划建议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三、2009-2012年丙烯酸脂共聚物（ACR）行业规划建议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丙烯酸脂共聚物（ACR）企业管理策略建议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一、丙烯酸脂共聚物（ACR）价格策略分析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提高丙烯酸脂共聚物（ACR）企业竞争力的策略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一、提高中国丙烯酸脂共聚物（ACR）企业核心竞争力的对策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三、影响丙烯酸脂共聚物（ACR）企业核心竞争力的因素及提升途径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四、提高丙烯酸脂共聚物（ACR）企业竞争力的策略</w:t>
      </w:r>
      <w:r>
        <w:rPr>
          <w:rFonts w:hint="eastAsia"/>
        </w:rPr>
        <w:br/>
      </w:r>
      <w:r>
        <w:rPr>
          <w:rFonts w:hint="eastAsia"/>
        </w:rPr>
        <w:t>　　第四节 (中.智.林)对我国丙烯酸脂共聚物（ACR）品牌的战略思考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一、丙烯酸脂共聚物（ACR）实施品牌战略的意义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二、丙烯酸脂共聚物（ACR）企业品牌的现状分析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三、我国丙烯酸脂共聚物（ACR）企业的品牌战略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四、丙烯酸脂共聚物（ACR）品牌战略管理的策略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4d9fa1bf84e22" w:history="1">
        <w:r>
          <w:rPr>
            <w:rStyle w:val="Hyperlink"/>
          </w:rPr>
          <w:t>2010-2012年丙烯酸脂共聚物（ACR）行业市场研究分析报告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4d9fa1bf84e22" w:history="1">
        <w:r>
          <w:rPr>
            <w:rStyle w:val="Hyperlink"/>
          </w:rPr>
          <w:t>https://www.20087.com/2010-07/R_2010_2012nianbingxisuanzhigongjuwuxi.html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f3b4901074d91" w:history="1">
      <w:r>
        <w:rPr>
          <w:rStyle w:val="Hyperlink"/>
        </w:rPr>
        <w:t>2010-2012年丙烯酸脂共聚物（ACR）行业市场研究分析报告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suanzhigongjuwuxi.html" TargetMode="External" Id="Rd8b4d9fa1bf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suanzhigongjuwuxi.html" TargetMode="External" Id="R3d4f3b490107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2010-07-26T00:21:00Z</dcterms:created>
  <dcterms:modified xsi:type="dcterms:W3CDTF">2010-07-26T01:21:00Z</dcterms:modified>
  <dc:subject>2010-2012年丙烯酸脂共聚物（ACR）行业市场研究分析报告</dc:subject>
  <dc:title>2010-2012年丙烯酸脂共聚物（ACR）行业市场研究分析报告</dc:title>
  <cp:keywords>2010-2012年丙烯酸脂共聚物（ACR）行业市场研究分析报告</cp:keywords>
  <dc:description>2010-2012年丙烯酸脂共聚物（ACR）行业市场研究分析报告</dc:description>
</cp:coreProperties>
</file>