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f6ed95cef45ef" w:history="1">
              <w:r>
                <w:rPr>
                  <w:rStyle w:val="Hyperlink"/>
                </w:rPr>
                <w:t>2010-2012年中国三聚氰胺研究与市场预测报告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f6ed95cef45ef" w:history="1">
              <w:r>
                <w:rPr>
                  <w:rStyle w:val="Hyperlink"/>
                </w:rPr>
                <w:t>2010-2012年中国三聚氰胺研究与市场预测报告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f6ed95cef45ef" w:history="1">
                <w:r>
                  <w:rPr>
                    <w:rStyle w:val="Hyperlink"/>
                  </w:rPr>
                  <w:t>https://www.20087.com/2010-07/R_2010_2012sanjuqinganyanjiuyushichang.html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三聚氰胺产品生产工艺及技术研究分析</w:t>
      </w:r>
      <w:r>
        <w:rPr>
          <w:rFonts w:hint="eastAsia"/>
        </w:rPr>
        <w:br/>
      </w:r>
      <w:r>
        <w:rPr>
          <w:rFonts w:hint="eastAsia"/>
        </w:rPr>
        <w:t>　　第一节 高压法分析</w:t>
      </w:r>
      <w:r>
        <w:rPr>
          <w:rFonts w:hint="eastAsia"/>
        </w:rPr>
        <w:br/>
      </w:r>
      <w:r>
        <w:rPr>
          <w:rFonts w:hint="eastAsia"/>
        </w:rPr>
        <w:t>　　　　一、意大利ETCE工艺</w:t>
      </w:r>
      <w:r>
        <w:rPr>
          <w:rFonts w:hint="eastAsia"/>
        </w:rPr>
        <w:br/>
      </w:r>
      <w:r>
        <w:rPr>
          <w:rFonts w:hint="eastAsia"/>
        </w:rPr>
        <w:t>　　　　二、日本NISSAN工艺</w:t>
      </w:r>
      <w:r>
        <w:rPr>
          <w:rFonts w:hint="eastAsia"/>
        </w:rPr>
        <w:br/>
      </w:r>
      <w:r>
        <w:rPr>
          <w:rFonts w:hint="eastAsia"/>
        </w:rPr>
        <w:t>　　　　三、美国ACC技术</w:t>
      </w:r>
      <w:r>
        <w:rPr>
          <w:rFonts w:hint="eastAsia"/>
        </w:rPr>
        <w:br/>
      </w:r>
      <w:r>
        <w:rPr>
          <w:rFonts w:hint="eastAsia"/>
        </w:rPr>
        <w:t>　　第二节 低压法分析</w:t>
      </w:r>
      <w:r>
        <w:rPr>
          <w:rFonts w:hint="eastAsia"/>
        </w:rPr>
        <w:br/>
      </w:r>
      <w:r>
        <w:rPr>
          <w:rFonts w:hint="eastAsia"/>
        </w:rPr>
        <w:t>　　　　一、荷兰DSM工艺</w:t>
      </w:r>
      <w:r>
        <w:rPr>
          <w:rFonts w:hint="eastAsia"/>
        </w:rPr>
        <w:br/>
      </w:r>
      <w:r>
        <w:rPr>
          <w:rFonts w:hint="eastAsia"/>
        </w:rPr>
        <w:t>　　　　二、意大利KTI（DSM改进型）</w:t>
      </w:r>
      <w:r>
        <w:rPr>
          <w:rFonts w:hint="eastAsia"/>
        </w:rPr>
        <w:br/>
      </w:r>
      <w:r>
        <w:rPr>
          <w:rFonts w:hint="eastAsia"/>
        </w:rPr>
        <w:t>　　　　三、德国鲁奇</w:t>
      </w:r>
      <w:r>
        <w:rPr>
          <w:rFonts w:hint="eastAsia"/>
        </w:rPr>
        <w:br/>
      </w:r>
      <w:r>
        <w:rPr>
          <w:rFonts w:hint="eastAsia"/>
        </w:rPr>
        <w:t>　　第三节 常压法分析</w:t>
      </w:r>
      <w:r>
        <w:rPr>
          <w:rFonts w:hint="eastAsia"/>
        </w:rPr>
        <w:br/>
      </w:r>
      <w:r>
        <w:rPr>
          <w:rFonts w:hint="eastAsia"/>
        </w:rPr>
        <w:t>　　　　一、德国BASF工艺</w:t>
      </w:r>
      <w:r>
        <w:rPr>
          <w:rFonts w:hint="eastAsia"/>
        </w:rPr>
        <w:br/>
      </w:r>
      <w:r>
        <w:rPr>
          <w:rFonts w:hint="eastAsia"/>
        </w:rPr>
        <w:t>　　　　二、我国改良型工艺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2009年三聚氰胺全球销售市场发展概况分析</w:t>
      </w:r>
      <w:r>
        <w:rPr>
          <w:rFonts w:hint="eastAsia"/>
        </w:rPr>
        <w:br/>
      </w:r>
      <w:r>
        <w:rPr>
          <w:rFonts w:hint="eastAsia"/>
        </w:rPr>
        <w:t>　　第一节 2009年国际三聚氰胺市场现状分析</w:t>
      </w:r>
      <w:r>
        <w:rPr>
          <w:rFonts w:hint="eastAsia"/>
        </w:rPr>
        <w:br/>
      </w:r>
      <w:r>
        <w:rPr>
          <w:rFonts w:hint="eastAsia"/>
        </w:rPr>
        <w:t>　　　　一、欧洲是世界三聚氰胺的主要产区</w:t>
      </w:r>
      <w:r>
        <w:rPr>
          <w:rFonts w:hint="eastAsia"/>
        </w:rPr>
        <w:br/>
      </w:r>
      <w:r>
        <w:rPr>
          <w:rFonts w:hint="eastAsia"/>
        </w:rPr>
        <w:t>　　　　二、中国已成为世界重要的三聚氰胺生产基地</w:t>
      </w:r>
      <w:r>
        <w:rPr>
          <w:rFonts w:hint="eastAsia"/>
        </w:rPr>
        <w:br/>
      </w:r>
      <w:r>
        <w:rPr>
          <w:rFonts w:hint="eastAsia"/>
        </w:rPr>
        <w:t>　　　　三、三聚氰胺需求量主要集中在欧美和日本等发达国家地区</w:t>
      </w:r>
      <w:r>
        <w:rPr>
          <w:rFonts w:hint="eastAsia"/>
        </w:rPr>
        <w:br/>
      </w:r>
      <w:r>
        <w:rPr>
          <w:rFonts w:hint="eastAsia"/>
        </w:rPr>
        <w:t>　　第二节 2009年国际销售市场规模分析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一、整体销售规模分析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二、主要细分产品销售规模分析</w:t>
      </w:r>
      <w:r>
        <w:rPr>
          <w:rFonts w:hint="eastAsia"/>
        </w:rPr>
        <w:br/>
      </w:r>
      <w:r>
        <w:rPr>
          <w:rFonts w:hint="eastAsia"/>
        </w:rPr>
        <w:t>　　第三节 2009年国际三聚氰胺销售市场现状及特点分析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t>　　第四节 2009年主要国家及地区发展现状分析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2009年国际大型生产企业发展现状分析</w:t>
      </w:r>
      <w:r>
        <w:rPr>
          <w:rFonts w:hint="eastAsia"/>
        </w:rPr>
        <w:br/>
      </w:r>
      <w:r>
        <w:rPr>
          <w:rFonts w:hint="eastAsia"/>
        </w:rPr>
        <w:t>　　　　一、荷兰DSM</w:t>
      </w:r>
      <w:r>
        <w:rPr>
          <w:rFonts w:hint="eastAsia"/>
        </w:rPr>
        <w:br/>
      </w:r>
      <w:r>
        <w:rPr>
          <w:rFonts w:hint="eastAsia"/>
        </w:rPr>
        <w:t>　　　　二、奥地利奥格林茨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2009年中国三聚氰胺行业经济环境分析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一、我国经济总体发展水平的不断提高</w:t>
      </w:r>
      <w:r>
        <w:rPr>
          <w:rFonts w:hint="eastAsia"/>
        </w:rPr>
        <w:br/>
      </w:r>
      <w:r>
        <w:rPr>
          <w:rFonts w:hint="eastAsia"/>
        </w:rPr>
        <w:t>　　　　二、国家产业结构分析</w:t>
      </w:r>
      <w:r>
        <w:rPr>
          <w:rFonts w:hint="eastAsia"/>
        </w:rPr>
        <w:br/>
      </w:r>
      <w:r>
        <w:rPr>
          <w:rFonts w:hint="eastAsia"/>
        </w:rPr>
        <w:t>　　第二节 2009年中国三聚氰胺行业社会环境分析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一、居民对高档建筑装饰材料的需求不断增加</w:t>
      </w:r>
      <w:r>
        <w:rPr>
          <w:rFonts w:hint="eastAsia"/>
        </w:rPr>
        <w:br/>
      </w:r>
      <w:r>
        <w:rPr>
          <w:rFonts w:hint="eastAsia"/>
        </w:rPr>
        <w:t>　　　　二、居民对三聚氰胺的认知度提高</w:t>
      </w:r>
      <w:r>
        <w:rPr>
          <w:rFonts w:hint="eastAsia"/>
        </w:rPr>
        <w:br/>
      </w:r>
      <w:r>
        <w:rPr>
          <w:rFonts w:hint="eastAsia"/>
        </w:rPr>
        <w:t>　　第三节 2009年中国三聚氰胺行业政治环境分析</w:t>
      </w:r>
      <w:r>
        <w:rPr>
          <w:rFonts w:hint="eastAsia"/>
        </w:rPr>
        <w:br/>
      </w:r>
      <w:r>
        <w:rPr>
          <w:rFonts w:hint="eastAsia"/>
        </w:rPr>
        <w:t>　　第四节 2009年中国三聚氰胺行业技术环境分析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2009年中国三聚氰胺行业发展状况分析</w:t>
      </w:r>
      <w:r>
        <w:rPr>
          <w:rFonts w:hint="eastAsia"/>
        </w:rPr>
        <w:br/>
      </w:r>
      <w:r>
        <w:rPr>
          <w:rFonts w:hint="eastAsia"/>
        </w:rPr>
        <w:t>　　第一节 2009年中国三聚氰胺行业存在的主要问题分析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一、我国生产厂家多，竞争无序，缺乏有效的行业约束机制</w:t>
      </w:r>
      <w:r>
        <w:rPr>
          <w:rFonts w:hint="eastAsia"/>
        </w:rPr>
        <w:br/>
      </w:r>
      <w:r>
        <w:rPr>
          <w:rFonts w:hint="eastAsia"/>
        </w:rPr>
        <w:t>　　　　二、低水平重复建设现象严重</w:t>
      </w:r>
      <w:r>
        <w:rPr>
          <w:rFonts w:hint="eastAsia"/>
        </w:rPr>
        <w:br/>
      </w:r>
      <w:r>
        <w:rPr>
          <w:rFonts w:hint="eastAsia"/>
        </w:rPr>
        <w:t>　　　　三、缺乏行业内交流和管理制约</w:t>
      </w:r>
      <w:r>
        <w:rPr>
          <w:rFonts w:hint="eastAsia"/>
        </w:rPr>
        <w:br/>
      </w:r>
      <w:r>
        <w:rPr>
          <w:rFonts w:hint="eastAsia"/>
        </w:rPr>
        <w:t>　　　　四、三聚氰胺后加工产品的商业化开发生产力度不够</w:t>
      </w:r>
      <w:r>
        <w:rPr>
          <w:rFonts w:hint="eastAsia"/>
        </w:rPr>
        <w:br/>
      </w:r>
      <w:r>
        <w:rPr>
          <w:rFonts w:hint="eastAsia"/>
        </w:rPr>
        <w:t>　　第二节 2009年中国三聚氰胺行业规模分析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t>　　第三节 2009年中国三聚氰胺行业全国投资运行基本态势分析</w:t>
      </w:r>
      <w:r>
        <w:rPr>
          <w:rFonts w:hint="eastAsia"/>
        </w:rPr>
        <w:br/>
      </w:r>
      <w:r>
        <w:rPr>
          <w:rFonts w:hint="eastAsia"/>
        </w:rPr>
        <w:t>　　　　一、固定资产投资增长态势分析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2009年中国三聚氰胺行业市场运行结构分析</w:t>
      </w:r>
      <w:r>
        <w:rPr>
          <w:rFonts w:hint="eastAsia"/>
        </w:rPr>
        <w:br/>
      </w:r>
      <w:r>
        <w:rPr>
          <w:rFonts w:hint="eastAsia"/>
        </w:rPr>
        <w:t>　　第一节 2009年中国三聚氰胺行业市场规模分析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2009年中国三聚氰胺行业市场特点分析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三、三聚氰胺盈利水平分析</w:t>
      </w:r>
      <w:r>
        <w:rPr>
          <w:rFonts w:hint="eastAsia"/>
        </w:rPr>
        <w:br/>
      </w:r>
      <w:r>
        <w:rPr>
          <w:rFonts w:hint="eastAsia"/>
        </w:rPr>
        <w:t>　　第三节 2009年中国三聚氰胺行业区域销售市场分析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一、三聚氰胺销售区域分布特征分析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二、三聚氰胺主要销售区域分析</w:t>
      </w:r>
      <w:r>
        <w:rPr>
          <w:rFonts w:hint="eastAsia"/>
        </w:rPr>
        <w:br/>
      </w:r>
      <w:r>
        <w:rPr>
          <w:rFonts w:hint="eastAsia"/>
        </w:rPr>
        <w:t>　　第四节 2009年中国三聚氰胺行业区域市场结构分析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四、河北</w:t>
      </w:r>
      <w:r>
        <w:rPr>
          <w:rFonts w:hint="eastAsia"/>
        </w:rPr>
        <w:br/>
      </w:r>
      <w:r>
        <w:rPr>
          <w:rFonts w:hint="eastAsia"/>
        </w:rPr>
        <w:t>　　第五节 2009年中国三聚氰胺行业经销模式研究分析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2009年中国三聚氰胺行业市场供需态势分析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2009年中国三聚氰胺行业市场特征分析</w:t>
      </w:r>
      <w:r>
        <w:rPr>
          <w:rFonts w:hint="eastAsia"/>
        </w:rPr>
        <w:br/>
      </w:r>
      <w:r>
        <w:rPr>
          <w:rFonts w:hint="eastAsia"/>
        </w:rPr>
        <w:t>　　　　一、2009年中国三聚氰胺产品特征分析</w:t>
      </w:r>
      <w:r>
        <w:rPr>
          <w:rFonts w:hint="eastAsia"/>
        </w:rPr>
        <w:br/>
      </w:r>
      <w:r>
        <w:rPr>
          <w:rFonts w:hint="eastAsia"/>
        </w:rPr>
        <w:t>　　　　二、2009年中国三聚氰胺价格特征分析</w:t>
      </w:r>
      <w:r>
        <w:rPr>
          <w:rFonts w:hint="eastAsia"/>
        </w:rPr>
        <w:br/>
      </w:r>
      <w:r>
        <w:rPr>
          <w:rFonts w:hint="eastAsia"/>
        </w:rPr>
        <w:t>　　　　三、2009年中国三聚氰胺渠道特征分析</w:t>
      </w:r>
      <w:r>
        <w:rPr>
          <w:rFonts w:hint="eastAsia"/>
        </w:rPr>
        <w:br/>
      </w:r>
      <w:r>
        <w:rPr>
          <w:rFonts w:hint="eastAsia"/>
        </w:rPr>
        <w:t>　　　　四、2009年中国三聚氰胺购买特征分析</w:t>
      </w:r>
      <w:r>
        <w:rPr>
          <w:rFonts w:hint="eastAsia"/>
        </w:rPr>
        <w:br/>
      </w:r>
      <w:r>
        <w:rPr>
          <w:rFonts w:hint="eastAsia"/>
        </w:rPr>
        <w:t>　　第二节 2009年中国三聚氰胺行业市场需求情况分析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一、2009年中国三聚氰胺行业市场容量分析</w:t>
      </w:r>
      <w:r>
        <w:rPr>
          <w:rFonts w:hint="eastAsia"/>
        </w:rPr>
        <w:br/>
      </w:r>
      <w:r>
        <w:rPr>
          <w:rFonts w:hint="eastAsia"/>
        </w:rPr>
        <w:t>　　　　二、2009年中国三聚氰胺行业产品需求分析</w:t>
      </w:r>
      <w:r>
        <w:rPr>
          <w:rFonts w:hint="eastAsia"/>
        </w:rPr>
        <w:br/>
      </w:r>
      <w:r>
        <w:rPr>
          <w:rFonts w:hint="eastAsia"/>
        </w:rPr>
        <w:t>　　　　三、2009年中国三聚氰胺行业渠道需求分析</w:t>
      </w:r>
      <w:r>
        <w:rPr>
          <w:rFonts w:hint="eastAsia"/>
        </w:rPr>
        <w:br/>
      </w:r>
      <w:r>
        <w:rPr>
          <w:rFonts w:hint="eastAsia"/>
        </w:rPr>
        <w:t>　　　　四、2009年中国三聚氰胺行业购买需求分析</w:t>
      </w:r>
      <w:r>
        <w:rPr>
          <w:rFonts w:hint="eastAsia"/>
        </w:rPr>
        <w:br/>
      </w:r>
      <w:r>
        <w:rPr>
          <w:rFonts w:hint="eastAsia"/>
        </w:rPr>
        <w:t>　　第三节 2009年中国三聚氰胺行业市场供给情况分析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一、2009年中国三聚氰胺行业产品供给分析</w:t>
      </w:r>
      <w:r>
        <w:rPr>
          <w:rFonts w:hint="eastAsia"/>
        </w:rPr>
        <w:br/>
      </w:r>
      <w:r>
        <w:rPr>
          <w:rFonts w:hint="eastAsia"/>
        </w:rPr>
        <w:t>　　　　二、2009年中国三聚氰胺行业渠道供给分析</w:t>
      </w:r>
      <w:r>
        <w:rPr>
          <w:rFonts w:hint="eastAsia"/>
        </w:rPr>
        <w:br/>
      </w:r>
      <w:r>
        <w:rPr>
          <w:rFonts w:hint="eastAsia"/>
        </w:rPr>
        <w:t>　　　　三、2009年中国三聚氰胺行业促销供给分析</w:t>
      </w:r>
      <w:r>
        <w:rPr>
          <w:rFonts w:hint="eastAsia"/>
        </w:rPr>
        <w:br/>
      </w:r>
      <w:r>
        <w:rPr>
          <w:rFonts w:hint="eastAsia"/>
        </w:rPr>
        <w:t>　　第四节 2009年中国三聚氰胺行业市场价格走势分析</w:t>
      </w:r>
      <w:r>
        <w:rPr>
          <w:rFonts w:hint="eastAsia"/>
        </w:rPr>
        <w:br/>
      </w:r>
      <w:r>
        <w:rPr>
          <w:rFonts w:hint="eastAsia"/>
        </w:rPr>
        <w:t>　　第五节 2009年中国三聚氰胺行业市场供给平衡性分析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2009年中国三聚氰胺行业产品进出口情况分析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2009年中国三聚氰胺进口情况分析</w:t>
      </w:r>
      <w:r>
        <w:rPr>
          <w:rFonts w:hint="eastAsia"/>
        </w:rPr>
        <w:br/>
      </w:r>
      <w:r>
        <w:rPr>
          <w:rFonts w:hint="eastAsia"/>
        </w:rPr>
        <w:t>　　　　一、2009年中国三聚氰胺主要进口国分析</w:t>
      </w:r>
      <w:r>
        <w:rPr>
          <w:rFonts w:hint="eastAsia"/>
        </w:rPr>
        <w:br/>
      </w:r>
      <w:r>
        <w:rPr>
          <w:rFonts w:hint="eastAsia"/>
        </w:rPr>
        <w:t>　　　　二、2009年中国三聚氰胺进口量分析</w:t>
      </w:r>
      <w:r>
        <w:rPr>
          <w:rFonts w:hint="eastAsia"/>
        </w:rPr>
        <w:br/>
      </w:r>
      <w:r>
        <w:rPr>
          <w:rFonts w:hint="eastAsia"/>
        </w:rPr>
        <w:t>　　第二节 2009年中国三聚氰胺出口情况分析</w:t>
      </w:r>
      <w:r>
        <w:rPr>
          <w:rFonts w:hint="eastAsia"/>
        </w:rPr>
        <w:br/>
      </w:r>
      <w:r>
        <w:rPr>
          <w:rFonts w:hint="eastAsia"/>
        </w:rPr>
        <w:t>　　　　一、2009年中国三聚氰胺主要出口国分析</w:t>
      </w:r>
      <w:r>
        <w:rPr>
          <w:rFonts w:hint="eastAsia"/>
        </w:rPr>
        <w:br/>
      </w:r>
      <w:r>
        <w:rPr>
          <w:rFonts w:hint="eastAsia"/>
        </w:rPr>
        <w:t>　　　　二、2009年中国三聚氰胺出口量分析</w:t>
      </w:r>
      <w:r>
        <w:rPr>
          <w:rFonts w:hint="eastAsia"/>
        </w:rPr>
        <w:br/>
      </w:r>
      <w:r>
        <w:rPr>
          <w:rFonts w:hint="eastAsia"/>
        </w:rPr>
        <w:t>　　第三节 2009年中国三聚氰胺进出口相关政策及税率研究分析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2009年中国三聚氰胺行业市场竞争格局分析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2009年中国三聚氰胺市场竞争格局分析</w:t>
      </w:r>
      <w:r>
        <w:rPr>
          <w:rFonts w:hint="eastAsia"/>
        </w:rPr>
        <w:br/>
      </w:r>
      <w:r>
        <w:rPr>
          <w:rFonts w:hint="eastAsia"/>
        </w:rPr>
        <w:t>　　第二节 2009年中国市场集中度分析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2009年中国三聚氰胺区域竞争情况分析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2009年中国三聚氰胺主要厂商市场竞争力分析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2009年中国三聚氰胺行业相关行业概况分析</w:t>
      </w:r>
      <w:r>
        <w:rPr>
          <w:rFonts w:hint="eastAsia"/>
        </w:rPr>
        <w:br/>
      </w:r>
      <w:r>
        <w:rPr>
          <w:rFonts w:hint="eastAsia"/>
        </w:rPr>
        <w:t>　　第一节 2009年中国尿素行业的发展状况分析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一、2009年中国尿素的产量分析</w:t>
      </w:r>
      <w:r>
        <w:rPr>
          <w:rFonts w:hint="eastAsia"/>
        </w:rPr>
        <w:br/>
      </w:r>
      <w:r>
        <w:rPr>
          <w:rFonts w:hint="eastAsia"/>
        </w:rPr>
        <w:t>　　　　二、2009年中国尿素的需求量分析</w:t>
      </w:r>
      <w:r>
        <w:rPr>
          <w:rFonts w:hint="eastAsia"/>
        </w:rPr>
        <w:br/>
      </w:r>
      <w:r>
        <w:rPr>
          <w:rFonts w:hint="eastAsia"/>
        </w:rPr>
        <w:t>　　　　三、2009年中国尿素的价格波动情况分析</w:t>
      </w:r>
      <w:r>
        <w:rPr>
          <w:rFonts w:hint="eastAsia"/>
        </w:rPr>
        <w:br/>
      </w:r>
      <w:r>
        <w:rPr>
          <w:rFonts w:hint="eastAsia"/>
        </w:rPr>
        <w:t>　　　　四、2009-2012年中国尿素行业的发展趋势分析</w:t>
      </w:r>
      <w:r>
        <w:rPr>
          <w:rFonts w:hint="eastAsia"/>
        </w:rPr>
        <w:br/>
      </w:r>
      <w:r>
        <w:rPr>
          <w:rFonts w:hint="eastAsia"/>
        </w:rPr>
        <w:t>　　第二节 2009年中国木材加工业发展状况分析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一、2009年中国木材加工业占三聚氰胺主要消费量</w:t>
      </w:r>
      <w:r>
        <w:rPr>
          <w:rFonts w:hint="eastAsia"/>
        </w:rPr>
        <w:br/>
      </w:r>
      <w:r>
        <w:rPr>
          <w:rFonts w:hint="eastAsia"/>
        </w:rPr>
        <w:t>　　　　二、2009年中国木材加工行业规模分析</w:t>
      </w:r>
      <w:r>
        <w:rPr>
          <w:rFonts w:hint="eastAsia"/>
        </w:rPr>
        <w:br/>
      </w:r>
      <w:r>
        <w:rPr>
          <w:rFonts w:hint="eastAsia"/>
        </w:rPr>
        <w:t>　　　　三、2009年中国木材加工业对三聚氰胺的需求量分析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四、2009-2012年中国木材加工业的发展趋势分析</w:t>
      </w:r>
      <w:r>
        <w:rPr>
          <w:rFonts w:hint="eastAsia"/>
        </w:rPr>
        <w:br/>
      </w:r>
      <w:r>
        <w:rPr>
          <w:rFonts w:hint="eastAsia"/>
        </w:rPr>
        <w:t>　　第三节 2009年中国装饰板行业发展状况分析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一、2009年中国强化木地板市场消费量较大</w:t>
      </w:r>
      <w:r>
        <w:rPr>
          <w:rFonts w:hint="eastAsia"/>
        </w:rPr>
        <w:br/>
      </w:r>
      <w:r>
        <w:rPr>
          <w:rFonts w:hint="eastAsia"/>
        </w:rPr>
        <w:t>　　　　二、209年中国装饰板行业规模分析</w:t>
      </w:r>
      <w:r>
        <w:rPr>
          <w:rFonts w:hint="eastAsia"/>
        </w:rPr>
        <w:br/>
      </w:r>
      <w:r>
        <w:rPr>
          <w:rFonts w:hint="eastAsia"/>
        </w:rPr>
        <w:t>　　　　三、2009年中国装饰板行业对三聚氰胺的需求量分析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四、2009-2012年中国装饰板行业发展趋势分析</w:t>
      </w:r>
      <w:r>
        <w:rPr>
          <w:rFonts w:hint="eastAsia"/>
        </w:rPr>
        <w:br/>
      </w:r>
      <w:r>
        <w:rPr>
          <w:rFonts w:hint="eastAsia"/>
        </w:rPr>
        <w:t>　　第三节 2009年中国高效混凝土行业发展状况分析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一、2009年中国高效混凝土行业规模分析</w:t>
      </w:r>
      <w:r>
        <w:rPr>
          <w:rFonts w:hint="eastAsia"/>
        </w:rPr>
        <w:br/>
      </w:r>
      <w:r>
        <w:rPr>
          <w:rFonts w:hint="eastAsia"/>
        </w:rPr>
        <w:t>　　　　二、2009年中国高效混凝土行业对三聚氰胺需求量分析</w:t>
      </w:r>
      <w:r>
        <w:rPr>
          <w:rFonts w:hint="eastAsia"/>
        </w:rPr>
        <w:br/>
      </w:r>
      <w:r>
        <w:rPr>
          <w:rFonts w:hint="eastAsia"/>
        </w:rPr>
        <w:t>　　　　三、使用三聚氰胺的发展前景广阔</w:t>
      </w:r>
      <w:r>
        <w:rPr>
          <w:rFonts w:hint="eastAsia"/>
        </w:rPr>
        <w:br/>
      </w:r>
      <w:r>
        <w:rPr>
          <w:rFonts w:hint="eastAsia"/>
        </w:rPr>
        <w:t>　　　　四、2009-2012年中国高效混凝土行业发展趋势分析</w:t>
      </w:r>
      <w:r>
        <w:rPr>
          <w:rFonts w:hint="eastAsia"/>
        </w:rPr>
        <w:br/>
      </w:r>
      <w:r>
        <w:rPr>
          <w:rFonts w:hint="eastAsia"/>
        </w:rPr>
        <w:t>　　第四节 2009年中国涂料行业发展状况分析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一、2009年中国涂料行业规模分析</w:t>
      </w:r>
      <w:r>
        <w:rPr>
          <w:rFonts w:hint="eastAsia"/>
        </w:rPr>
        <w:br/>
      </w:r>
      <w:r>
        <w:rPr>
          <w:rFonts w:hint="eastAsia"/>
        </w:rPr>
        <w:t>　　　　二、2009年中国涂料行业对三聚氰胺的需求量分析</w:t>
      </w:r>
      <w:r>
        <w:rPr>
          <w:rFonts w:hint="eastAsia"/>
        </w:rPr>
        <w:br/>
      </w:r>
      <w:r>
        <w:rPr>
          <w:rFonts w:hint="eastAsia"/>
        </w:rPr>
        <w:t>　　　　三、2009-2012年中国涂料行业发展趋势分析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2009-2012年中国三聚氰胺行业发展趋势预测分析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2009-2012年中国三聚氰胺行业市场需求预测分析</w:t>
      </w:r>
      <w:r>
        <w:rPr>
          <w:rFonts w:hint="eastAsia"/>
        </w:rPr>
        <w:br/>
      </w:r>
      <w:r>
        <w:rPr>
          <w:rFonts w:hint="eastAsia"/>
        </w:rPr>
        <w:t>　　第二节 2009-2012年中国三聚氰胺行业生产预测分析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一、2009-2012年中国三聚氰胺行业产能扩张分析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二、2009-2012年中国三聚氰胺行业产量预测分析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2009-2012年中国三聚氰胺行业进出口预测分析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一、2009-2012年中国三聚氰胺行业进口预测分析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二、2009-2012年中国三聚氰胺行业出口预测分析</w:t>
      </w:r>
      <w:r>
        <w:rPr>
          <w:rFonts w:hint="eastAsia"/>
        </w:rPr>
        <w:br/>
      </w:r>
      <w:r>
        <w:rPr>
          <w:rFonts w:hint="eastAsia"/>
        </w:rPr>
        <w:t>　　第四节 2009-2012年中国三聚氰胺行业竞争格局预测分析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2009-2012年中国三聚氰胺投资机会与风险分析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2009-2012年中国三聚氰胺行业投资机会分析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一、发展机遇分析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2009-2012年中国三聚氰胺行业投资风险分析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三、政策环境风险分析</w:t>
      </w:r>
      <w:r>
        <w:rPr>
          <w:rFonts w:hint="eastAsia"/>
        </w:rPr>
        <w:br/>
      </w:r>
      <w:r>
        <w:rPr>
          <w:rFonts w:hint="eastAsia"/>
        </w:rPr>
        <w:t>　　第三节 中^智林^－2009-2012年中国三聚氰胺行业投资建议</w:t>
      </w:r>
      <w:r>
        <w:rPr>
          <w:rFonts w:hint="eastAsia"/>
        </w:rPr>
        <w:br/>
      </w:r>
      <w:r>
        <w:rPr>
          <w:rFonts w:hint="eastAsia"/>
        </w:rPr>
        <w:t>　　　　一、加强宏观调控，加强行业管理和规划</w:t>
      </w:r>
      <w:r>
        <w:rPr>
          <w:rFonts w:hint="eastAsia"/>
        </w:rPr>
        <w:br/>
      </w:r>
      <w:r>
        <w:rPr>
          <w:rFonts w:hint="eastAsia"/>
        </w:rPr>
        <w:t>　　　　二、提高三聚氰胺市场知名度</w:t>
      </w:r>
      <w:r>
        <w:rPr>
          <w:rFonts w:hint="eastAsia"/>
        </w:rPr>
        <w:br/>
      </w:r>
      <w:r>
        <w:rPr>
          <w:rFonts w:hint="eastAsia"/>
        </w:rPr>
        <w:t>　　　　三、加大三聚氰胺下游产品的研发和商品化生产应用力度</w:t>
      </w:r>
      <w:r>
        <w:rPr>
          <w:rFonts w:hint="eastAsia"/>
        </w:rPr>
        <w:br/>
      </w:r>
      <w:r>
        <w:rPr>
          <w:rFonts w:hint="eastAsia"/>
        </w:rPr>
        <w:t>　　　　四、提高三聚氰胺的生产技术水平，降低成本，增强产品竞争力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f6ed95cef45ef" w:history="1">
        <w:r>
          <w:rPr>
            <w:rStyle w:val="Hyperlink"/>
          </w:rPr>
          <w:t>2010-2012年中国三聚氰胺研究与市场预测报告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f6ed95cef45ef" w:history="1">
        <w:r>
          <w:rPr>
            <w:rStyle w:val="Hyperlink"/>
          </w:rPr>
          <w:t>https://www.20087.com/2010-07/R_2010_2012sanjuqinganyanjiuyushichang.html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9930a62d47d0" w:history="1">
      <w:r>
        <w:rPr>
          <w:rStyle w:val="Hyperlink"/>
        </w:rPr>
        <w:t>2010-2012年中国三聚氰胺研究与市场预测报告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anjuqinganyanjiuyushichang.html" TargetMode="External" Id="Rd2bf6ed95ce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anjuqinganyanjiuyushichang.html" TargetMode="External" Id="R07289930a62d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2010-07-22T01:06:00Z</dcterms:created>
  <dcterms:modified xsi:type="dcterms:W3CDTF">2010-07-22T02:06:00Z</dcterms:modified>
  <dc:subject>2010-2012年中国三聚氰胺研究与市场预测报告</dc:subject>
  <dc:title>2010-2012年中国三聚氰胺研究与市场预测报告</dc:title>
  <cp:keywords>2010-2012年中国三聚氰胺研究与市场预测报告</cp:keywords>
  <dc:description>2010-2012年中国三聚氰胺研究与市场预测报告</dc:description>
</cp:coreProperties>
</file>