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eac282ea54d02" w:history="1">
              <w:r>
                <w:rPr>
                  <w:rStyle w:val="Hyperlink"/>
                </w:rPr>
                <w:t>2010-2012年中国丙烯酸树脂行业分析及企业竞争力研究分析报告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eac282ea54d02" w:history="1">
              <w:r>
                <w:rPr>
                  <w:rStyle w:val="Hyperlink"/>
                </w:rPr>
                <w:t>2010-2012年中国丙烯酸树脂行业分析及企业竞争力研究分析报告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eac282ea54d02" w:history="1">
                <w:r>
                  <w:rPr>
                    <w:rStyle w:val="Hyperlink"/>
                  </w:rPr>
                  <w:t>https://www.20087.com/2010-07/R_2010_2012bingxisuanshuzhixingyefenxi.html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丙烯酸树脂行业相关界定</w:t>
      </w:r>
      <w:r>
        <w:rPr>
          <w:rFonts w:hint="eastAsia"/>
        </w:rPr>
        <w:br/>
      </w:r>
      <w:r>
        <w:rPr>
          <w:rFonts w:hint="eastAsia"/>
        </w:rPr>
        <w:t>　　第一节 丙烯酸树脂相关概念</w:t>
      </w:r>
      <w:r>
        <w:rPr>
          <w:rFonts w:hint="eastAsia"/>
        </w:rPr>
        <w:br/>
      </w:r>
      <w:r>
        <w:rPr>
          <w:rFonts w:hint="eastAsia"/>
        </w:rPr>
        <w:t>　　　　一、丙烯酸树脂定义</w:t>
      </w:r>
      <w:r>
        <w:rPr>
          <w:rFonts w:hint="eastAsia"/>
        </w:rPr>
        <w:br/>
      </w:r>
      <w:r>
        <w:rPr>
          <w:rFonts w:hint="eastAsia"/>
        </w:rPr>
        <w:t>　　　　二、丙烯酸树脂的性质</w:t>
      </w:r>
      <w:r>
        <w:rPr>
          <w:rFonts w:hint="eastAsia"/>
        </w:rPr>
        <w:br/>
      </w:r>
      <w:r>
        <w:rPr>
          <w:rFonts w:hint="eastAsia"/>
        </w:rPr>
        <w:t>　　　　三、丙烯酸树脂特点</w:t>
      </w:r>
      <w:r>
        <w:rPr>
          <w:rFonts w:hint="eastAsia"/>
        </w:rPr>
        <w:br/>
      </w:r>
      <w:r>
        <w:rPr>
          <w:rFonts w:hint="eastAsia"/>
        </w:rPr>
        <w:t>　　第二节 丙烯酸树脂的用途</w:t>
      </w:r>
      <w:r>
        <w:rPr>
          <w:rFonts w:hint="eastAsia"/>
        </w:rPr>
        <w:br/>
      </w:r>
      <w:r>
        <w:rPr>
          <w:rFonts w:hint="eastAsia"/>
        </w:rPr>
        <w:t>　　　　一、丙烯酸树脂生产方法</w:t>
      </w:r>
      <w:r>
        <w:rPr>
          <w:rFonts w:hint="eastAsia"/>
        </w:rPr>
        <w:br/>
      </w:r>
      <w:r>
        <w:rPr>
          <w:rFonts w:hint="eastAsia"/>
        </w:rPr>
        <w:t>　　　　二、丙烯酸树脂产品性能</w:t>
      </w:r>
      <w:r>
        <w:rPr>
          <w:rFonts w:hint="eastAsia"/>
        </w:rPr>
        <w:br/>
      </w:r>
      <w:r>
        <w:rPr>
          <w:rFonts w:hint="eastAsia"/>
        </w:rPr>
        <w:t>　　　　三、丙烯酸树脂产品用途</w:t>
      </w:r>
      <w:r>
        <w:rPr>
          <w:rFonts w:hint="eastAsia"/>
        </w:rPr>
        <w:br/>
      </w:r>
      <w:r>
        <w:rPr>
          <w:rFonts w:hint="eastAsia"/>
        </w:rPr>
        <w:t>　　第三节 丙烯酸树脂行业的地位分析</w:t>
      </w:r>
      <w:r>
        <w:rPr>
          <w:rFonts w:hint="eastAsia"/>
        </w:rPr>
        <w:br/>
      </w:r>
      <w:r>
        <w:rPr>
          <w:rFonts w:hint="eastAsia"/>
        </w:rPr>
        <w:t>　　　　一、行业在第二产业中的地位</w:t>
      </w:r>
      <w:r>
        <w:rPr>
          <w:rFonts w:hint="eastAsia"/>
        </w:rPr>
        <w:br/>
      </w:r>
      <w:r>
        <w:rPr>
          <w:rFonts w:hint="eastAsia"/>
        </w:rPr>
        <w:t>　　　　二、行业在GDP中的作用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金融危机下丙烯酸树脂行业宏观经济环境分析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二、2009年全球宏观经济走势预测</w:t>
      </w:r>
      <w:r>
        <w:rPr>
          <w:rFonts w:hint="eastAsia"/>
        </w:rPr>
        <w:br/>
      </w:r>
      <w:r>
        <w:rPr>
          <w:rFonts w:hint="eastAsia"/>
        </w:rPr>
        <w:t>　　　　三、2009-2010年全球宏观经济趋势预测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二、2008年中国宏观经济走势分析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国际丙烯酸树脂行业发展情况分析</w:t>
      </w:r>
      <w:r>
        <w:rPr>
          <w:rFonts w:hint="eastAsia"/>
        </w:rPr>
        <w:br/>
      </w:r>
      <w:r>
        <w:rPr>
          <w:rFonts w:hint="eastAsia"/>
        </w:rPr>
        <w:t>　　第一节 全球丙烯酸树脂行业分析</w:t>
      </w:r>
      <w:r>
        <w:rPr>
          <w:rFonts w:hint="eastAsia"/>
        </w:rPr>
        <w:br/>
      </w:r>
      <w:r>
        <w:rPr>
          <w:rFonts w:hint="eastAsia"/>
        </w:rPr>
        <w:t>　　　　一、全球丙烯酸树脂行业特点</w:t>
      </w:r>
      <w:r>
        <w:rPr>
          <w:rFonts w:hint="eastAsia"/>
        </w:rPr>
        <w:br/>
      </w:r>
      <w:r>
        <w:rPr>
          <w:rFonts w:hint="eastAsia"/>
        </w:rPr>
        <w:t>　　　　二、全球丙烯酸树脂产能状况</w:t>
      </w:r>
      <w:r>
        <w:rPr>
          <w:rFonts w:hint="eastAsia"/>
        </w:rPr>
        <w:br/>
      </w:r>
      <w:r>
        <w:rPr>
          <w:rFonts w:hint="eastAsia"/>
        </w:rPr>
        <w:t>　　　　三、全球丙烯酸树脂技术现状</w:t>
      </w:r>
      <w:r>
        <w:rPr>
          <w:rFonts w:hint="eastAsia"/>
        </w:rPr>
        <w:br/>
      </w:r>
      <w:r>
        <w:rPr>
          <w:rFonts w:hint="eastAsia"/>
        </w:rPr>
        <w:t>　　　　四、全球丙烯酸树脂行业动态</w:t>
      </w:r>
      <w:r>
        <w:rPr>
          <w:rFonts w:hint="eastAsia"/>
        </w:rPr>
        <w:br/>
      </w:r>
      <w:r>
        <w:rPr>
          <w:rFonts w:hint="eastAsia"/>
        </w:rPr>
        <w:t>　　第二节 全球丙烯酸树脂市场分析</w:t>
      </w:r>
      <w:r>
        <w:rPr>
          <w:rFonts w:hint="eastAsia"/>
        </w:rPr>
        <w:br/>
      </w:r>
      <w:r>
        <w:rPr>
          <w:rFonts w:hint="eastAsia"/>
        </w:rPr>
        <w:t>　　　　一、全球丙烯酸树脂生产分布</w:t>
      </w:r>
      <w:r>
        <w:rPr>
          <w:rFonts w:hint="eastAsia"/>
        </w:rPr>
        <w:br/>
      </w:r>
      <w:r>
        <w:rPr>
          <w:rFonts w:hint="eastAsia"/>
        </w:rPr>
        <w:t>　　　　二、全球丙烯酸树脂消费分布</w:t>
      </w:r>
      <w:r>
        <w:rPr>
          <w:rFonts w:hint="eastAsia"/>
        </w:rPr>
        <w:br/>
      </w:r>
      <w:r>
        <w:rPr>
          <w:rFonts w:hint="eastAsia"/>
        </w:rPr>
        <w:t>　　　　三、全球丙烯酸树脂消费结构</w:t>
      </w:r>
      <w:r>
        <w:rPr>
          <w:rFonts w:hint="eastAsia"/>
        </w:rPr>
        <w:br/>
      </w:r>
      <w:r>
        <w:rPr>
          <w:rFonts w:hint="eastAsia"/>
        </w:rPr>
        <w:t>　　　　四、全球丙烯酸树脂价格分析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中国丙烯酸树脂行业总体发展分析</w:t>
      </w:r>
      <w:r>
        <w:rPr>
          <w:rFonts w:hint="eastAsia"/>
        </w:rPr>
        <w:br/>
      </w:r>
      <w:r>
        <w:rPr>
          <w:rFonts w:hint="eastAsia"/>
        </w:rPr>
        <w:t>　　第一节 中国丙烯酸树脂行业总体分析</w:t>
      </w:r>
      <w:r>
        <w:rPr>
          <w:rFonts w:hint="eastAsia"/>
        </w:rPr>
        <w:br/>
      </w:r>
      <w:r>
        <w:rPr>
          <w:rFonts w:hint="eastAsia"/>
        </w:rPr>
        <w:t>　　　　一、中国丙烯酸树脂供需概况</w:t>
      </w:r>
      <w:r>
        <w:rPr>
          <w:rFonts w:hint="eastAsia"/>
        </w:rPr>
        <w:br/>
      </w:r>
      <w:r>
        <w:rPr>
          <w:rFonts w:hint="eastAsia"/>
        </w:rPr>
        <w:t>　　　　二、中国丙烯酸树脂贸易情况</w:t>
      </w:r>
      <w:r>
        <w:rPr>
          <w:rFonts w:hint="eastAsia"/>
        </w:rPr>
        <w:br/>
      </w:r>
      <w:r>
        <w:rPr>
          <w:rFonts w:hint="eastAsia"/>
        </w:rPr>
        <w:t>　　　　三、中国丙烯酸树脂技术现状</w:t>
      </w:r>
      <w:r>
        <w:rPr>
          <w:rFonts w:hint="eastAsia"/>
        </w:rPr>
        <w:br/>
      </w:r>
      <w:r>
        <w:rPr>
          <w:rFonts w:hint="eastAsia"/>
        </w:rPr>
        <w:t>　　　　四、中国丙烯酸树脂行业动态</w:t>
      </w:r>
      <w:r>
        <w:rPr>
          <w:rFonts w:hint="eastAsia"/>
        </w:rPr>
        <w:br/>
      </w:r>
      <w:r>
        <w:rPr>
          <w:rFonts w:hint="eastAsia"/>
        </w:rPr>
        <w:t>　　第二节 2008年中国丙烯酸树脂行业发展现状分析</w:t>
      </w:r>
      <w:r>
        <w:rPr>
          <w:rFonts w:hint="eastAsia"/>
        </w:rPr>
        <w:br/>
      </w:r>
      <w:r>
        <w:rPr>
          <w:rFonts w:hint="eastAsia"/>
        </w:rPr>
        <w:t>　　　　一、2008年中国丙烯酸树脂年产量情况</w:t>
      </w:r>
      <w:r>
        <w:rPr>
          <w:rFonts w:hint="eastAsia"/>
        </w:rPr>
        <w:br/>
      </w:r>
      <w:r>
        <w:rPr>
          <w:rFonts w:hint="eastAsia"/>
        </w:rPr>
        <w:t>　　　　二、2008年全国部分城市工业用丙烯酸树脂价格</w:t>
      </w:r>
      <w:r>
        <w:rPr>
          <w:rFonts w:hint="eastAsia"/>
        </w:rPr>
        <w:br/>
      </w:r>
      <w:r>
        <w:rPr>
          <w:rFonts w:hint="eastAsia"/>
        </w:rPr>
        <w:t>　　第三节 中国丙烯酸树脂行业面临的挑战</w:t>
      </w:r>
      <w:r>
        <w:rPr>
          <w:rFonts w:hint="eastAsia"/>
        </w:rPr>
        <w:br/>
      </w:r>
      <w:r>
        <w:rPr>
          <w:rFonts w:hint="eastAsia"/>
        </w:rPr>
        <w:t>　　　　一、油价对丙烯酸树脂行业的影响</w:t>
      </w:r>
      <w:r>
        <w:rPr>
          <w:rFonts w:hint="eastAsia"/>
        </w:rPr>
        <w:br/>
      </w:r>
      <w:r>
        <w:rPr>
          <w:rFonts w:hint="eastAsia"/>
        </w:rPr>
        <w:t>　　　　二、金融危机对对世界丙烯酸树脂行业的影响</w:t>
      </w:r>
      <w:r>
        <w:rPr>
          <w:rFonts w:hint="eastAsia"/>
        </w:rPr>
        <w:br/>
      </w:r>
      <w:r>
        <w:rPr>
          <w:rFonts w:hint="eastAsia"/>
        </w:rPr>
        <w:t>　　　　三、金融危机对中国丙烯酸树脂工业的影响</w:t>
      </w:r>
      <w:r>
        <w:rPr>
          <w:rFonts w:hint="eastAsia"/>
        </w:rPr>
        <w:br/>
      </w:r>
      <w:r>
        <w:rPr>
          <w:rFonts w:hint="eastAsia"/>
        </w:rPr>
        <w:t>　　　　四、中国丙烯酸树脂企业应对金融危机的策略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中国丙烯酸树脂行业经济运行分析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一、2007-2008年行业企业数量分析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二、2007-2008年行业从业人数分析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三、2007-2008年行业工业总产值分析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四、2007-2008年行业主要产品生产统计分析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一、2007-2008年行业销售收入分析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二、2007-2008年行业产品销售集中度分析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三、2007-2008年行业产品销售成本分析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中国丙烯酸树脂行业市场运行分析</w:t>
      </w:r>
      <w:r>
        <w:rPr>
          <w:rFonts w:hint="eastAsia"/>
        </w:rPr>
        <w:br/>
      </w:r>
      <w:r>
        <w:rPr>
          <w:rFonts w:hint="eastAsia"/>
        </w:rPr>
        <w:t>　　第一节 丙烯酸树脂行业市场发展基本情况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一、2007-2008年市场工业总产值分析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二、2007-2008年不同规模企业工业总产值分析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三、2007-2008年不同所有制企业工业总产值比较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四、2007-2008年行业市场工业总产值地区分布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一、2007-2008年行业供给情况分析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二、2007-2008年行业需求情况分析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一、2007-2008年市场产品价格走势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中国丙烯酸树脂企业主要财务指标分析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国内主要丙烯酸树脂企业盈利能力比较分析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一、2006-2008年丙烯酸树脂行业利润分析</w:t>
      </w:r>
      <w:r>
        <w:rPr>
          <w:rFonts w:hint="eastAsia"/>
        </w:rPr>
        <w:br/>
      </w:r>
      <w:r>
        <w:rPr>
          <w:rFonts w:hint="eastAsia"/>
        </w:rPr>
        <w:t>　　　　二、2006-2008年丙烯酸树脂行业销售毛利率分析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三、2006-2008年丙烯酸树脂行业销售利润率分析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四、2006-2008年丙烯酸树脂行业总资产利润率分析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五、2006-2008年丙烯酸树脂行业净资产利润率分析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六、2006-2008年丙烯酸树脂行业产值利税率分析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国内主要丙烯酸树脂企业成长性比较分析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一、2006-2008年丙烯酸树脂行业总资产增长分析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二、2006-2008年丙烯酸树脂行业净资产增长分析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三、2006-2008年丙烯酸树脂行业利润增长分析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四、2009-2012年丙烯酸树脂行业增长预测</w:t>
      </w:r>
      <w:r>
        <w:rPr>
          <w:rFonts w:hint="eastAsia"/>
        </w:rPr>
        <w:br/>
      </w:r>
      <w:r>
        <w:rPr>
          <w:rFonts w:hint="eastAsia"/>
        </w:rPr>
        <w:t>　　第三节 国内主要丙烯酸树脂企业偿债能力比较分析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一、2006-2008年丙烯酸树脂行业资产负债率分析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二、2006-2008年丙烯酸树脂行业速动比率分析</w:t>
      </w:r>
      <w:r>
        <w:rPr>
          <w:rFonts w:hint="eastAsia"/>
        </w:rPr>
        <w:br/>
      </w:r>
      <w:r>
        <w:rPr>
          <w:rFonts w:hint="eastAsia"/>
        </w:rPr>
        <w:t>　　　　三、2006-2008年丙烯酸树脂行业流动比率分析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四、2009-2012年丙烯酸树脂行业偿债能力预测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国内主要丙烯酸树脂企业营运能力比较分析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一、2006-2008年丙烯酸树脂行业总资产周转率分析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二、2006-2008年丙烯酸树脂行业应收帐款周转率分析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三、2006-2008年丙烯酸树脂行业存货周转率分析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四、2009-2012年丙烯酸树脂行业偿债能力预测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丙烯酸树脂行业技术发展分析</w:t>
      </w:r>
      <w:r>
        <w:rPr>
          <w:rFonts w:hint="eastAsia"/>
        </w:rPr>
        <w:br/>
      </w:r>
      <w:r>
        <w:rPr>
          <w:rFonts w:hint="eastAsia"/>
        </w:rPr>
        <w:t>　　第一节 丙烯酸树脂行业当前主流技术分析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国内外丙烯酸树脂行业技术对比</w:t>
      </w:r>
      <w:r>
        <w:rPr>
          <w:rFonts w:hint="eastAsia"/>
        </w:rPr>
        <w:br/>
      </w:r>
      <w:r>
        <w:rPr>
          <w:rFonts w:hint="eastAsia"/>
        </w:rPr>
        <w:t>　　第三节 丙烯酸树脂行业国内技术研发现状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国内外丙烯酸树脂行业前沿技术动态</w:t>
      </w:r>
      <w:r>
        <w:rPr>
          <w:rFonts w:hint="eastAsia"/>
        </w:rPr>
        <w:br/>
      </w:r>
      <w:r>
        <w:rPr>
          <w:rFonts w:hint="eastAsia"/>
        </w:rPr>
        <w:t>　　第五节 丙烯酸树脂行业技术壁垒分析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丙烯酸树脂行业竞争格局分析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丙烯酸树脂企业国际竞争力比较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丙烯酸树脂行业竞争格局分析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一、丙烯酸树脂行业集中度分析</w:t>
      </w:r>
      <w:r>
        <w:rPr>
          <w:rFonts w:hint="eastAsia"/>
        </w:rPr>
        <w:br/>
      </w:r>
      <w:r>
        <w:rPr>
          <w:rFonts w:hint="eastAsia"/>
        </w:rPr>
        <w:t>　　　　二、丙烯酸树脂行业竞争程度分析</w:t>
      </w:r>
      <w:r>
        <w:rPr>
          <w:rFonts w:hint="eastAsia"/>
        </w:rPr>
        <w:br/>
      </w:r>
      <w:r>
        <w:rPr>
          <w:rFonts w:hint="eastAsia"/>
        </w:rPr>
        <w:t>　　第四节 丙烯酸树脂行业竞争策略分析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二、2009-2010年丙烯酸树脂行业竞争格局展望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三、2009-2010年丙烯酸树脂行业竞争策略分析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丙烯酸树脂行业重点企业运营分析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2009-2010年丙烯酸树脂行业趋势分析</w:t>
      </w:r>
      <w:r>
        <w:rPr>
          <w:rFonts w:hint="eastAsia"/>
        </w:rPr>
        <w:br/>
      </w:r>
      <w:r>
        <w:rPr>
          <w:rFonts w:hint="eastAsia"/>
        </w:rPr>
        <w:t>　　第一节 2009-2010年丙烯酸树脂行业供给预测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2009-2010年丙烯酸树脂行业需求预测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2009-2010年丙烯酸树脂行业进出口预测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未来丙烯酸树脂市场发展趋势分析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金融危机下中国丙烯酸树脂行业投资分析及建议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二、丙烯酸树脂企业在危机中的竞争优势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[-中-智林-]市场的重点客户战略实施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eac282ea54d02" w:history="1">
        <w:r>
          <w:rPr>
            <w:rStyle w:val="Hyperlink"/>
          </w:rPr>
          <w:t>2010-2012年中国丙烯酸树脂行业分析及企业竞争力研究分析报告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eac282ea54d02" w:history="1">
        <w:r>
          <w:rPr>
            <w:rStyle w:val="Hyperlink"/>
          </w:rPr>
          <w:t>https://www.20087.com/2010-07/R_2010_2012bingxisuanshuzhixingyefenxi.html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热点：丙烯酸树脂是什么材料、丙烯酸树脂是危化品吗、丙烯酸树脂乳液、丙烯酸树脂有毒吗、丙烯酸树脂骨水泥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90c1638234c0a" w:history="1">
      <w:r>
        <w:rPr>
          <w:rStyle w:val="Hyperlink"/>
        </w:rPr>
        <w:t>2010-2012年中国丙烯酸树脂行业分析及企业竞争力研究分析报告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bingxisuanshuzhixingyefenxi.html" TargetMode="External" Id="R9b6eac282ea5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bingxisuanshuzhixingyefenxi.html" TargetMode="External" Id="R38a90c163823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2010-07-21T02:25:00Z</dcterms:created>
  <dcterms:modified xsi:type="dcterms:W3CDTF">2010-07-21T03:25:00Z</dcterms:modified>
  <dc:subject>2010-2012年中国丙烯酸树脂行业分析及企业竞争力研究分析报告</dc:subject>
  <dc:title>2010-2012年中国丙烯酸树脂行业分析及企业竞争力研究分析报告</dc:title>
  <cp:keywords>2010-2012年中国丙烯酸树脂行业分析及企业竞争力研究分析报告</cp:keywords>
  <dc:description>2010-2012年中国丙烯酸树脂行业分析及企业竞争力研究分析报告</dc:description>
</cp:coreProperties>
</file>