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4baad18d4c44ef" w:history="1">
              <w:r>
                <w:rPr>
                  <w:rStyle w:val="Hyperlink"/>
                </w:rPr>
                <w:t>2010-2012年中国合成樟脑行业市场研究及前景预测报告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4baad18d4c44ef" w:history="1">
              <w:r>
                <w:rPr>
                  <w:rStyle w:val="Hyperlink"/>
                </w:rPr>
                <w:t>2010-2012年中国合成樟脑行业市场研究及前景预测报告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4baad18d4c44ef" w:history="1">
                <w:r>
                  <w:rPr>
                    <w:rStyle w:val="Hyperlink"/>
                  </w:rPr>
                  <w:t>https://www.20087.com/2010-07/R_2010_2012hechengzhangnaoxingyeshicha.html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2009-2012年合成樟脑行业概述</w:t>
      </w:r>
      <w:r>
        <w:rPr>
          <w:rFonts w:hint="eastAsia"/>
        </w:rPr>
        <w:br/>
      </w:r>
      <w:r>
        <w:rPr>
          <w:rFonts w:hint="eastAsia"/>
        </w:rPr>
        <w:t>　　第一节 合成樟脑的概念</w:t>
      </w:r>
      <w:r>
        <w:rPr>
          <w:rFonts w:hint="eastAsia"/>
        </w:rPr>
        <w:br/>
      </w:r>
      <w:r>
        <w:rPr>
          <w:rFonts w:hint="eastAsia"/>
        </w:rPr>
        <w:t>　　　　一、合成樟脑的定义和分类</w:t>
      </w:r>
      <w:r>
        <w:rPr>
          <w:rFonts w:hint="eastAsia"/>
        </w:rPr>
        <w:br/>
      </w:r>
      <w:r>
        <w:rPr>
          <w:rFonts w:hint="eastAsia"/>
        </w:rPr>
        <w:t>　　　　二、合成樟脑的特点</w:t>
      </w:r>
      <w:r>
        <w:rPr>
          <w:rFonts w:hint="eastAsia"/>
        </w:rPr>
        <w:br/>
      </w:r>
      <w:r>
        <w:rPr>
          <w:rFonts w:hint="eastAsia"/>
        </w:rPr>
        <w:t>　　第二节 合成樟脑行业发展成熟度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二、行业市场成熟度分析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金融危机下合成樟脑行业宏观经济环境分析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一、2009年国民生产总值（GDP）分析</w:t>
      </w:r>
      <w:r>
        <w:rPr>
          <w:rFonts w:hint="eastAsia"/>
        </w:rPr>
        <w:br/>
      </w:r>
      <w:r>
        <w:rPr>
          <w:rFonts w:hint="eastAsia"/>
        </w:rPr>
        <w:t>　　　　二、2009年居民消费价格分析</w:t>
      </w:r>
      <w:r>
        <w:rPr>
          <w:rFonts w:hint="eastAsia"/>
        </w:rPr>
        <w:br/>
      </w:r>
      <w:r>
        <w:rPr>
          <w:rFonts w:hint="eastAsia"/>
        </w:rPr>
        <w:t>　　　　三、2009年粮食产量分析</w:t>
      </w:r>
      <w:r>
        <w:rPr>
          <w:rFonts w:hint="eastAsia"/>
        </w:rPr>
        <w:br/>
      </w:r>
      <w:r>
        <w:rPr>
          <w:rFonts w:hint="eastAsia"/>
        </w:rPr>
        <w:t>　　　　四、2009年社会消费品零售总额分析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五、2009年城乡居民储蓄存款余额分析</w:t>
      </w:r>
      <w:r>
        <w:rPr>
          <w:rFonts w:hint="eastAsia"/>
        </w:rPr>
        <w:br/>
      </w:r>
      <w:r>
        <w:rPr>
          <w:rFonts w:hint="eastAsia"/>
        </w:rPr>
        <w:t>　　　　六、2009年农村居民人均纯收入分析</w:t>
      </w:r>
      <w:r>
        <w:rPr>
          <w:rFonts w:hint="eastAsia"/>
        </w:rPr>
        <w:br/>
      </w:r>
      <w:r>
        <w:rPr>
          <w:rFonts w:hint="eastAsia"/>
        </w:rPr>
        <w:t>　　　　七、2009年城镇居民人均可支配收入分析</w:t>
      </w:r>
      <w:r>
        <w:rPr>
          <w:rFonts w:hint="eastAsia"/>
        </w:rPr>
        <w:br/>
      </w:r>
      <w:r>
        <w:rPr>
          <w:rFonts w:hint="eastAsia"/>
        </w:rPr>
        <w:t>　　第二节 合成樟脑相关环境分析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2009年宏观经济形势分析</w:t>
      </w:r>
      <w:r>
        <w:rPr>
          <w:rFonts w:hint="eastAsia"/>
        </w:rPr>
        <w:br/>
      </w:r>
      <w:r>
        <w:rPr>
          <w:rFonts w:hint="eastAsia"/>
        </w:rPr>
        <w:t>　　　　一、2009年综合情况概述</w:t>
      </w:r>
      <w:r>
        <w:rPr>
          <w:rFonts w:hint="eastAsia"/>
        </w:rPr>
        <w:br/>
      </w:r>
      <w:r>
        <w:rPr>
          <w:rFonts w:hint="eastAsia"/>
        </w:rPr>
        <w:t>　　　　二、经济增长持续回升，经济主体信心趋于恢复</w:t>
      </w:r>
      <w:r>
        <w:rPr>
          <w:rFonts w:hint="eastAsia"/>
        </w:rPr>
        <w:br/>
      </w:r>
      <w:r>
        <w:rPr>
          <w:rFonts w:hint="eastAsia"/>
        </w:rPr>
        <w:t>　　　　三、CPI同比底部震荡，PPI显现走稳迹象，CGPI降幅继续扩大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2009-2012年世界合成樟脑市场供需分析</w:t>
      </w:r>
      <w:r>
        <w:rPr>
          <w:rFonts w:hint="eastAsia"/>
        </w:rPr>
        <w:br/>
      </w:r>
      <w:r>
        <w:rPr>
          <w:rFonts w:hint="eastAsia"/>
        </w:rPr>
        <w:t>　　第一节 2009-2012年世界合成樟脑市场供需状况</w:t>
      </w:r>
      <w:r>
        <w:rPr>
          <w:rFonts w:hint="eastAsia"/>
        </w:rPr>
        <w:br/>
      </w:r>
      <w:r>
        <w:rPr>
          <w:rFonts w:hint="eastAsia"/>
        </w:rPr>
        <w:t>　　　　一、2009-2012年世界合成樟脑市场供给分析</w:t>
      </w:r>
      <w:r>
        <w:rPr>
          <w:rFonts w:hint="eastAsia"/>
        </w:rPr>
        <w:br/>
      </w:r>
      <w:r>
        <w:rPr>
          <w:rFonts w:hint="eastAsia"/>
        </w:rPr>
        <w:t>　　　　二、2009-2012年世界合成樟脑市场需求分析</w:t>
      </w:r>
      <w:r>
        <w:rPr>
          <w:rFonts w:hint="eastAsia"/>
        </w:rPr>
        <w:br/>
      </w:r>
      <w:r>
        <w:rPr>
          <w:rFonts w:hint="eastAsia"/>
        </w:rPr>
        <w:t>　　　　三、2009-2012年世界合成樟脑市场进出口分析</w:t>
      </w:r>
      <w:r>
        <w:rPr>
          <w:rFonts w:hint="eastAsia"/>
        </w:rPr>
        <w:br/>
      </w:r>
      <w:r>
        <w:rPr>
          <w:rFonts w:hint="eastAsia"/>
        </w:rPr>
        <w:t>　　第二节 2009-2012年世界合成樟脑行业影响供给关系因素分析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一、2009-2012年世界合成樟脑行业需求变化因素</w:t>
      </w:r>
      <w:r>
        <w:rPr>
          <w:rFonts w:hint="eastAsia"/>
        </w:rPr>
        <w:br/>
      </w:r>
      <w:r>
        <w:rPr>
          <w:rFonts w:hint="eastAsia"/>
        </w:rPr>
        <w:t>　　　　二、2009-2012年世界合成樟脑行业厂商产能因素</w:t>
      </w:r>
      <w:r>
        <w:rPr>
          <w:rFonts w:hint="eastAsia"/>
        </w:rPr>
        <w:br/>
      </w:r>
      <w:r>
        <w:rPr>
          <w:rFonts w:hint="eastAsia"/>
        </w:rPr>
        <w:t>　　　　三、2009-2012年世界合成樟脑行业原料供给状况</w:t>
      </w:r>
      <w:r>
        <w:rPr>
          <w:rFonts w:hint="eastAsia"/>
        </w:rPr>
        <w:br/>
      </w:r>
      <w:r>
        <w:rPr>
          <w:rFonts w:hint="eastAsia"/>
        </w:rPr>
        <w:t>　　　　四、2009-2012年世界合成樟脑行业技术水平提高</w:t>
      </w:r>
      <w:r>
        <w:rPr>
          <w:rFonts w:hint="eastAsia"/>
        </w:rPr>
        <w:br/>
      </w:r>
      <w:r>
        <w:rPr>
          <w:rFonts w:hint="eastAsia"/>
        </w:rPr>
        <w:t>　　　　五、2009-2012年世界合成樟脑行业政策变动因素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2009-2012年中国合成樟脑市场供需分析</w:t>
      </w:r>
      <w:r>
        <w:rPr>
          <w:rFonts w:hint="eastAsia"/>
        </w:rPr>
        <w:br/>
      </w:r>
      <w:r>
        <w:rPr>
          <w:rFonts w:hint="eastAsia"/>
        </w:rPr>
        <w:t>　　第一节 2009-2012年中国合成樟脑市场供需状况</w:t>
      </w:r>
      <w:r>
        <w:rPr>
          <w:rFonts w:hint="eastAsia"/>
        </w:rPr>
        <w:br/>
      </w:r>
      <w:r>
        <w:rPr>
          <w:rFonts w:hint="eastAsia"/>
        </w:rPr>
        <w:t>　　　　一、2009-2012年中国合成樟脑市场供给分析</w:t>
      </w:r>
      <w:r>
        <w:rPr>
          <w:rFonts w:hint="eastAsia"/>
        </w:rPr>
        <w:br/>
      </w:r>
      <w:r>
        <w:rPr>
          <w:rFonts w:hint="eastAsia"/>
        </w:rPr>
        <w:t>　　　　二、2009-2012年中国合成樟脑市场需求分析</w:t>
      </w:r>
      <w:r>
        <w:rPr>
          <w:rFonts w:hint="eastAsia"/>
        </w:rPr>
        <w:br/>
      </w:r>
      <w:r>
        <w:rPr>
          <w:rFonts w:hint="eastAsia"/>
        </w:rPr>
        <w:t>　　　　三、2009-2012年中国合成樟脑市场进出口分析</w:t>
      </w:r>
      <w:r>
        <w:rPr>
          <w:rFonts w:hint="eastAsia"/>
        </w:rPr>
        <w:br/>
      </w:r>
      <w:r>
        <w:rPr>
          <w:rFonts w:hint="eastAsia"/>
        </w:rPr>
        <w:t>　　第二节 2009-2012年合成樟脑行业影响供给关系因素分析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一、2009-2012年合成樟脑行业需求变化因素</w:t>
      </w:r>
      <w:r>
        <w:rPr>
          <w:rFonts w:hint="eastAsia"/>
        </w:rPr>
        <w:br/>
      </w:r>
      <w:r>
        <w:rPr>
          <w:rFonts w:hint="eastAsia"/>
        </w:rPr>
        <w:t>　　　　二、2009-2012年合成樟脑行业厂商产能因素</w:t>
      </w:r>
      <w:r>
        <w:rPr>
          <w:rFonts w:hint="eastAsia"/>
        </w:rPr>
        <w:br/>
      </w:r>
      <w:r>
        <w:rPr>
          <w:rFonts w:hint="eastAsia"/>
        </w:rPr>
        <w:t>　　　　三、2009-2012年合成樟脑行业原料供给状况</w:t>
      </w:r>
      <w:r>
        <w:rPr>
          <w:rFonts w:hint="eastAsia"/>
        </w:rPr>
        <w:br/>
      </w:r>
      <w:r>
        <w:rPr>
          <w:rFonts w:hint="eastAsia"/>
        </w:rPr>
        <w:t>　　　　四、2009-2012年合成樟脑行业技术水平提高</w:t>
      </w:r>
      <w:r>
        <w:rPr>
          <w:rFonts w:hint="eastAsia"/>
        </w:rPr>
        <w:br/>
      </w:r>
      <w:r>
        <w:rPr>
          <w:rFonts w:hint="eastAsia"/>
        </w:rPr>
        <w:t>　　　　五、2009-2012年合成樟脑行业政策变动因素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2009-2012年合成樟脑行业标杆企业研究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五、企业成长能力分析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2009-2012年合成樟脑行业销售状况分析</w:t>
      </w:r>
      <w:r>
        <w:rPr>
          <w:rFonts w:hint="eastAsia"/>
        </w:rPr>
        <w:br/>
      </w:r>
      <w:r>
        <w:rPr>
          <w:rFonts w:hint="eastAsia"/>
        </w:rPr>
        <w:t>　　第一节 2009-2012年合成樟脑行业国内市场销售分析分析</w:t>
      </w:r>
      <w:r>
        <w:rPr>
          <w:rFonts w:hint="eastAsia"/>
        </w:rPr>
        <w:br/>
      </w:r>
      <w:r>
        <w:rPr>
          <w:rFonts w:hint="eastAsia"/>
        </w:rPr>
        <w:t>　　　　一、2009-2012年合成樟脑行业国内产销分析</w:t>
      </w:r>
      <w:r>
        <w:rPr>
          <w:rFonts w:hint="eastAsia"/>
        </w:rPr>
        <w:br/>
      </w:r>
      <w:r>
        <w:rPr>
          <w:rFonts w:hint="eastAsia"/>
        </w:rPr>
        <w:t>　　　　二、2009-2012年合成樟脑行业进口状况分析</w:t>
      </w:r>
      <w:r>
        <w:rPr>
          <w:rFonts w:hint="eastAsia"/>
        </w:rPr>
        <w:br/>
      </w:r>
      <w:r>
        <w:rPr>
          <w:rFonts w:hint="eastAsia"/>
        </w:rPr>
        <w:t>　　　　三、2009-2012年合成樟脑行业供给地区分析</w:t>
      </w:r>
      <w:r>
        <w:rPr>
          <w:rFonts w:hint="eastAsia"/>
        </w:rPr>
        <w:br/>
      </w:r>
      <w:r>
        <w:rPr>
          <w:rFonts w:hint="eastAsia"/>
        </w:rPr>
        <w:t>　　第二节 2009-2012年合成樟脑行业国际市场销售分析分析</w:t>
      </w:r>
      <w:r>
        <w:rPr>
          <w:rFonts w:hint="eastAsia"/>
        </w:rPr>
        <w:br/>
      </w:r>
      <w:r>
        <w:rPr>
          <w:rFonts w:hint="eastAsia"/>
        </w:rPr>
        <w:t>　　　　一、2009-2012年合成樟脑行业国外产销分析</w:t>
      </w:r>
      <w:r>
        <w:rPr>
          <w:rFonts w:hint="eastAsia"/>
        </w:rPr>
        <w:br/>
      </w:r>
      <w:r>
        <w:rPr>
          <w:rFonts w:hint="eastAsia"/>
        </w:rPr>
        <w:t>　　　　二、2009-2012年合成樟脑行业出口状况分析</w:t>
      </w:r>
      <w:r>
        <w:rPr>
          <w:rFonts w:hint="eastAsia"/>
        </w:rPr>
        <w:br/>
      </w:r>
      <w:r>
        <w:rPr>
          <w:rFonts w:hint="eastAsia"/>
        </w:rPr>
        <w:t>　　　　三、2009-2012年合成樟脑行业需求地区分析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2009-2012年合成樟脑行业相关行业市场运行综合分析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2009-2012年合成樟脑行业上游运行分析</w:t>
      </w:r>
      <w:r>
        <w:rPr>
          <w:rFonts w:hint="eastAsia"/>
        </w:rPr>
        <w:br/>
      </w:r>
      <w:r>
        <w:rPr>
          <w:rFonts w:hint="eastAsia"/>
        </w:rPr>
        <w:t>　　　　一、合成樟脑行业上游介绍</w:t>
      </w:r>
      <w:r>
        <w:rPr>
          <w:rFonts w:hint="eastAsia"/>
        </w:rPr>
        <w:br/>
      </w:r>
      <w:r>
        <w:rPr>
          <w:rFonts w:hint="eastAsia"/>
        </w:rPr>
        <w:t>　　　　二、合成樟脑行业上游发展状况分析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三、合成樟脑行业上游对合成樟脑行业影响力分析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2009-2012年合成樟脑行业下游运行分析</w:t>
      </w:r>
      <w:r>
        <w:rPr>
          <w:rFonts w:hint="eastAsia"/>
        </w:rPr>
        <w:br/>
      </w:r>
      <w:r>
        <w:rPr>
          <w:rFonts w:hint="eastAsia"/>
        </w:rPr>
        <w:t>　　　　一、合成樟脑行业下游介绍</w:t>
      </w:r>
      <w:r>
        <w:rPr>
          <w:rFonts w:hint="eastAsia"/>
        </w:rPr>
        <w:br/>
      </w:r>
      <w:r>
        <w:rPr>
          <w:rFonts w:hint="eastAsia"/>
        </w:rPr>
        <w:t>　　　　二、合成樟脑行业下游发展状况分析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三、合成樟脑行业下游对合成樟脑行业影响力分析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合成樟脑行业投资潜力分析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二、2009行业投资收益率分析</w:t>
      </w:r>
      <w:r>
        <w:rPr>
          <w:rFonts w:hint="eastAsia"/>
        </w:rPr>
        <w:br/>
      </w:r>
      <w:r>
        <w:rPr>
          <w:rFonts w:hint="eastAsia"/>
        </w:rPr>
        <w:t>　　第二节 合成樟脑行业投资效益分析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一、2009年合成樟脑行业投资状况分析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二、2009-2012年合成樟脑行业投资效益分析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三、2009-2012年合成樟脑行业投资趋势预测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四、2009-2012年合成樟脑行业的投资方向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五、2009-2012年合成樟脑行业投资的建议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影响合成樟脑行业发展的主要因素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一、2009-2012年影响合成樟脑行业运行的优势分析</w:t>
      </w:r>
      <w:r>
        <w:rPr>
          <w:rFonts w:hint="eastAsia"/>
        </w:rPr>
        <w:br/>
      </w:r>
      <w:r>
        <w:rPr>
          <w:rFonts w:hint="eastAsia"/>
        </w:rPr>
        <w:t>　　　　二、2009-2012年影响合成樟脑行业运行的劣势分析</w:t>
      </w:r>
      <w:r>
        <w:rPr>
          <w:rFonts w:hint="eastAsia"/>
        </w:rPr>
        <w:br/>
      </w:r>
      <w:r>
        <w:rPr>
          <w:rFonts w:hint="eastAsia"/>
        </w:rPr>
        <w:t>　　　　三、2009-2012年影响合成樟脑行业运行的机会分析</w:t>
      </w:r>
      <w:r>
        <w:rPr>
          <w:rFonts w:hint="eastAsia"/>
        </w:rPr>
        <w:br/>
      </w:r>
      <w:r>
        <w:rPr>
          <w:rFonts w:hint="eastAsia"/>
        </w:rPr>
        <w:t>　　　　四、2009-2012年我国合成樟脑行业运行的机遇分析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2009合成樟脑行业投资机会与风险展望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2009年合成樟脑行业投资机会</w:t>
      </w:r>
      <w:r>
        <w:rPr>
          <w:rFonts w:hint="eastAsia"/>
        </w:rPr>
        <w:br/>
      </w:r>
      <w:r>
        <w:rPr>
          <w:rFonts w:hint="eastAsia"/>
        </w:rPr>
        <w:t>　　　　一、2009年合成樟脑行业区域投资机会</w:t>
      </w:r>
      <w:r>
        <w:rPr>
          <w:rFonts w:hint="eastAsia"/>
        </w:rPr>
        <w:br/>
      </w:r>
      <w:r>
        <w:rPr>
          <w:rFonts w:hint="eastAsia"/>
        </w:rPr>
        <w:t>　　　　二、2009年合成樟脑需求增长投资机会</w:t>
      </w:r>
      <w:r>
        <w:rPr>
          <w:rFonts w:hint="eastAsia"/>
        </w:rPr>
        <w:br/>
      </w:r>
      <w:r>
        <w:rPr>
          <w:rFonts w:hint="eastAsia"/>
        </w:rPr>
        <w:t>　　第二节 2009年合成樟脑行业投资风险展望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2009-2012年合成樟脑行业营销策略和战略研究</w:t>
      </w:r>
      <w:r>
        <w:rPr>
          <w:rFonts w:hint="eastAsia"/>
        </w:rPr>
        <w:br/>
      </w:r>
      <w:r>
        <w:rPr>
          <w:rFonts w:hint="eastAsia"/>
        </w:rPr>
        <w:t>　　第一节 合成樟脑行业产品营销策略</w:t>
      </w:r>
      <w:r>
        <w:rPr>
          <w:rFonts w:hint="eastAsia"/>
        </w:rPr>
        <w:br/>
      </w:r>
      <w:r>
        <w:rPr>
          <w:rFonts w:hint="eastAsia"/>
        </w:rPr>
        <w:t>　　　　一、合成樟脑行业产品功效优先策略</w:t>
      </w:r>
      <w:r>
        <w:rPr>
          <w:rFonts w:hint="eastAsia"/>
        </w:rPr>
        <w:br/>
      </w:r>
      <w:r>
        <w:rPr>
          <w:rFonts w:hint="eastAsia"/>
        </w:rPr>
        <w:t>　　　　二、合成樟脑行业产品品牌提升策略</w:t>
      </w:r>
      <w:r>
        <w:rPr>
          <w:rFonts w:hint="eastAsia"/>
        </w:rPr>
        <w:br/>
      </w:r>
      <w:r>
        <w:rPr>
          <w:rFonts w:hint="eastAsia"/>
        </w:rPr>
        <w:t>　　　　三、合成樟脑行业产品样板推动策略</w:t>
      </w:r>
      <w:r>
        <w:rPr>
          <w:rFonts w:hint="eastAsia"/>
        </w:rPr>
        <w:br/>
      </w:r>
      <w:r>
        <w:rPr>
          <w:rFonts w:hint="eastAsia"/>
        </w:rPr>
        <w:t>　　　　四、合成樟脑行业产品价格杠杆策略</w:t>
      </w:r>
      <w:r>
        <w:rPr>
          <w:rFonts w:hint="eastAsia"/>
        </w:rPr>
        <w:br/>
      </w:r>
      <w:r>
        <w:rPr>
          <w:rFonts w:hint="eastAsia"/>
        </w:rPr>
        <w:t>　　　　五、合成樟脑行业产品源头刺激策略</w:t>
      </w:r>
      <w:r>
        <w:rPr>
          <w:rFonts w:hint="eastAsia"/>
        </w:rPr>
        <w:br/>
      </w:r>
      <w:r>
        <w:rPr>
          <w:rFonts w:hint="eastAsia"/>
        </w:rPr>
        <w:t>　　　　六、合成樟脑行业产品媒体组合策略</w:t>
      </w:r>
      <w:r>
        <w:rPr>
          <w:rFonts w:hint="eastAsia"/>
        </w:rPr>
        <w:br/>
      </w:r>
      <w:r>
        <w:rPr>
          <w:rFonts w:hint="eastAsia"/>
        </w:rPr>
        <w:t>　　　　七、合成樟脑行业产品个性推介策略</w:t>
      </w:r>
      <w:r>
        <w:rPr>
          <w:rFonts w:hint="eastAsia"/>
        </w:rPr>
        <w:br/>
      </w:r>
      <w:r>
        <w:rPr>
          <w:rFonts w:hint="eastAsia"/>
        </w:rPr>
        <w:t>　　　　八、合成樟脑行业产品层次营销策略</w:t>
      </w:r>
      <w:r>
        <w:rPr>
          <w:rFonts w:hint="eastAsia"/>
        </w:rPr>
        <w:br/>
      </w:r>
      <w:r>
        <w:rPr>
          <w:rFonts w:hint="eastAsia"/>
        </w:rPr>
        <w:t>　　　　九、合成樟脑行业产品网络组合策略</w:t>
      </w:r>
      <w:r>
        <w:rPr>
          <w:rFonts w:hint="eastAsia"/>
        </w:rPr>
        <w:br/>
      </w:r>
      <w:r>
        <w:rPr>
          <w:rFonts w:hint="eastAsia"/>
        </w:rPr>
        <w:t>　　　　十、合成樟脑行业产品动态营销策略</w:t>
      </w:r>
      <w:r>
        <w:rPr>
          <w:rFonts w:hint="eastAsia"/>
        </w:rPr>
        <w:br/>
      </w:r>
      <w:r>
        <w:rPr>
          <w:rFonts w:hint="eastAsia"/>
        </w:rPr>
        <w:t>　　第二节 中国企业经营管理的十大战略建议</w:t>
      </w:r>
      <w:r>
        <w:rPr>
          <w:rFonts w:hint="eastAsia"/>
        </w:rPr>
        <w:br/>
      </w:r>
      <w:r>
        <w:rPr>
          <w:rFonts w:hint="eastAsia"/>
        </w:rPr>
        <w:t>　　　　一、合成樟脑行业企业全球化战略</w:t>
      </w:r>
      <w:r>
        <w:rPr>
          <w:rFonts w:hint="eastAsia"/>
        </w:rPr>
        <w:br/>
      </w:r>
      <w:r>
        <w:rPr>
          <w:rFonts w:hint="eastAsia"/>
        </w:rPr>
        <w:t>　　　　二、合成樟脑行业企业多元化战略</w:t>
      </w:r>
      <w:r>
        <w:rPr>
          <w:rFonts w:hint="eastAsia"/>
        </w:rPr>
        <w:br/>
      </w:r>
      <w:r>
        <w:rPr>
          <w:rFonts w:hint="eastAsia"/>
        </w:rPr>
        <w:t>　　　　三、合成樟脑行业企业资本运营战略</w:t>
      </w:r>
      <w:r>
        <w:rPr>
          <w:rFonts w:hint="eastAsia"/>
        </w:rPr>
        <w:br/>
      </w:r>
      <w:r>
        <w:rPr>
          <w:rFonts w:hint="eastAsia"/>
        </w:rPr>
        <w:t>　　　　四、合成樟脑行业企业人力资源战略</w:t>
      </w:r>
      <w:r>
        <w:rPr>
          <w:rFonts w:hint="eastAsia"/>
        </w:rPr>
        <w:br/>
      </w:r>
      <w:r>
        <w:rPr>
          <w:rFonts w:hint="eastAsia"/>
        </w:rPr>
        <w:t>　　　　五、合成樟脑行业企业企业文化战略</w:t>
      </w:r>
      <w:r>
        <w:rPr>
          <w:rFonts w:hint="eastAsia"/>
        </w:rPr>
        <w:br/>
      </w:r>
      <w:r>
        <w:rPr>
          <w:rFonts w:hint="eastAsia"/>
        </w:rPr>
        <w:t>　　　　六、合成樟脑行业企业研发战略</w:t>
      </w:r>
      <w:r>
        <w:rPr>
          <w:rFonts w:hint="eastAsia"/>
        </w:rPr>
        <w:br/>
      </w:r>
      <w:r>
        <w:rPr>
          <w:rFonts w:hint="eastAsia"/>
        </w:rPr>
        <w:t>　　　　七、合成樟脑行业企业营销战略</w:t>
      </w:r>
      <w:r>
        <w:rPr>
          <w:rFonts w:hint="eastAsia"/>
        </w:rPr>
        <w:br/>
      </w:r>
      <w:r>
        <w:rPr>
          <w:rFonts w:hint="eastAsia"/>
        </w:rPr>
        <w:t>　　　　八、合成樟脑行业企业名牌战略</w:t>
      </w:r>
      <w:r>
        <w:rPr>
          <w:rFonts w:hint="eastAsia"/>
        </w:rPr>
        <w:br/>
      </w:r>
      <w:r>
        <w:rPr>
          <w:rFonts w:hint="eastAsia"/>
        </w:rPr>
        <w:t>　　　　九、合成樟脑行业企业引导市场战略</w:t>
      </w:r>
      <w:r>
        <w:rPr>
          <w:rFonts w:hint="eastAsia"/>
        </w:rPr>
        <w:br/>
      </w:r>
      <w:r>
        <w:rPr>
          <w:rFonts w:hint="eastAsia"/>
        </w:rPr>
        <w:t>　　　　十、合成樟脑行业企业危机管理战略</w:t>
      </w:r>
      <w:r>
        <w:rPr>
          <w:rFonts w:hint="eastAsia"/>
        </w:rPr>
        <w:br/>
      </w:r>
      <w:r>
        <w:rPr>
          <w:rFonts w:hint="eastAsia"/>
        </w:rPr>
        <w:t>　　第三节 中国合成樟脑行业企业的竞争战略建议</w:t>
      </w:r>
      <w:r>
        <w:rPr>
          <w:rFonts w:hint="eastAsia"/>
        </w:rPr>
        <w:br/>
      </w:r>
      <w:r>
        <w:rPr>
          <w:rFonts w:hint="eastAsia"/>
        </w:rPr>
        <w:t>　　　　一、合成樟脑行业企业市场空白领域的进入战略</w:t>
      </w:r>
      <w:r>
        <w:rPr>
          <w:rFonts w:hint="eastAsia"/>
        </w:rPr>
        <w:br/>
      </w:r>
      <w:r>
        <w:rPr>
          <w:rFonts w:hint="eastAsia"/>
        </w:rPr>
        <w:t>　　　　二、合成樟脑行业企业生存互补的协作战略</w:t>
      </w:r>
      <w:r>
        <w:rPr>
          <w:rFonts w:hint="eastAsia"/>
        </w:rPr>
        <w:br/>
      </w:r>
      <w:r>
        <w:rPr>
          <w:rFonts w:hint="eastAsia"/>
        </w:rPr>
        <w:t>　　　　三、合成樟脑行业企业发挥优势的专知战略</w:t>
      </w:r>
      <w:r>
        <w:rPr>
          <w:rFonts w:hint="eastAsia"/>
        </w:rPr>
        <w:br/>
      </w:r>
      <w:r>
        <w:rPr>
          <w:rFonts w:hint="eastAsia"/>
        </w:rPr>
        <w:t>　　　　四、合成樟脑行业企业满足潜在需求的开发战略</w:t>
      </w:r>
      <w:r>
        <w:rPr>
          <w:rFonts w:hint="eastAsia"/>
        </w:rPr>
        <w:br/>
      </w:r>
      <w:r>
        <w:rPr>
          <w:rFonts w:hint="eastAsia"/>
        </w:rPr>
        <w:t>　　　　五、合成樟脑行业企业灵活多样的多角化经营战略</w:t>
      </w:r>
      <w:r>
        <w:rPr>
          <w:rFonts w:hint="eastAsia"/>
        </w:rPr>
        <w:br/>
      </w:r>
      <w:r>
        <w:rPr>
          <w:rFonts w:hint="eastAsia"/>
        </w:rPr>
        <w:t>　　　　六、合成樟脑行业企业满足需要的服务战略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2009-2012年中国合成樟脑项目融资问题分析与对策</w:t>
      </w:r>
      <w:r>
        <w:rPr>
          <w:rFonts w:hint="eastAsia"/>
        </w:rPr>
        <w:br/>
      </w:r>
      <w:r>
        <w:rPr>
          <w:rFonts w:hint="eastAsia"/>
        </w:rPr>
        <w:t>　　第一节 2009-2012年中国合成樟脑项目的融资演变</w:t>
      </w:r>
      <w:r>
        <w:rPr>
          <w:rFonts w:hint="eastAsia"/>
        </w:rPr>
        <w:br/>
      </w:r>
      <w:r>
        <w:rPr>
          <w:rFonts w:hint="eastAsia"/>
        </w:rPr>
        <w:t>　　第二节 2009-2012年中国合成樟脑项目特点、融资特点及影响因素分析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一、合成樟脑及其项目的主要特点</w:t>
      </w:r>
      <w:r>
        <w:rPr>
          <w:rFonts w:hint="eastAsia"/>
        </w:rPr>
        <w:br/>
      </w:r>
      <w:r>
        <w:rPr>
          <w:rFonts w:hint="eastAsia"/>
        </w:rPr>
        <w:t>　　　　二、合成樟脑项目的融资特点</w:t>
      </w:r>
      <w:r>
        <w:rPr>
          <w:rFonts w:hint="eastAsia"/>
        </w:rPr>
        <w:br/>
      </w:r>
      <w:r>
        <w:rPr>
          <w:rFonts w:hint="eastAsia"/>
        </w:rPr>
        <w:t>　　　　三、合成樟脑项目的融资相关影响因素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中-智-林-：2009-2012年中国合成樟脑项目的融资对策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4baad18d4c44ef" w:history="1">
        <w:r>
          <w:rPr>
            <w:rStyle w:val="Hyperlink"/>
          </w:rPr>
          <w:t>2010-2012年中国合成樟脑行业市场研究及前景预测报告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4baad18d4c44ef" w:history="1">
        <w:r>
          <w:rPr>
            <w:rStyle w:val="Hyperlink"/>
          </w:rPr>
          <w:t>https://www.20087.com/2010-07/R_2010_2012hechengzhangnaoxingyeshicha.html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热点：合成樟脑与天然樟脑区别、合成樟脑是什么、合成樟脑丸和天然樟脑丸的区别、合成樟脑有毒吗、合成樟脑丸可以驱哪些虫子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76402c1e541a7" w:history="1">
      <w:r>
        <w:rPr>
          <w:rStyle w:val="Hyperlink"/>
        </w:rPr>
        <w:t>2010-2012年中国合成樟脑行业市场研究及前景预测报告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hechengzhangnaoxingyeshicha.html" TargetMode="External" Id="Rd04baad18d4c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hechengzhangnaoxingyeshicha.html" TargetMode="External" Id="Rd8276402c1e5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2010-07-22T04:55:00Z</dcterms:created>
  <dcterms:modified xsi:type="dcterms:W3CDTF">2010-07-22T05:55:00Z</dcterms:modified>
  <dc:subject>2010-2012年中国合成樟脑行业市场研究及前景预测报告</dc:subject>
  <dc:title>2010-2012年中国合成樟脑行业市场研究及前景预测报告</dc:title>
  <cp:keywords>2010-2012年中国合成樟脑行业市场研究及前景预测报告</cp:keywords>
  <dc:description>2010-2012年中国合成樟脑行业市场研究及前景预测报告</dc:description>
</cp:coreProperties>
</file>