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2244a1334d5e" w:history="1">
              <w:r>
                <w:rPr>
                  <w:rStyle w:val="Hyperlink"/>
                </w:rPr>
                <w:t>2010-2012年中国氯硝胺研究与市场预测报告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2244a1334d5e" w:history="1">
              <w:r>
                <w:rPr>
                  <w:rStyle w:val="Hyperlink"/>
                </w:rPr>
                <w:t>2010-2012年中国氯硝胺研究与市场预测报告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22244a1334d5e" w:history="1">
                <w:r>
                  <w:rPr>
                    <w:rStyle w:val="Hyperlink"/>
                  </w:rPr>
                  <w:t>https://www.20087.com/2010-07/R_2010_2012lvxiaoanyanjiuyushichangyuc.html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氯硝胺行业概述</w:t>
      </w:r>
      <w:r>
        <w:rPr>
          <w:rFonts w:hint="eastAsia"/>
        </w:rPr>
        <w:br/>
      </w:r>
      <w:r>
        <w:rPr>
          <w:rFonts w:hint="eastAsia"/>
        </w:rPr>
        <w:t>　　第一节 氯硝胺行业界定</w:t>
      </w:r>
      <w:r>
        <w:rPr>
          <w:rFonts w:hint="eastAsia"/>
        </w:rPr>
        <w:br/>
      </w:r>
      <w:r>
        <w:rPr>
          <w:rFonts w:hint="eastAsia"/>
        </w:rPr>
        <w:t>　　第二节 氯硝胺产业链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2008-2009年中国氯硝胺行业发展环境分析及展望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氯硝胺相关环境分析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氯硝胺行业产业链分析</w:t>
      </w:r>
      <w:r>
        <w:rPr>
          <w:rFonts w:hint="eastAsia"/>
        </w:rPr>
        <w:br/>
      </w:r>
      <w:r>
        <w:rPr>
          <w:rFonts w:hint="eastAsia"/>
        </w:rPr>
        <w:t>　　第一节 氯硝胺行业上游分析</w:t>
      </w:r>
      <w:r>
        <w:rPr>
          <w:rFonts w:hint="eastAsia"/>
        </w:rPr>
        <w:br/>
      </w:r>
      <w:r>
        <w:rPr>
          <w:rFonts w:hint="eastAsia"/>
        </w:rPr>
        <w:t>　　第二节 氯硝胺行业下游分析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氯硝胺行业标杆企业研究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2009-2012年中国氯硝胺市场供需分析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2009-2012年中国氯硝胺市场供需状况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一、2009-2012年中国氯硝胺行业供给能力分析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二、2009-2012年中国氯硝胺市场供给分析</w:t>
      </w:r>
      <w:r>
        <w:rPr>
          <w:rFonts w:hint="eastAsia"/>
        </w:rPr>
        <w:br/>
      </w:r>
      <w:r>
        <w:rPr>
          <w:rFonts w:hint="eastAsia"/>
        </w:rPr>
        <w:t>　　　　三、2009-2012年中国氯硝胺市场需求分析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四、2009-2012年中国氯硝胺市场进出口分析</w:t>
      </w:r>
      <w:r>
        <w:rPr>
          <w:rFonts w:hint="eastAsia"/>
        </w:rPr>
        <w:br/>
      </w:r>
      <w:r>
        <w:rPr>
          <w:rFonts w:hint="eastAsia"/>
        </w:rPr>
        <w:t>　　　　五、2009-2012年中国氯硝胺产品价格分析</w:t>
      </w:r>
      <w:r>
        <w:rPr>
          <w:rFonts w:hint="eastAsia"/>
        </w:rPr>
        <w:br/>
      </w:r>
      <w:r>
        <w:rPr>
          <w:rFonts w:hint="eastAsia"/>
        </w:rPr>
        <w:t>　　第二节 氯硝胺行业供给关系因素分析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四、技术氯硝胺平提高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氯硝胺行业需求关系因素分析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五、氯硝胺行业政策因素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氯硝胺行业投资区域分析</w:t>
      </w:r>
      <w:r>
        <w:rPr>
          <w:rFonts w:hint="eastAsia"/>
        </w:rPr>
        <w:br/>
      </w:r>
      <w:r>
        <w:rPr>
          <w:rFonts w:hint="eastAsia"/>
        </w:rPr>
        <w:t>　　第一节 氯硝胺行业区域集中度分析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氯硝胺行业主要省市集中度分析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氯硝胺行业投资区域建议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氯硝胺行业市场营销策略分析</w:t>
      </w:r>
      <w:r>
        <w:rPr>
          <w:rFonts w:hint="eastAsia"/>
        </w:rPr>
        <w:br/>
      </w:r>
      <w:r>
        <w:rPr>
          <w:rFonts w:hint="eastAsia"/>
        </w:rPr>
        <w:t>　　第一节 氯硝胺行业环境分析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氯硝胺行业营销策略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氯硝胺的零件行业未来发展预测及投资前景分析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2009氯硝胺行业投资机会与风险展望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2009年氯硝胺行业投资机会</w:t>
      </w:r>
      <w:r>
        <w:rPr>
          <w:rFonts w:hint="eastAsia"/>
        </w:rPr>
        <w:br/>
      </w:r>
      <w:r>
        <w:rPr>
          <w:rFonts w:hint="eastAsia"/>
        </w:rPr>
        <w:t>　　　　一、2009年氯硝胺行业区域投资机会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二、2009年氯硝胺需求增长投资机会</w:t>
      </w:r>
      <w:r>
        <w:rPr>
          <w:rFonts w:hint="eastAsia"/>
        </w:rPr>
        <w:br/>
      </w:r>
      <w:r>
        <w:rPr>
          <w:rFonts w:hint="eastAsia"/>
        </w:rPr>
        <w:t>　　第二节 2009年氯硝胺行业投资风险展望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2009-2012年氯硝胺行业盈利模式与投资策略分析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国外氯硝胺行业投资现状及经营模式分析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一、境外氯硝胺行业成长情况调查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我国氯硝胺行业商业模式探讨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我国氯硝胺行业投资国际化发展战略分析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我国氯硝胺行业投资策略分析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2009-2012年中国氯硝胺项目融资问题分析与对策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2009-2012年中国氯硝胺项目的融资演变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2009-2012年中国氯硝胺项目特点、融资特点及影响因素分析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一、氯硝胺及其项目的主要特点</w:t>
      </w:r>
      <w:r>
        <w:rPr>
          <w:rFonts w:hint="eastAsia"/>
        </w:rPr>
        <w:br/>
      </w:r>
      <w:r>
        <w:rPr>
          <w:rFonts w:hint="eastAsia"/>
        </w:rPr>
        <w:t>　　　　二、氯硝胺项目的融资相关影响因素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中:智林　2009-2012年中国日用及医用五氯化磷项目的融资对策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2244a1334d5e" w:history="1">
        <w:r>
          <w:rPr>
            <w:rStyle w:val="Hyperlink"/>
          </w:rPr>
          <w:t>2010-2012年中国氯硝胺研究与市场预测报告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22244a1334d5e" w:history="1">
        <w:r>
          <w:rPr>
            <w:rStyle w:val="Hyperlink"/>
          </w:rPr>
          <w:t>https://www.20087.com/2010-07/R_2010_2012lvxiaoanyanjiuyushichangyuc.html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fe0bc83b4750" w:history="1">
      <w:r>
        <w:rPr>
          <w:rStyle w:val="Hyperlink"/>
        </w:rPr>
        <w:t>2010-2012年中国氯硝胺研究与市场预测报告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vxiaoanyanjiuyushichangyuc.html" TargetMode="External" Id="R6b222244a13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vxiaoanyanjiuyushichangyuc.html" TargetMode="External" Id="R731dfe0bc83b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2010-07-22T00:37:00Z</dcterms:created>
  <dcterms:modified xsi:type="dcterms:W3CDTF">2010-07-22T01:37:00Z</dcterms:modified>
  <dc:subject>2010-2012年中国氯硝胺研究与市场预测报告</dc:subject>
  <dc:title>2010-2012年中国氯硝胺研究与市场预测报告</dc:title>
  <cp:keywords>2010-2012年中国氯硝胺研究与市场预测报告</cp:keywords>
  <dc:description>2010-2012年中国氯硝胺研究与市场预测报告</dc:description>
</cp:coreProperties>
</file>