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aaae714d444fe" w:history="1">
              <w:r>
                <w:rPr>
                  <w:rStyle w:val="Hyperlink"/>
                </w:rPr>
                <w:t>2010-2012年中国流感疫苗市场现状及竞争格局研究报告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aaae714d444fe" w:history="1">
              <w:r>
                <w:rPr>
                  <w:rStyle w:val="Hyperlink"/>
                </w:rPr>
                <w:t>2010-2012年中国流感疫苗市场现状及竞争格局研究报告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aaae714d444fe" w:history="1">
                <w:r>
                  <w:rPr>
                    <w:rStyle w:val="Hyperlink"/>
                  </w:rPr>
                  <w:t>https://www.20087.com/2010-07/R_2010_2012liuganyimiaoshichangxianzhu.html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2009-2010年中国疫苗市场分析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疫苗发展史</w:t>
      </w:r>
      <w:r>
        <w:rPr>
          <w:rFonts w:hint="eastAsia"/>
        </w:rPr>
        <w:br/>
      </w:r>
      <w:r>
        <w:rPr>
          <w:rFonts w:hint="eastAsia"/>
        </w:rPr>
        <w:t>　　　　二 国内疫苗应用进程</w:t>
      </w:r>
      <w:r>
        <w:rPr>
          <w:rFonts w:hint="eastAsia"/>
        </w:rPr>
        <w:br/>
      </w:r>
      <w:r>
        <w:rPr>
          <w:rFonts w:hint="eastAsia"/>
        </w:rPr>
        <w:t>　　第三节 流感疫苗</w:t>
      </w:r>
      <w:r>
        <w:rPr>
          <w:rFonts w:hint="eastAsia"/>
        </w:rPr>
        <w:br/>
      </w:r>
      <w:r>
        <w:rPr>
          <w:rFonts w:hint="eastAsia"/>
        </w:rPr>
        <w:t>　　　　一 流感疫苗类型</w:t>
      </w:r>
      <w:r>
        <w:rPr>
          <w:rFonts w:hint="eastAsia"/>
        </w:rPr>
        <w:br/>
      </w:r>
      <w:r>
        <w:rPr>
          <w:rFonts w:hint="eastAsia"/>
        </w:rPr>
        <w:t>　　　　二 流感疫苗生产流程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2009-2010年疫苗产业发展背景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2009-2010年生物医药分析</w:t>
      </w:r>
      <w:r>
        <w:rPr>
          <w:rFonts w:hint="eastAsia"/>
        </w:rPr>
        <w:br/>
      </w:r>
      <w:r>
        <w:rPr>
          <w:rFonts w:hint="eastAsia"/>
        </w:rPr>
        <w:t>　　　　一 2009-2010年产业地位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2009-2010年成长性</w:t>
      </w:r>
      <w:r>
        <w:rPr>
          <w:rFonts w:hint="eastAsia"/>
        </w:rPr>
        <w:br/>
      </w:r>
      <w:r>
        <w:rPr>
          <w:rFonts w:hint="eastAsia"/>
        </w:rPr>
        <w:t>　　　　四 2009-2010年盈利分析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2009-2012全球流感疫苗市场现状</w:t>
      </w:r>
      <w:r>
        <w:rPr>
          <w:rFonts w:hint="eastAsia"/>
        </w:rPr>
        <w:br/>
      </w:r>
      <w:r>
        <w:rPr>
          <w:rFonts w:hint="eastAsia"/>
        </w:rPr>
        <w:t>　　第一节 2009-2012年全球疫苗市场</w:t>
      </w:r>
      <w:r>
        <w:rPr>
          <w:rFonts w:hint="eastAsia"/>
        </w:rPr>
        <w:br/>
      </w:r>
      <w:r>
        <w:rPr>
          <w:rFonts w:hint="eastAsia"/>
        </w:rPr>
        <w:t>　　　　一 2008-2012年全球市场规模分析</w:t>
      </w:r>
      <w:r>
        <w:rPr>
          <w:rFonts w:hint="eastAsia"/>
        </w:rPr>
        <w:br/>
      </w:r>
      <w:r>
        <w:rPr>
          <w:rFonts w:hint="eastAsia"/>
        </w:rPr>
        <w:t>　　　　二 2008-2009年疫苗区域格局</w:t>
      </w:r>
      <w:r>
        <w:rPr>
          <w:rFonts w:hint="eastAsia"/>
        </w:rPr>
        <w:br/>
      </w:r>
      <w:r>
        <w:rPr>
          <w:rFonts w:hint="eastAsia"/>
        </w:rPr>
        <w:t>　　　　三 2008-2009年企业竞争格局</w:t>
      </w:r>
      <w:r>
        <w:rPr>
          <w:rFonts w:hint="eastAsia"/>
        </w:rPr>
        <w:br/>
      </w:r>
      <w:r>
        <w:rPr>
          <w:rFonts w:hint="eastAsia"/>
        </w:rPr>
        <w:t>　　第二节 2009-2010年流感疫苗市场</w:t>
      </w:r>
      <w:r>
        <w:rPr>
          <w:rFonts w:hint="eastAsia"/>
        </w:rPr>
        <w:br/>
      </w:r>
      <w:r>
        <w:rPr>
          <w:rFonts w:hint="eastAsia"/>
        </w:rPr>
        <w:t>　　　　一 2009-2012年全球市场容量</w:t>
      </w:r>
      <w:r>
        <w:rPr>
          <w:rFonts w:hint="eastAsia"/>
        </w:rPr>
        <w:br/>
      </w:r>
      <w:r>
        <w:rPr>
          <w:rFonts w:hint="eastAsia"/>
        </w:rPr>
        <w:t>　　　　二 2009-2010年各国市场容量</w:t>
      </w:r>
      <w:r>
        <w:rPr>
          <w:rFonts w:hint="eastAsia"/>
        </w:rPr>
        <w:br/>
      </w:r>
      <w:r>
        <w:rPr>
          <w:rFonts w:hint="eastAsia"/>
        </w:rPr>
        <w:t>　　　　三 2009-2010年市场竞争格局</w:t>
      </w:r>
      <w:r>
        <w:rPr>
          <w:rFonts w:hint="eastAsia"/>
        </w:rPr>
        <w:br/>
      </w:r>
      <w:r>
        <w:rPr>
          <w:rFonts w:hint="eastAsia"/>
        </w:rPr>
        <w:t>　　　　四 流感疫苗技术发展趋势</w:t>
      </w:r>
      <w:r>
        <w:rPr>
          <w:rFonts w:hint="eastAsia"/>
        </w:rPr>
        <w:br/>
      </w:r>
      <w:r>
        <w:rPr>
          <w:rFonts w:hint="eastAsia"/>
        </w:rPr>
        <w:t>　　第三节 2009-2010年甲流疫苗</w:t>
      </w:r>
      <w:r>
        <w:rPr>
          <w:rFonts w:hint="eastAsia"/>
        </w:rPr>
        <w:br/>
      </w:r>
      <w:r>
        <w:rPr>
          <w:rFonts w:hint="eastAsia"/>
        </w:rPr>
        <w:t>　　　　一 2009-2010年甲流疫情</w:t>
      </w:r>
      <w:r>
        <w:rPr>
          <w:rFonts w:hint="eastAsia"/>
        </w:rPr>
        <w:br/>
      </w:r>
      <w:r>
        <w:rPr>
          <w:rFonts w:hint="eastAsia"/>
        </w:rPr>
        <w:t>　　　　二 2009-2010年市场容量</w:t>
      </w:r>
      <w:r>
        <w:rPr>
          <w:rFonts w:hint="eastAsia"/>
        </w:rPr>
        <w:br/>
      </w:r>
      <w:r>
        <w:rPr>
          <w:rFonts w:hint="eastAsia"/>
        </w:rPr>
        <w:t>　　　　三 2009-2010年产业竞争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2009-2012年中国疫苗市场分析</w:t>
      </w:r>
      <w:r>
        <w:rPr>
          <w:rFonts w:hint="eastAsia"/>
        </w:rPr>
        <w:br/>
      </w:r>
      <w:r>
        <w:rPr>
          <w:rFonts w:hint="eastAsia"/>
        </w:rPr>
        <w:t>　　第一节 2009-2010年国内疫苗市场</w:t>
      </w:r>
      <w:r>
        <w:rPr>
          <w:rFonts w:hint="eastAsia"/>
        </w:rPr>
        <w:br/>
      </w:r>
      <w:r>
        <w:rPr>
          <w:rFonts w:hint="eastAsia"/>
        </w:rPr>
        <w:t>　　　　一 2009-2012年市场规模</w:t>
      </w:r>
      <w:r>
        <w:rPr>
          <w:rFonts w:hint="eastAsia"/>
        </w:rPr>
        <w:br/>
      </w:r>
      <w:r>
        <w:rPr>
          <w:rFonts w:hint="eastAsia"/>
        </w:rPr>
        <w:t>　　　　二 2009年疫苗市场结构</w:t>
      </w:r>
      <w:r>
        <w:rPr>
          <w:rFonts w:hint="eastAsia"/>
        </w:rPr>
        <w:br/>
      </w:r>
      <w:r>
        <w:rPr>
          <w:rFonts w:hint="eastAsia"/>
        </w:rPr>
        <w:t>　　　　三 2009年疫苗市场竞争格局</w:t>
      </w:r>
      <w:r>
        <w:rPr>
          <w:rFonts w:hint="eastAsia"/>
        </w:rPr>
        <w:br/>
      </w:r>
      <w:r>
        <w:rPr>
          <w:rFonts w:hint="eastAsia"/>
        </w:rPr>
        <w:t>　　　　四 疫苗研发路线</w:t>
      </w:r>
      <w:r>
        <w:rPr>
          <w:rFonts w:hint="eastAsia"/>
        </w:rPr>
        <w:br/>
      </w:r>
      <w:r>
        <w:rPr>
          <w:rFonts w:hint="eastAsia"/>
        </w:rPr>
        <w:t>　　　　五 疫苗流通渠道变革</w:t>
      </w:r>
      <w:r>
        <w:rPr>
          <w:rFonts w:hint="eastAsia"/>
        </w:rPr>
        <w:br/>
      </w:r>
      <w:r>
        <w:rPr>
          <w:rFonts w:hint="eastAsia"/>
        </w:rPr>
        <w:t>　　第二节 2009-2010年疫苗细分市场</w:t>
      </w:r>
      <w:r>
        <w:rPr>
          <w:rFonts w:hint="eastAsia"/>
        </w:rPr>
        <w:br/>
      </w:r>
      <w:r>
        <w:rPr>
          <w:rFonts w:hint="eastAsia"/>
        </w:rPr>
        <w:t>　　　　一 2009-2010年一类疫苗市场</w:t>
      </w:r>
      <w:r>
        <w:rPr>
          <w:rFonts w:hint="eastAsia"/>
        </w:rPr>
        <w:br/>
      </w:r>
      <w:r>
        <w:rPr>
          <w:rFonts w:hint="eastAsia"/>
        </w:rPr>
        <w:t>　　　　二 2009-2010年二类疫苗市场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2009-2010年流感疫苗市场规模及竞争</w:t>
      </w:r>
      <w:r>
        <w:rPr>
          <w:rFonts w:hint="eastAsia"/>
        </w:rPr>
        <w:br/>
      </w:r>
      <w:r>
        <w:rPr>
          <w:rFonts w:hint="eastAsia"/>
        </w:rPr>
        <w:t>　　第一节 2009-2010年流感疫苗容量</w:t>
      </w:r>
      <w:r>
        <w:rPr>
          <w:rFonts w:hint="eastAsia"/>
        </w:rPr>
        <w:br/>
      </w:r>
      <w:r>
        <w:rPr>
          <w:rFonts w:hint="eastAsia"/>
        </w:rPr>
        <w:t>　　　　一 2009-2010年流感疫苗产量</w:t>
      </w:r>
      <w:r>
        <w:rPr>
          <w:rFonts w:hint="eastAsia"/>
        </w:rPr>
        <w:br/>
      </w:r>
      <w:r>
        <w:rPr>
          <w:rFonts w:hint="eastAsia"/>
        </w:rPr>
        <w:t>　　　　二 2009-2010年产品产量结构</w:t>
      </w:r>
      <w:r>
        <w:rPr>
          <w:rFonts w:hint="eastAsia"/>
        </w:rPr>
        <w:br/>
      </w:r>
      <w:r>
        <w:rPr>
          <w:rFonts w:hint="eastAsia"/>
        </w:rPr>
        <w:t>　　第二节 流感裂解疫苗产量及竞争</w:t>
      </w:r>
      <w:r>
        <w:rPr>
          <w:rFonts w:hint="eastAsia"/>
        </w:rPr>
        <w:br/>
      </w:r>
      <w:r>
        <w:rPr>
          <w:rFonts w:hint="eastAsia"/>
        </w:rPr>
        <w:t>　　　　一 2009-2010年产量</w:t>
      </w:r>
      <w:r>
        <w:rPr>
          <w:rFonts w:hint="eastAsia"/>
        </w:rPr>
        <w:br/>
      </w:r>
      <w:r>
        <w:rPr>
          <w:rFonts w:hint="eastAsia"/>
        </w:rPr>
        <w:t>　　　　二 2009-2010年竞争</w:t>
      </w:r>
      <w:r>
        <w:rPr>
          <w:rFonts w:hint="eastAsia"/>
        </w:rPr>
        <w:br/>
      </w:r>
      <w:r>
        <w:rPr>
          <w:rFonts w:hint="eastAsia"/>
        </w:rPr>
        <w:t>　　第三节 流感亚单位疫苗产量及竞争</w:t>
      </w:r>
      <w:r>
        <w:rPr>
          <w:rFonts w:hint="eastAsia"/>
        </w:rPr>
        <w:br/>
      </w:r>
      <w:r>
        <w:rPr>
          <w:rFonts w:hint="eastAsia"/>
        </w:rPr>
        <w:t>　　　　一 2009-2010年产量</w:t>
      </w:r>
      <w:r>
        <w:rPr>
          <w:rFonts w:hint="eastAsia"/>
        </w:rPr>
        <w:br/>
      </w:r>
      <w:r>
        <w:rPr>
          <w:rFonts w:hint="eastAsia"/>
        </w:rPr>
        <w:t>　　　　二 2009-2010年竞争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2009-2012年国内甲流HIN1裂解疫苗</w:t>
      </w:r>
      <w:r>
        <w:rPr>
          <w:rFonts w:hint="eastAsia"/>
        </w:rPr>
        <w:br/>
      </w:r>
      <w:r>
        <w:rPr>
          <w:rFonts w:hint="eastAsia"/>
        </w:rPr>
        <w:t>　　第一节 2009-2010年产业动态</w:t>
      </w:r>
      <w:r>
        <w:rPr>
          <w:rFonts w:hint="eastAsia"/>
        </w:rPr>
        <w:br/>
      </w:r>
      <w:r>
        <w:rPr>
          <w:rFonts w:hint="eastAsia"/>
        </w:rPr>
        <w:t>　　　　一 2009-2010年甲型H1N1疫情</w:t>
      </w:r>
      <w:r>
        <w:rPr>
          <w:rFonts w:hint="eastAsia"/>
        </w:rPr>
        <w:br/>
      </w:r>
      <w:r>
        <w:rPr>
          <w:rFonts w:hint="eastAsia"/>
        </w:rPr>
        <w:t>　　　　二 2009年国内疫苗研发及动态</w:t>
      </w:r>
      <w:r>
        <w:rPr>
          <w:rFonts w:hint="eastAsia"/>
        </w:rPr>
        <w:br/>
      </w:r>
      <w:r>
        <w:rPr>
          <w:rFonts w:hint="eastAsia"/>
        </w:rPr>
        <w:t>　　　　三 2009-2010年甲流疫苗企业产能</w:t>
      </w:r>
      <w:r>
        <w:rPr>
          <w:rFonts w:hint="eastAsia"/>
        </w:rPr>
        <w:br/>
      </w:r>
      <w:r>
        <w:rPr>
          <w:rFonts w:hint="eastAsia"/>
        </w:rPr>
        <w:t>　　第二节 甲流HIN1裂解疫苗产量及竞争</w:t>
      </w:r>
      <w:r>
        <w:rPr>
          <w:rFonts w:hint="eastAsia"/>
        </w:rPr>
        <w:br/>
      </w:r>
      <w:r>
        <w:rPr>
          <w:rFonts w:hint="eastAsia"/>
        </w:rPr>
        <w:t>　　　　一 2009-2010年产量</w:t>
      </w:r>
      <w:r>
        <w:rPr>
          <w:rFonts w:hint="eastAsia"/>
        </w:rPr>
        <w:br/>
      </w:r>
      <w:r>
        <w:rPr>
          <w:rFonts w:hint="eastAsia"/>
        </w:rPr>
        <w:t>　　　　二 2009-2010年竞争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2009-2010年流感疫苗企业竞争力</w:t>
      </w:r>
      <w:r>
        <w:rPr>
          <w:rFonts w:hint="eastAsia"/>
        </w:rPr>
        <w:br/>
      </w:r>
      <w:r>
        <w:rPr>
          <w:rFonts w:hint="eastAsia"/>
        </w:rPr>
        <w:t>　　第一节 外资品牌企业分析</w:t>
      </w:r>
      <w:r>
        <w:rPr>
          <w:rFonts w:hint="eastAsia"/>
        </w:rPr>
        <w:br/>
      </w:r>
      <w:r>
        <w:rPr>
          <w:rFonts w:hint="eastAsia"/>
        </w:rPr>
        <w:t>　　　　一 赛诺菲-巴斯德</w:t>
      </w:r>
      <w:r>
        <w:rPr>
          <w:rFonts w:hint="eastAsia"/>
        </w:rPr>
        <w:br/>
      </w:r>
      <w:r>
        <w:rPr>
          <w:rFonts w:hint="eastAsia"/>
        </w:rPr>
        <w:t>　　　　二 GSK</w:t>
      </w:r>
      <w:r>
        <w:rPr>
          <w:rFonts w:hint="eastAsia"/>
        </w:rPr>
        <w:br/>
      </w:r>
      <w:r>
        <w:rPr>
          <w:rFonts w:hint="eastAsia"/>
        </w:rPr>
        <w:t>　　　　三 诺华疫苗</w:t>
      </w:r>
      <w:r>
        <w:rPr>
          <w:rFonts w:hint="eastAsia"/>
        </w:rPr>
        <w:br/>
      </w:r>
      <w:r>
        <w:rPr>
          <w:rFonts w:hint="eastAsia"/>
        </w:rPr>
        <w:t>　　第二节 北京科兴生物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2008-2009年疫苗产量</w:t>
      </w:r>
      <w:r>
        <w:rPr>
          <w:rFonts w:hint="eastAsia"/>
        </w:rPr>
        <w:br/>
      </w:r>
      <w:r>
        <w:rPr>
          <w:rFonts w:hint="eastAsia"/>
        </w:rPr>
        <w:t>　　第三节 长春长生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2008-2009年疫苗产量</w:t>
      </w:r>
      <w:r>
        <w:rPr>
          <w:rFonts w:hint="eastAsia"/>
        </w:rPr>
        <w:br/>
      </w:r>
      <w:r>
        <w:rPr>
          <w:rFonts w:hint="eastAsia"/>
        </w:rPr>
        <w:t>　　第四节 长春所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2008-2009年疫苗产量</w:t>
      </w:r>
      <w:r>
        <w:rPr>
          <w:rFonts w:hint="eastAsia"/>
        </w:rPr>
        <w:br/>
      </w:r>
      <w:r>
        <w:rPr>
          <w:rFonts w:hint="eastAsia"/>
        </w:rPr>
        <w:t>　　第五节 江苏延申生物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2008-2009年疫苗产量</w:t>
      </w:r>
      <w:r>
        <w:rPr>
          <w:rFonts w:hint="eastAsia"/>
        </w:rPr>
        <w:br/>
      </w:r>
      <w:r>
        <w:rPr>
          <w:rFonts w:hint="eastAsia"/>
        </w:rPr>
        <w:t>　　第六节 上海所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2008-2009年疫苗产量</w:t>
      </w:r>
      <w:r>
        <w:rPr>
          <w:rFonts w:hint="eastAsia"/>
        </w:rPr>
        <w:br/>
      </w:r>
      <w:r>
        <w:rPr>
          <w:rFonts w:hint="eastAsia"/>
        </w:rPr>
        <w:t>　　第七节 长春所浙江天元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2008-2009年疫苗产量</w:t>
      </w:r>
      <w:r>
        <w:rPr>
          <w:rFonts w:hint="eastAsia"/>
        </w:rPr>
        <w:br/>
      </w:r>
      <w:r>
        <w:rPr>
          <w:rFonts w:hint="eastAsia"/>
        </w:rPr>
        <w:t>　　第八节 大连雅立峰生物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2008-2009年疫苗产量</w:t>
      </w:r>
      <w:r>
        <w:rPr>
          <w:rFonts w:hint="eastAsia"/>
        </w:rPr>
        <w:br/>
      </w:r>
      <w:r>
        <w:rPr>
          <w:rFonts w:hint="eastAsia"/>
        </w:rPr>
        <w:t>　　第九节 [中⋅智⋅林⋅]天坛生物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2008-2009年疫苗产量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世界疫苗发展阶段图</w:t>
      </w:r>
      <w:r>
        <w:rPr>
          <w:rFonts w:hint="eastAsia"/>
        </w:rPr>
        <w:br/>
      </w:r>
      <w:r>
        <w:rPr>
          <w:rFonts w:hint="eastAsia"/>
        </w:rPr>
        <w:t>　　图表 6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7 各种类型流感疫苗一览表</w:t>
      </w:r>
      <w:r>
        <w:rPr>
          <w:rFonts w:hint="eastAsia"/>
        </w:rPr>
        <w:br/>
      </w:r>
      <w:r>
        <w:rPr>
          <w:rFonts w:hint="eastAsia"/>
        </w:rPr>
        <w:t>　　图表 8 流感疫苗生产流程图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12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16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17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18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19 2003－2009年生物、生化制品行业资产规模一览表（千元）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20 2003－2009年生物、生化制品行业资产规模变化趋势图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21 2003－2009年生物、生化制品行业企业数量一览表（个）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22 2003－2009年生物、生化制品行业企业数量变化趋势图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23 2003－2009年生物、生化制品行业销售收入一览表（千元）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24 2003－2009年生物、生化制品行业销售收入变化趋势图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25 2003－2009年生物、生化制品行业利润总额一览表（千元）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26 2003－2009年生物、生化制品行业利润总额变化趋势图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27 2003－2009年生物、生化制品行业毛利率、利润率一览表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28 2003－2009年生物、生化制品行业毛利率、利润率变化趋势图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29 2008-2013年全球疫苗市场规模变化趋势图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30 2007年全球疫苗市场份额比重图</w:t>
      </w:r>
      <w:r>
        <w:rPr>
          <w:rFonts w:hint="eastAsia"/>
        </w:rPr>
        <w:br/>
      </w:r>
      <w:r>
        <w:rPr>
          <w:rFonts w:hint="eastAsia"/>
        </w:rPr>
        <w:t>　　图表 31 2000/2001～2008/2009 美国季节性流感疫苗供应商的变化情况</w:t>
      </w:r>
      <w:r>
        <w:rPr>
          <w:rFonts w:hint="eastAsia"/>
        </w:rPr>
        <w:br/>
      </w:r>
      <w:r>
        <w:rPr>
          <w:rFonts w:hint="eastAsia"/>
        </w:rPr>
        <w:t>　　图表 32 2003/2004～2008/2009 流感季节美国流感疫苗的需求和供应情况</w:t>
      </w:r>
      <w:r>
        <w:rPr>
          <w:rFonts w:hint="eastAsia"/>
        </w:rPr>
        <w:br/>
      </w:r>
      <w:r>
        <w:rPr>
          <w:rFonts w:hint="eastAsia"/>
        </w:rPr>
        <w:t>　　图表 33 2005/2006～2018/2019 季节性流感疫苗市场规模及预测</w:t>
      </w:r>
      <w:r>
        <w:rPr>
          <w:rFonts w:hint="eastAsia"/>
        </w:rPr>
        <w:br/>
      </w:r>
      <w:r>
        <w:rPr>
          <w:rFonts w:hint="eastAsia"/>
        </w:rPr>
        <w:t>　　图表 34 2006-2010年中国疫苗市场规模 亿元</w:t>
      </w:r>
      <w:r>
        <w:rPr>
          <w:rFonts w:hint="eastAsia"/>
        </w:rPr>
        <w:br/>
      </w:r>
      <w:r>
        <w:rPr>
          <w:rFonts w:hint="eastAsia"/>
        </w:rPr>
        <w:t>　　图表 35 我国疫苗市场竞争主体一览表</w:t>
      </w:r>
      <w:r>
        <w:rPr>
          <w:rFonts w:hint="eastAsia"/>
        </w:rPr>
        <w:br/>
      </w:r>
      <w:r>
        <w:rPr>
          <w:rFonts w:hint="eastAsia"/>
        </w:rPr>
        <w:t>　　图表 36 变革前疫苗流通渠道图</w:t>
      </w:r>
      <w:r>
        <w:rPr>
          <w:rFonts w:hint="eastAsia"/>
        </w:rPr>
        <w:br/>
      </w:r>
      <w:r>
        <w:rPr>
          <w:rFonts w:hint="eastAsia"/>
        </w:rPr>
        <w:t>　　图表 37 变革后疫苗流通渠道图</w:t>
      </w:r>
      <w:r>
        <w:rPr>
          <w:rFonts w:hint="eastAsia"/>
        </w:rPr>
        <w:br/>
      </w:r>
      <w:r>
        <w:rPr>
          <w:rFonts w:hint="eastAsia"/>
        </w:rPr>
        <w:t>　　图表 38 疫苗流通体制的变更图</w:t>
      </w:r>
      <w:r>
        <w:rPr>
          <w:rFonts w:hint="eastAsia"/>
        </w:rPr>
        <w:br/>
      </w:r>
      <w:r>
        <w:rPr>
          <w:rFonts w:hint="eastAsia"/>
        </w:rPr>
        <w:t>　　图表 39 疫苗流通市场影响分析</w:t>
      </w:r>
      <w:r>
        <w:rPr>
          <w:rFonts w:hint="eastAsia"/>
        </w:rPr>
        <w:br/>
      </w:r>
      <w:r>
        <w:rPr>
          <w:rFonts w:hint="eastAsia"/>
        </w:rPr>
        <w:t>　　图表 40 中国推荐的儿童免疫程序图</w:t>
      </w:r>
      <w:r>
        <w:rPr>
          <w:rFonts w:hint="eastAsia"/>
        </w:rPr>
        <w:br/>
      </w:r>
      <w:r>
        <w:rPr>
          <w:rFonts w:hint="eastAsia"/>
        </w:rPr>
        <w:t>　　图表 41 1990－2004年一岁儿童免疫报告接种率一览表（％）</w:t>
      </w:r>
      <w:r>
        <w:rPr>
          <w:rFonts w:hint="eastAsia"/>
        </w:rPr>
        <w:br/>
      </w:r>
      <w:r>
        <w:rPr>
          <w:rFonts w:hint="eastAsia"/>
        </w:rPr>
        <w:t>　　图表 42 中国计划免疫疫苗品种归类</w:t>
      </w:r>
      <w:r>
        <w:rPr>
          <w:rFonts w:hint="eastAsia"/>
        </w:rPr>
        <w:br/>
      </w:r>
      <w:r>
        <w:rPr>
          <w:rFonts w:hint="eastAsia"/>
        </w:rPr>
        <w:t>　　图表 43 14种国家免疫规划疫苗出厂价格（含税）表</w:t>
      </w:r>
      <w:r>
        <w:rPr>
          <w:rFonts w:hint="eastAsia"/>
        </w:rPr>
        <w:br/>
      </w:r>
      <w:r>
        <w:rPr>
          <w:rFonts w:hint="eastAsia"/>
        </w:rPr>
        <w:t>　　图表 44 疫苗市场容量的主要影响因素</w:t>
      </w:r>
      <w:r>
        <w:rPr>
          <w:rFonts w:hint="eastAsia"/>
        </w:rPr>
        <w:br/>
      </w:r>
      <w:r>
        <w:rPr>
          <w:rFonts w:hint="eastAsia"/>
        </w:rPr>
        <w:t>　　图表 45 疫苗的主要目标人数数量众多</w:t>
      </w:r>
      <w:r>
        <w:rPr>
          <w:rFonts w:hint="eastAsia"/>
        </w:rPr>
        <w:br/>
      </w:r>
      <w:r>
        <w:rPr>
          <w:rFonts w:hint="eastAsia"/>
        </w:rPr>
        <w:t>　　图表 46 1980－2005年中国人口出生率变化趋势图</w:t>
      </w:r>
      <w:r>
        <w:rPr>
          <w:rFonts w:hint="eastAsia"/>
        </w:rPr>
        <w:br/>
      </w:r>
      <w:r>
        <w:rPr>
          <w:rFonts w:hint="eastAsia"/>
        </w:rPr>
        <w:t>　　图表 47 计划内疫苗生产企业一览表</w:t>
      </w:r>
      <w:r>
        <w:rPr>
          <w:rFonts w:hint="eastAsia"/>
        </w:rPr>
        <w:br/>
      </w:r>
      <w:r>
        <w:rPr>
          <w:rFonts w:hint="eastAsia"/>
        </w:rPr>
        <w:t>　　图表 48 2008年起中检所的流感疫苗批签发情况 万人份</w:t>
      </w:r>
      <w:r>
        <w:rPr>
          <w:rFonts w:hint="eastAsia"/>
        </w:rPr>
        <w:br/>
      </w:r>
      <w:r>
        <w:rPr>
          <w:rFonts w:hint="eastAsia"/>
        </w:rPr>
        <w:t>　　图表 49 2009-2010年甲型H1N1流感疫情一览表</w:t>
      </w:r>
      <w:r>
        <w:rPr>
          <w:rFonts w:hint="eastAsia"/>
        </w:rPr>
        <w:br/>
      </w:r>
      <w:r>
        <w:rPr>
          <w:rFonts w:hint="eastAsia"/>
        </w:rPr>
        <w:t>　　图表 50 批准生产甲型H1N1流感病毒裂解疫苗国内企业一览表</w:t>
      </w:r>
      <w:r>
        <w:rPr>
          <w:rFonts w:hint="eastAsia"/>
        </w:rPr>
        <w:br/>
      </w:r>
      <w:r>
        <w:rPr>
          <w:rFonts w:hint="eastAsia"/>
        </w:rPr>
        <w:t>　　图表 51 2009年国内甲流疫苗生产企业产能与批签发概况表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aaae714d444fe" w:history="1">
        <w:r>
          <w:rPr>
            <w:rStyle w:val="Hyperlink"/>
          </w:rPr>
          <w:t>2010-2012年中国流感疫苗市场现状及竞争格局研究报告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aaae714d444fe" w:history="1">
        <w:r>
          <w:rPr>
            <w:rStyle w:val="Hyperlink"/>
          </w:rPr>
          <w:t>https://www.20087.com/2010-07/R_2010_2012liuganyimiaoshichangxianzhu.html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f7de1699a4302" w:history="1">
      <w:r>
        <w:rPr>
          <w:rStyle w:val="Hyperlink"/>
        </w:rPr>
        <w:t>2010-2012年中国流感疫苗市场现状及竞争格局研究报告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liuganyimiaoshichangxianzhu.html" TargetMode="External" Id="Rbb1aaae714d4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liuganyimiaoshichangxianzhu.html" TargetMode="External" Id="R8dff7de1699a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2010-07-05T02:52:00Z</dcterms:created>
  <dcterms:modified xsi:type="dcterms:W3CDTF">2010-07-05T03:52:00Z</dcterms:modified>
  <dc:subject>2010-2012年中国流感疫苗市场现状及竞争格局研究报告</dc:subject>
  <dc:title>2010-2012年中国流感疫苗市场现状及竞争格局研究报告</dc:title>
  <cp:keywords>2010-2012年中国流感疫苗市场现状及竞争格局研究报告</cp:keywords>
  <dc:description>2010-2012年中国流感疫苗市场现状及竞争格局研究报告</dc:description>
</cp:coreProperties>
</file>