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de336241d42f5" w:history="1">
              <w:r>
                <w:rPr>
                  <w:rStyle w:val="Hyperlink"/>
                </w:rPr>
                <w:t>2010-2012年中国燃料油市场分析及发展前景预测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de336241d42f5" w:history="1">
              <w:r>
                <w:rPr>
                  <w:rStyle w:val="Hyperlink"/>
                </w:rPr>
                <w:t>2010-2012年中国燃料油市场分析及发展前景预测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de336241d42f5" w:history="1">
                <w:r>
                  <w:rPr>
                    <w:rStyle w:val="Hyperlink"/>
                  </w:rPr>
                  <w:t>https://www.20087.com/2010-07/R_2010_2012ranliaoyoushichangfenxijifa.html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2009-2010年燃料油产业概述</w:t>
      </w:r>
      <w:r>
        <w:rPr>
          <w:rFonts w:hint="eastAsia"/>
        </w:rPr>
        <w:br/>
      </w:r>
      <w:r>
        <w:rPr>
          <w:rFonts w:hint="eastAsia"/>
        </w:rPr>
        <w:t>　　第一节 燃料油行业概况</w:t>
      </w:r>
      <w:r>
        <w:rPr>
          <w:rFonts w:hint="eastAsia"/>
        </w:rPr>
        <w:br/>
      </w:r>
      <w:r>
        <w:rPr>
          <w:rFonts w:hint="eastAsia"/>
        </w:rPr>
        <w:t>　　　　一 燃料油产品</w:t>
      </w:r>
      <w:r>
        <w:rPr>
          <w:rFonts w:hint="eastAsia"/>
        </w:rPr>
        <w:br/>
      </w:r>
      <w:r>
        <w:rPr>
          <w:rFonts w:hint="eastAsia"/>
        </w:rPr>
        <w:t>　　　　二 燃料油用途</w:t>
      </w:r>
      <w:r>
        <w:rPr>
          <w:rFonts w:hint="eastAsia"/>
        </w:rPr>
        <w:br/>
      </w:r>
      <w:r>
        <w:rPr>
          <w:rFonts w:hint="eastAsia"/>
        </w:rPr>
        <w:t>　　第二节 燃料油行业特征</w:t>
      </w:r>
      <w:r>
        <w:rPr>
          <w:rFonts w:hint="eastAsia"/>
        </w:rPr>
        <w:br/>
      </w:r>
      <w:r>
        <w:rPr>
          <w:rFonts w:hint="eastAsia"/>
        </w:rPr>
        <w:t>　　　　一 燃料油行业经营特点</w:t>
      </w:r>
      <w:r>
        <w:rPr>
          <w:rFonts w:hint="eastAsia"/>
        </w:rPr>
        <w:br/>
      </w:r>
      <w:r>
        <w:rPr>
          <w:rFonts w:hint="eastAsia"/>
        </w:rPr>
        <w:t>　　　　二 行业管理体系及政策</w:t>
      </w:r>
      <w:r>
        <w:rPr>
          <w:rFonts w:hint="eastAsia"/>
        </w:rPr>
        <w:br/>
      </w:r>
      <w:r>
        <w:rPr>
          <w:rFonts w:hint="eastAsia"/>
        </w:rPr>
        <w:t>　　　　三 行业竞争格局分析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　　五 行业利润水平分析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2009-2010年燃料油市场供需分析</w:t>
      </w:r>
      <w:r>
        <w:rPr>
          <w:rFonts w:hint="eastAsia"/>
        </w:rPr>
        <w:br/>
      </w:r>
      <w:r>
        <w:rPr>
          <w:rFonts w:hint="eastAsia"/>
        </w:rPr>
        <w:t>　　第一节 2009-2010年燃料油产量</w:t>
      </w:r>
      <w:r>
        <w:rPr>
          <w:rFonts w:hint="eastAsia"/>
        </w:rPr>
        <w:br/>
      </w:r>
      <w:r>
        <w:rPr>
          <w:rFonts w:hint="eastAsia"/>
        </w:rPr>
        <w:t>　　　　一 2003-2010年燃料油产量</w:t>
      </w:r>
      <w:r>
        <w:rPr>
          <w:rFonts w:hint="eastAsia"/>
        </w:rPr>
        <w:br/>
      </w:r>
      <w:r>
        <w:rPr>
          <w:rFonts w:hint="eastAsia"/>
        </w:rPr>
        <w:t>　　　　二 2009-2010年各省产量分析</w:t>
      </w:r>
      <w:r>
        <w:rPr>
          <w:rFonts w:hint="eastAsia"/>
        </w:rPr>
        <w:br/>
      </w:r>
      <w:r>
        <w:rPr>
          <w:rFonts w:hint="eastAsia"/>
        </w:rPr>
        <w:t>　　　　三 2009年产量下滑原因分析</w:t>
      </w:r>
      <w:r>
        <w:rPr>
          <w:rFonts w:hint="eastAsia"/>
        </w:rPr>
        <w:br/>
      </w:r>
      <w:r>
        <w:rPr>
          <w:rFonts w:hint="eastAsia"/>
        </w:rPr>
        <w:t>　　第二节 2009-2010年燃料油消费</w:t>
      </w:r>
      <w:r>
        <w:rPr>
          <w:rFonts w:hint="eastAsia"/>
        </w:rPr>
        <w:br/>
      </w:r>
      <w:r>
        <w:rPr>
          <w:rFonts w:hint="eastAsia"/>
        </w:rPr>
        <w:t>　　　　一 2009-2010年燃料油应用领域</w:t>
      </w:r>
      <w:r>
        <w:rPr>
          <w:rFonts w:hint="eastAsia"/>
        </w:rPr>
        <w:br/>
      </w:r>
      <w:r>
        <w:rPr>
          <w:rFonts w:hint="eastAsia"/>
        </w:rPr>
        <w:t>　　　　二 2003-2010年燃料油消费规模</w:t>
      </w:r>
      <w:r>
        <w:rPr>
          <w:rFonts w:hint="eastAsia"/>
        </w:rPr>
        <w:br/>
      </w:r>
      <w:r>
        <w:rPr>
          <w:rFonts w:hint="eastAsia"/>
        </w:rPr>
        <w:t>　　第三节 2009年下游消费领域</w:t>
      </w:r>
      <w:r>
        <w:rPr>
          <w:rFonts w:hint="eastAsia"/>
        </w:rPr>
        <w:br/>
      </w:r>
      <w:r>
        <w:rPr>
          <w:rFonts w:hint="eastAsia"/>
        </w:rPr>
        <w:t>　　　　一 船运业</w:t>
      </w:r>
      <w:r>
        <w:rPr>
          <w:rFonts w:hint="eastAsia"/>
        </w:rPr>
        <w:br/>
      </w:r>
      <w:r>
        <w:rPr>
          <w:rFonts w:hint="eastAsia"/>
        </w:rPr>
        <w:t>　　　　二 地方炼厂</w:t>
      </w:r>
      <w:r>
        <w:rPr>
          <w:rFonts w:hint="eastAsia"/>
        </w:rPr>
        <w:br/>
      </w:r>
      <w:r>
        <w:rPr>
          <w:rFonts w:hint="eastAsia"/>
        </w:rPr>
        <w:t>　　　　三 高耗能行业</w:t>
      </w:r>
      <w:r>
        <w:rPr>
          <w:rFonts w:hint="eastAsia"/>
        </w:rPr>
        <w:br/>
      </w:r>
      <w:r>
        <w:rPr>
          <w:rFonts w:hint="eastAsia"/>
        </w:rPr>
        <w:t>　　　　四 工业用电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2009-2010年燃料油进出口分析</w:t>
      </w:r>
      <w:r>
        <w:rPr>
          <w:rFonts w:hint="eastAsia"/>
        </w:rPr>
        <w:br/>
      </w:r>
      <w:r>
        <w:rPr>
          <w:rFonts w:hint="eastAsia"/>
        </w:rPr>
        <w:t>　　第一节 2009-2010年进口分析</w:t>
      </w:r>
      <w:r>
        <w:rPr>
          <w:rFonts w:hint="eastAsia"/>
        </w:rPr>
        <w:br/>
      </w:r>
      <w:r>
        <w:rPr>
          <w:rFonts w:hint="eastAsia"/>
        </w:rPr>
        <w:t>　　　　一 2009-2010年进口规模</w:t>
      </w:r>
      <w:r>
        <w:rPr>
          <w:rFonts w:hint="eastAsia"/>
        </w:rPr>
        <w:br/>
      </w:r>
      <w:r>
        <w:rPr>
          <w:rFonts w:hint="eastAsia"/>
        </w:rPr>
        <w:t>　　　　二 2009-2010年进口特征</w:t>
      </w:r>
      <w:r>
        <w:rPr>
          <w:rFonts w:hint="eastAsia"/>
        </w:rPr>
        <w:br/>
      </w:r>
      <w:r>
        <w:rPr>
          <w:rFonts w:hint="eastAsia"/>
        </w:rPr>
        <w:t>　　第二节 2009-2010年出口分析</w:t>
      </w:r>
      <w:r>
        <w:rPr>
          <w:rFonts w:hint="eastAsia"/>
        </w:rPr>
        <w:br/>
      </w:r>
      <w:r>
        <w:rPr>
          <w:rFonts w:hint="eastAsia"/>
        </w:rPr>
        <w:t>　　　　一 2009-2010年出口规模</w:t>
      </w:r>
      <w:r>
        <w:rPr>
          <w:rFonts w:hint="eastAsia"/>
        </w:rPr>
        <w:br/>
      </w:r>
      <w:r>
        <w:rPr>
          <w:rFonts w:hint="eastAsia"/>
        </w:rPr>
        <w:t>　　　　二 2009-2010年出口特征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2009-2010年燃料油价格分析</w:t>
      </w:r>
      <w:r>
        <w:rPr>
          <w:rFonts w:hint="eastAsia"/>
        </w:rPr>
        <w:br/>
      </w:r>
      <w:r>
        <w:rPr>
          <w:rFonts w:hint="eastAsia"/>
        </w:rPr>
        <w:t>　　第一节 2009-2010年原油价格</w:t>
      </w:r>
      <w:r>
        <w:rPr>
          <w:rFonts w:hint="eastAsia"/>
        </w:rPr>
        <w:br/>
      </w:r>
      <w:r>
        <w:rPr>
          <w:rFonts w:hint="eastAsia"/>
        </w:rPr>
        <w:t>　　第二节 2009-2010年燃料油价格</w:t>
      </w:r>
      <w:r>
        <w:rPr>
          <w:rFonts w:hint="eastAsia"/>
        </w:rPr>
        <w:br/>
      </w:r>
      <w:r>
        <w:rPr>
          <w:rFonts w:hint="eastAsia"/>
        </w:rPr>
        <w:t>　　　　一 新加坡燃料油价格</w:t>
      </w:r>
      <w:r>
        <w:rPr>
          <w:rFonts w:hint="eastAsia"/>
        </w:rPr>
        <w:br/>
      </w:r>
      <w:r>
        <w:rPr>
          <w:rFonts w:hint="eastAsia"/>
        </w:rPr>
        <w:t>　　　　二 国内燃料油价格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2009-2010年业内领先企业分析</w:t>
      </w:r>
      <w:r>
        <w:rPr>
          <w:rFonts w:hint="eastAsia"/>
        </w:rPr>
        <w:br/>
      </w:r>
      <w:r>
        <w:rPr>
          <w:rFonts w:hint="eastAsia"/>
        </w:rPr>
        <w:t>　　第一节 2009-2010年生产企业</w:t>
      </w:r>
      <w:r>
        <w:rPr>
          <w:rFonts w:hint="eastAsia"/>
        </w:rPr>
        <w:br/>
      </w:r>
      <w:r>
        <w:rPr>
          <w:rFonts w:hint="eastAsia"/>
        </w:rPr>
        <w:t>　　　　一 中国石油</w:t>
      </w:r>
      <w:r>
        <w:rPr>
          <w:rFonts w:hint="eastAsia"/>
        </w:rPr>
        <w:br/>
      </w:r>
      <w:r>
        <w:rPr>
          <w:rFonts w:hint="eastAsia"/>
        </w:rPr>
        <w:t>　　　　二 中国石化</w:t>
      </w:r>
      <w:r>
        <w:rPr>
          <w:rFonts w:hint="eastAsia"/>
        </w:rPr>
        <w:br/>
      </w:r>
      <w:r>
        <w:rPr>
          <w:rFonts w:hint="eastAsia"/>
        </w:rPr>
        <w:t>　　　　三 中国海油</w:t>
      </w:r>
      <w:r>
        <w:rPr>
          <w:rFonts w:hint="eastAsia"/>
        </w:rPr>
        <w:br/>
      </w:r>
      <w:r>
        <w:rPr>
          <w:rFonts w:hint="eastAsia"/>
        </w:rPr>
        <w:t>　　第二节 燃料油供应商</w:t>
      </w:r>
      <w:r>
        <w:rPr>
          <w:rFonts w:hint="eastAsia"/>
        </w:rPr>
        <w:br/>
      </w:r>
      <w:r>
        <w:rPr>
          <w:rFonts w:hint="eastAsia"/>
        </w:rPr>
        <w:t>　　　　一 中石化中海船舶燃料供应</w:t>
      </w:r>
      <w:r>
        <w:rPr>
          <w:rFonts w:hint="eastAsia"/>
        </w:rPr>
        <w:br/>
      </w:r>
      <w:r>
        <w:rPr>
          <w:rFonts w:hint="eastAsia"/>
        </w:rPr>
        <w:t>　　　　二 中国船舶燃料</w:t>
      </w:r>
      <w:r>
        <w:rPr>
          <w:rFonts w:hint="eastAsia"/>
        </w:rPr>
        <w:br/>
      </w:r>
      <w:r>
        <w:rPr>
          <w:rFonts w:hint="eastAsia"/>
        </w:rPr>
        <w:t>　　　　三 中石化长江燃料</w:t>
      </w:r>
      <w:r>
        <w:rPr>
          <w:rFonts w:hint="eastAsia"/>
        </w:rPr>
        <w:br/>
      </w:r>
      <w:r>
        <w:rPr>
          <w:rFonts w:hint="eastAsia"/>
        </w:rPr>
        <w:t>　　　　四 深圳光汇石油集团</w:t>
      </w:r>
      <w:r>
        <w:rPr>
          <w:rFonts w:hint="eastAsia"/>
        </w:rPr>
        <w:br/>
      </w:r>
      <w:r>
        <w:rPr>
          <w:rFonts w:hint="eastAsia"/>
        </w:rPr>
        <w:t>　　　　五 上海龙宇燃油股份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2010-2012年行业预测及前景分析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2010年供需预测</w:t>
      </w:r>
      <w:r>
        <w:rPr>
          <w:rFonts w:hint="eastAsia"/>
        </w:rPr>
        <w:br/>
      </w:r>
      <w:r>
        <w:rPr>
          <w:rFonts w:hint="eastAsia"/>
        </w:rPr>
        <w:t>　　　　一 燃料油供应预测</w:t>
      </w:r>
      <w:r>
        <w:rPr>
          <w:rFonts w:hint="eastAsia"/>
        </w:rPr>
        <w:br/>
      </w:r>
      <w:r>
        <w:rPr>
          <w:rFonts w:hint="eastAsia"/>
        </w:rPr>
        <w:t>　　　　二 燃料油需求预测</w:t>
      </w:r>
      <w:r>
        <w:rPr>
          <w:rFonts w:hint="eastAsia"/>
        </w:rPr>
        <w:br/>
      </w:r>
      <w:r>
        <w:rPr>
          <w:rFonts w:hint="eastAsia"/>
        </w:rPr>
        <w:t>　　第三节 中~智~林~－2010-2012年前景</w:t>
      </w:r>
      <w:r>
        <w:rPr>
          <w:rFonts w:hint="eastAsia"/>
        </w:rPr>
        <w:br/>
      </w:r>
      <w:r>
        <w:rPr>
          <w:rFonts w:hint="eastAsia"/>
        </w:rPr>
        <w:t>　　　　一 产业结构调整势在必行</w:t>
      </w:r>
      <w:r>
        <w:rPr>
          <w:rFonts w:hint="eastAsia"/>
        </w:rPr>
        <w:br/>
      </w:r>
      <w:r>
        <w:rPr>
          <w:rFonts w:hint="eastAsia"/>
        </w:rPr>
        <w:t>　　　　二 国际油价缓步上升</w:t>
      </w:r>
      <w:r>
        <w:rPr>
          <w:rFonts w:hint="eastAsia"/>
        </w:rPr>
        <w:br/>
      </w:r>
      <w:r>
        <w:rPr>
          <w:rFonts w:hint="eastAsia"/>
        </w:rPr>
        <w:t>　　　　三 国际贸易回暖，支持船用油需求上升</w:t>
      </w:r>
      <w:r>
        <w:rPr>
          <w:rFonts w:hint="eastAsia"/>
        </w:rPr>
        <w:br/>
      </w:r>
      <w:r>
        <w:rPr>
          <w:rFonts w:hint="eastAsia"/>
        </w:rPr>
        <w:t>　　　　四 产业结构调整，制造业用油保持下降</w:t>
      </w:r>
      <w:r>
        <w:rPr>
          <w:rFonts w:hint="eastAsia"/>
        </w:rPr>
        <w:br/>
      </w:r>
      <w:r>
        <w:rPr>
          <w:rFonts w:hint="eastAsia"/>
        </w:rPr>
        <w:t>　　　　五 地方炼厂加工形势存不确定性</w:t>
      </w:r>
      <w:r>
        <w:rPr>
          <w:rFonts w:hint="eastAsia"/>
        </w:rPr>
        <w:br/>
      </w:r>
      <w:r>
        <w:rPr>
          <w:rFonts w:hint="eastAsia"/>
        </w:rPr>
        <w:t>　　图表 1 2009 年国产船用燃料油销售排名</w:t>
      </w:r>
      <w:r>
        <w:rPr>
          <w:rFonts w:hint="eastAsia"/>
        </w:rPr>
        <w:br/>
      </w:r>
      <w:r>
        <w:rPr>
          <w:rFonts w:hint="eastAsia"/>
        </w:rPr>
        <w:t>　　图表 2 2003-2009年燃料油产量</w:t>
      </w:r>
      <w:r>
        <w:rPr>
          <w:rFonts w:hint="eastAsia"/>
        </w:rPr>
        <w:br/>
      </w:r>
      <w:r>
        <w:rPr>
          <w:rFonts w:hint="eastAsia"/>
        </w:rPr>
        <w:t>　　图表 3 2009年国内各省燃料油产量一览表</w:t>
      </w:r>
      <w:r>
        <w:rPr>
          <w:rFonts w:hint="eastAsia"/>
        </w:rPr>
        <w:br/>
      </w:r>
      <w:r>
        <w:rPr>
          <w:rFonts w:hint="eastAsia"/>
        </w:rPr>
        <w:t>　　图表 4 2010年国内各省燃料油产量一览表</w:t>
      </w:r>
      <w:r>
        <w:rPr>
          <w:rFonts w:hint="eastAsia"/>
        </w:rPr>
        <w:br/>
      </w:r>
      <w:r>
        <w:rPr>
          <w:rFonts w:hint="eastAsia"/>
        </w:rPr>
        <w:t>　　图表 7 2009年中国5～7号燃料油进口省市区计表</w:t>
      </w:r>
      <w:r>
        <w:rPr>
          <w:rFonts w:hint="eastAsia"/>
        </w:rPr>
        <w:br/>
      </w:r>
      <w:r>
        <w:rPr>
          <w:rFonts w:hint="eastAsia"/>
        </w:rPr>
        <w:t>　　图表 8 2010年04月各省市燃料油进口统计</w:t>
      </w:r>
      <w:r>
        <w:rPr>
          <w:rFonts w:hint="eastAsia"/>
        </w:rPr>
        <w:br/>
      </w:r>
      <w:r>
        <w:rPr>
          <w:rFonts w:hint="eastAsia"/>
        </w:rPr>
        <w:t>　　图表 9 2010年04月各省市燃料油出口统计</w:t>
      </w:r>
      <w:r>
        <w:rPr>
          <w:rFonts w:hint="eastAsia"/>
        </w:rPr>
        <w:br/>
      </w:r>
      <w:r>
        <w:rPr>
          <w:rFonts w:hint="eastAsia"/>
        </w:rPr>
        <w:t>　　图表 10 2009年12月各省市燃料油进口统计</w:t>
      </w:r>
      <w:r>
        <w:rPr>
          <w:rFonts w:hint="eastAsia"/>
        </w:rPr>
        <w:br/>
      </w:r>
      <w:r>
        <w:rPr>
          <w:rFonts w:hint="eastAsia"/>
        </w:rPr>
        <w:t>　　图表 11 2009年12月各省市燃料油出口统计</w:t>
      </w:r>
      <w:r>
        <w:rPr>
          <w:rFonts w:hint="eastAsia"/>
        </w:rPr>
        <w:br/>
      </w:r>
      <w:r>
        <w:rPr>
          <w:rFonts w:hint="eastAsia"/>
        </w:rPr>
        <w:t>　　图表 12 2009年中国5～7号燃料油进口来源统计表</w:t>
      </w:r>
      <w:r>
        <w:rPr>
          <w:rFonts w:hint="eastAsia"/>
        </w:rPr>
        <w:br/>
      </w:r>
      <w:r>
        <w:rPr>
          <w:rFonts w:hint="eastAsia"/>
        </w:rPr>
        <w:t>　　图表 13 2009年中国5～7号燃料油出口目的地统计表</w:t>
      </w:r>
      <w:r>
        <w:rPr>
          <w:rFonts w:hint="eastAsia"/>
        </w:rPr>
        <w:br/>
      </w:r>
      <w:r>
        <w:rPr>
          <w:rFonts w:hint="eastAsia"/>
        </w:rPr>
        <w:t>　　图表 14 2009年12月燃料油产量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de336241d42f5" w:history="1">
        <w:r>
          <w:rPr>
            <w:rStyle w:val="Hyperlink"/>
          </w:rPr>
          <w:t>2010-2012年中国燃料油市场分析及发展前景预测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de336241d42f5" w:history="1">
        <w:r>
          <w:rPr>
            <w:rStyle w:val="Hyperlink"/>
          </w:rPr>
          <w:t>https://www.20087.com/2010-07/R_2010_2012ranliaoyoushichangfenxijifa.html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热点：新能源燃料油国家认可吗、燃料油期货、燃料油是什么油、燃料油股吧东方财富网、中国燃料属于什么档次、燃料油期货手续费多少钱一手、燃料油分为哪三类、燃料油和原油的关系、低硫燃油和燃油区别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8158d00ea4712" w:history="1">
      <w:r>
        <w:rPr>
          <w:rStyle w:val="Hyperlink"/>
        </w:rPr>
        <w:t>2010-2012年中国燃料油市场分析及发展前景预测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ranliaoyoushichangfenxijifa.html" TargetMode="External" Id="R679de336241d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ranliaoyoushichangfenxijifa.html" TargetMode="External" Id="Re4a8158d00ea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2010-07-05T00:03:00Z</dcterms:created>
  <dcterms:modified xsi:type="dcterms:W3CDTF">2010-07-05T01:03:00Z</dcterms:modified>
  <dc:subject>2010-2012年中国燃料油市场分析及发展前景预测</dc:subject>
  <dc:title>2010-2012年中国燃料油市场分析及发展前景预测</dc:title>
  <cp:keywords>2010-2012年中国燃料油市场分析及发展前景预测</cp:keywords>
  <dc:description>2010-2012年中国燃料油市场分析及发展前景预测</dc:description>
</cp:coreProperties>
</file>