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b996fc0914dad" w:history="1">
              <w:r>
                <w:rPr>
                  <w:rStyle w:val="Hyperlink"/>
                </w:rPr>
                <w:t>2010-2012年中国生命科学产业调研及投资机会研究分析报告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b996fc0914dad" w:history="1">
              <w:r>
                <w:rPr>
                  <w:rStyle w:val="Hyperlink"/>
                </w:rPr>
                <w:t>2010-2012年中国生命科学产业调研及投资机会研究分析报告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b996fc0914dad" w:history="1">
                <w:r>
                  <w:rPr>
                    <w:rStyle w:val="Hyperlink"/>
                  </w:rPr>
                  <w:t>https://www.20087.com/2010-07/R_2010_2012shengmingkexuechanyediaoyan.html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生命科学产业概述</w:t>
      </w:r>
      <w:r>
        <w:rPr>
          <w:rFonts w:hint="eastAsia"/>
        </w:rPr>
        <w:br/>
      </w:r>
      <w:r>
        <w:rPr>
          <w:rFonts w:hint="eastAsia"/>
        </w:rPr>
        <w:t>　　第一节 生命科学定义及特点</w:t>
      </w:r>
      <w:r>
        <w:rPr>
          <w:rFonts w:hint="eastAsia"/>
        </w:rPr>
        <w:br/>
      </w:r>
      <w:r>
        <w:rPr>
          <w:rFonts w:hint="eastAsia"/>
        </w:rPr>
        <w:t>　　　　一、生命科学概念</w:t>
      </w:r>
      <w:r>
        <w:rPr>
          <w:rFonts w:hint="eastAsia"/>
        </w:rPr>
        <w:br/>
      </w:r>
      <w:r>
        <w:rPr>
          <w:rFonts w:hint="eastAsia"/>
        </w:rPr>
        <w:t>　　　　二、生命科学产业特点</w:t>
      </w:r>
      <w:r>
        <w:rPr>
          <w:rFonts w:hint="eastAsia"/>
        </w:rPr>
        <w:br/>
      </w:r>
      <w:r>
        <w:rPr>
          <w:rFonts w:hint="eastAsia"/>
        </w:rPr>
        <w:t>　　第二节 农药行业发展现状分析</w:t>
      </w:r>
      <w:r>
        <w:rPr>
          <w:rFonts w:hint="eastAsia"/>
        </w:rPr>
        <w:br/>
      </w:r>
      <w:r>
        <w:rPr>
          <w:rFonts w:hint="eastAsia"/>
        </w:rPr>
        <w:t>　　　　一、农药的定义及分类</w:t>
      </w:r>
      <w:r>
        <w:rPr>
          <w:rFonts w:hint="eastAsia"/>
        </w:rPr>
        <w:br/>
      </w:r>
      <w:r>
        <w:rPr>
          <w:rFonts w:hint="eastAsia"/>
        </w:rPr>
        <w:t>　　　　二、全球农药行业状况概述</w:t>
      </w:r>
      <w:r>
        <w:rPr>
          <w:rFonts w:hint="eastAsia"/>
        </w:rPr>
        <w:br/>
      </w:r>
      <w:r>
        <w:rPr>
          <w:rFonts w:hint="eastAsia"/>
        </w:rPr>
        <w:t>　　　　三、国内农药行业基础薄弱，发展前景乐观</w:t>
      </w:r>
      <w:r>
        <w:rPr>
          <w:rFonts w:hint="eastAsia"/>
        </w:rPr>
        <w:br/>
      </w:r>
      <w:r>
        <w:rPr>
          <w:rFonts w:hint="eastAsia"/>
        </w:rPr>
        <w:t>　　　　四、对农药板块走势的判断</w:t>
      </w:r>
      <w:r>
        <w:rPr>
          <w:rFonts w:hint="eastAsia"/>
        </w:rPr>
        <w:br/>
      </w:r>
      <w:r>
        <w:rPr>
          <w:rFonts w:hint="eastAsia"/>
        </w:rPr>
        <w:t>　　第三节 医药原料药发展现状分析</w:t>
      </w:r>
      <w:r>
        <w:rPr>
          <w:rFonts w:hint="eastAsia"/>
        </w:rPr>
        <w:br/>
      </w:r>
      <w:r>
        <w:rPr>
          <w:rFonts w:hint="eastAsia"/>
        </w:rPr>
        <w:t>　　　　一、医药原料药产量分析</w:t>
      </w:r>
      <w:r>
        <w:rPr>
          <w:rFonts w:hint="eastAsia"/>
        </w:rPr>
        <w:br/>
      </w:r>
      <w:r>
        <w:rPr>
          <w:rFonts w:hint="eastAsia"/>
        </w:rPr>
        <w:t>　　　　二、原料药价格上涨的趋势还将持续</w:t>
      </w:r>
      <w:r>
        <w:rPr>
          <w:rFonts w:hint="eastAsia"/>
        </w:rPr>
        <w:br/>
      </w:r>
      <w:r>
        <w:rPr>
          <w:rFonts w:hint="eastAsia"/>
        </w:rPr>
        <w:t>　　　　三、医药原料药的市场容量增大，需求旺盛</w:t>
      </w:r>
      <w:r>
        <w:rPr>
          <w:rFonts w:hint="eastAsia"/>
        </w:rPr>
        <w:br/>
      </w:r>
      <w:r>
        <w:rPr>
          <w:rFonts w:hint="eastAsia"/>
        </w:rPr>
        <w:t>　　　　四、医药原料药生产企业的效益全面下降</w:t>
      </w:r>
      <w:r>
        <w:rPr>
          <w:rFonts w:hint="eastAsia"/>
        </w:rPr>
        <w:br/>
      </w:r>
      <w:r>
        <w:rPr>
          <w:rFonts w:hint="eastAsia"/>
        </w:rPr>
        <w:t>　　第四节 生物化工行业现状分析</w:t>
      </w:r>
      <w:r>
        <w:rPr>
          <w:rFonts w:hint="eastAsia"/>
        </w:rPr>
        <w:br/>
      </w:r>
      <w:r>
        <w:rPr>
          <w:rFonts w:hint="eastAsia"/>
        </w:rPr>
        <w:t>　　　　一、生物、生化制品总体运行情况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国际生命科学产业发展状况</w:t>
      </w:r>
      <w:r>
        <w:rPr>
          <w:rFonts w:hint="eastAsia"/>
        </w:rPr>
        <w:br/>
      </w:r>
      <w:r>
        <w:rPr>
          <w:rFonts w:hint="eastAsia"/>
        </w:rPr>
        <w:t>　　第一节 全球生命科学产业现状分析</w:t>
      </w:r>
      <w:r>
        <w:rPr>
          <w:rFonts w:hint="eastAsia"/>
        </w:rPr>
        <w:br/>
      </w:r>
      <w:r>
        <w:rPr>
          <w:rFonts w:hint="eastAsia"/>
        </w:rPr>
        <w:t>　　第二节 瑞典的生命科学产业</w:t>
      </w:r>
      <w:r>
        <w:rPr>
          <w:rFonts w:hint="eastAsia"/>
        </w:rPr>
        <w:br/>
      </w:r>
      <w:r>
        <w:rPr>
          <w:rFonts w:hint="eastAsia"/>
        </w:rPr>
        <w:t>　　第二节 以色列生命科学产业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二、世界市场</w:t>
      </w:r>
      <w:r>
        <w:rPr>
          <w:rFonts w:hint="eastAsia"/>
        </w:rPr>
        <w:br/>
      </w:r>
      <w:r>
        <w:rPr>
          <w:rFonts w:hint="eastAsia"/>
        </w:rPr>
        <w:t>　　　　三、以色列生命科学产业的基本数据</w:t>
      </w:r>
      <w:r>
        <w:rPr>
          <w:rFonts w:hint="eastAsia"/>
        </w:rPr>
        <w:br/>
      </w:r>
      <w:r>
        <w:rPr>
          <w:rFonts w:hint="eastAsia"/>
        </w:rPr>
        <w:t>　　　　四、以色列具有的优势</w:t>
      </w:r>
      <w:r>
        <w:rPr>
          <w:rFonts w:hint="eastAsia"/>
        </w:rPr>
        <w:br/>
      </w:r>
      <w:r>
        <w:rPr>
          <w:rFonts w:hint="eastAsia"/>
        </w:rPr>
        <w:t>　　　　五、风险投资中心</w:t>
      </w:r>
      <w:r>
        <w:rPr>
          <w:rFonts w:hint="eastAsia"/>
        </w:rPr>
        <w:br/>
      </w:r>
      <w:r>
        <w:rPr>
          <w:rFonts w:hint="eastAsia"/>
        </w:rPr>
        <w:t>　　　　六、重要门类</w:t>
      </w:r>
      <w:r>
        <w:rPr>
          <w:rFonts w:hint="eastAsia"/>
        </w:rPr>
        <w:br/>
      </w:r>
      <w:r>
        <w:rPr>
          <w:rFonts w:hint="eastAsia"/>
        </w:rPr>
        <w:t>　　第四节 BC省生命科学产业</w:t>
      </w:r>
      <w:r>
        <w:rPr>
          <w:rFonts w:hint="eastAsia"/>
        </w:rPr>
        <w:br/>
      </w:r>
      <w:r>
        <w:rPr>
          <w:rFonts w:hint="eastAsia"/>
        </w:rPr>
        <w:t>　　　　一、BC省生命科学产业发展现状</w:t>
      </w:r>
      <w:r>
        <w:rPr>
          <w:rFonts w:hint="eastAsia"/>
        </w:rPr>
        <w:br/>
      </w:r>
      <w:r>
        <w:rPr>
          <w:rFonts w:hint="eastAsia"/>
        </w:rPr>
        <w:t>　　　　二、政府扶持政策</w:t>
      </w:r>
      <w:r>
        <w:rPr>
          <w:rFonts w:hint="eastAsia"/>
        </w:rPr>
        <w:br/>
      </w:r>
      <w:r>
        <w:rPr>
          <w:rFonts w:hint="eastAsia"/>
        </w:rPr>
        <w:t>　　　　三、主要企业</w:t>
      </w:r>
      <w:r>
        <w:rPr>
          <w:rFonts w:hint="eastAsia"/>
        </w:rPr>
        <w:br/>
      </w:r>
      <w:r>
        <w:rPr>
          <w:rFonts w:hint="eastAsia"/>
        </w:rPr>
        <w:t>　　第五节 美国礼来公司分析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三、礼来公司未来展望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国内生命科学产业的发展情况分析</w:t>
      </w:r>
      <w:r>
        <w:rPr>
          <w:rFonts w:hint="eastAsia"/>
        </w:rPr>
        <w:br/>
      </w:r>
      <w:r>
        <w:rPr>
          <w:rFonts w:hint="eastAsia"/>
        </w:rPr>
        <w:t>　　第一节 我国生命科学产业的发展情况概述</w:t>
      </w:r>
      <w:r>
        <w:rPr>
          <w:rFonts w:hint="eastAsia"/>
        </w:rPr>
        <w:br/>
      </w:r>
      <w:r>
        <w:rPr>
          <w:rFonts w:hint="eastAsia"/>
        </w:rPr>
        <w:t>　　　　一、我国生命科学产业发展环境分析</w:t>
      </w:r>
      <w:r>
        <w:rPr>
          <w:rFonts w:hint="eastAsia"/>
        </w:rPr>
        <w:br/>
      </w:r>
      <w:r>
        <w:rPr>
          <w:rFonts w:hint="eastAsia"/>
        </w:rPr>
        <w:t>　　　　二、我国生命科学产业发展思路</w:t>
      </w:r>
      <w:r>
        <w:rPr>
          <w:rFonts w:hint="eastAsia"/>
        </w:rPr>
        <w:br/>
      </w:r>
      <w:r>
        <w:rPr>
          <w:rFonts w:hint="eastAsia"/>
        </w:rPr>
        <w:t>　　　　三、我国生命科学产业发展目标</w:t>
      </w:r>
      <w:r>
        <w:rPr>
          <w:rFonts w:hint="eastAsia"/>
        </w:rPr>
        <w:br/>
      </w:r>
      <w:r>
        <w:rPr>
          <w:rFonts w:hint="eastAsia"/>
        </w:rPr>
        <w:t>　　　　四、我国生命科学产业发展政策</w:t>
      </w:r>
      <w:r>
        <w:rPr>
          <w:rFonts w:hint="eastAsia"/>
        </w:rPr>
        <w:br/>
      </w:r>
      <w:r>
        <w:rPr>
          <w:rFonts w:hint="eastAsia"/>
        </w:rPr>
        <w:t>　　第二节 我国生命科学领域著名企业的概况</w:t>
      </w:r>
      <w:r>
        <w:rPr>
          <w:rFonts w:hint="eastAsia"/>
        </w:rPr>
        <w:br/>
      </w:r>
      <w:r>
        <w:rPr>
          <w:rFonts w:hint="eastAsia"/>
        </w:rPr>
        <w:t>　　　　一、中国生物技术集团公司</w:t>
      </w:r>
      <w:r>
        <w:rPr>
          <w:rFonts w:hint="eastAsia"/>
        </w:rPr>
        <w:br/>
      </w:r>
      <w:r>
        <w:rPr>
          <w:rFonts w:hint="eastAsia"/>
        </w:rPr>
        <w:t>　　　　二、北京天坛生物制品股份有限公司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三、广西北生药业股份有限公司</w:t>
      </w:r>
      <w:r>
        <w:rPr>
          <w:rFonts w:hint="eastAsia"/>
        </w:rPr>
        <w:br/>
      </w:r>
      <w:r>
        <w:rPr>
          <w:rFonts w:hint="eastAsia"/>
        </w:rPr>
        <w:t>　　　　四、达安基因</w:t>
      </w:r>
      <w:r>
        <w:rPr>
          <w:rFonts w:hint="eastAsia"/>
        </w:rPr>
        <w:br/>
      </w:r>
      <w:r>
        <w:rPr>
          <w:rFonts w:hint="eastAsia"/>
        </w:rPr>
        <w:t>　　　　五、上海莱士</w:t>
      </w:r>
      <w:r>
        <w:rPr>
          <w:rFonts w:hint="eastAsia"/>
        </w:rPr>
        <w:br/>
      </w:r>
      <w:r>
        <w:rPr>
          <w:rFonts w:hint="eastAsia"/>
        </w:rPr>
        <w:t>　　　　六、诚志股份有限公司</w:t>
      </w:r>
      <w:r>
        <w:rPr>
          <w:rFonts w:hint="eastAsia"/>
        </w:rPr>
        <w:br/>
      </w:r>
      <w:r>
        <w:rPr>
          <w:rFonts w:hint="eastAsia"/>
        </w:rPr>
        <w:t>　　　　七、上海科华生物工程股份有限公司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八、华兰生物工程股份有限公司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九、天康生物</w:t>
      </w:r>
      <w:r>
        <w:rPr>
          <w:rFonts w:hint="eastAsia"/>
        </w:rPr>
        <w:br/>
      </w:r>
      <w:r>
        <w:rPr>
          <w:rFonts w:hint="eastAsia"/>
        </w:rPr>
        <w:t>　　　　十、丰原生化</w:t>
      </w:r>
      <w:r>
        <w:rPr>
          <w:rFonts w:hint="eastAsia"/>
        </w:rPr>
        <w:br/>
      </w:r>
      <w:r>
        <w:rPr>
          <w:rFonts w:hint="eastAsia"/>
        </w:rPr>
        <w:t>　　第三节 国有大型中央企业在生命科学领域的发展情况</w:t>
      </w:r>
      <w:r>
        <w:rPr>
          <w:rFonts w:hint="eastAsia"/>
        </w:rPr>
        <w:br/>
      </w:r>
      <w:r>
        <w:rPr>
          <w:rFonts w:hint="eastAsia"/>
        </w:rPr>
        <w:t>　　　　一、总体运行情况分析</w:t>
      </w:r>
      <w:r>
        <w:rPr>
          <w:rFonts w:hint="eastAsia"/>
        </w:rPr>
        <w:br/>
      </w:r>
      <w:r>
        <w:rPr>
          <w:rFonts w:hint="eastAsia"/>
        </w:rPr>
        <w:t>　　　　二、我国大型中央企业进入生命科学领域的途径</w:t>
      </w:r>
      <w:r>
        <w:rPr>
          <w:rFonts w:hint="eastAsia"/>
        </w:rPr>
        <w:br/>
      </w:r>
      <w:r>
        <w:rPr>
          <w:rFonts w:hint="eastAsia"/>
        </w:rPr>
        <w:t>　　第四节 我国生命科学领域各子行业结构变化分析</w:t>
      </w:r>
      <w:r>
        <w:rPr>
          <w:rFonts w:hint="eastAsia"/>
        </w:rPr>
        <w:br/>
      </w:r>
      <w:r>
        <w:rPr>
          <w:rFonts w:hint="eastAsia"/>
        </w:rPr>
        <w:t>　　　　一、化工整体运行平稳 利润增速较大放缓</w:t>
      </w:r>
      <w:r>
        <w:rPr>
          <w:rFonts w:hint="eastAsia"/>
        </w:rPr>
        <w:br/>
      </w:r>
      <w:r>
        <w:rPr>
          <w:rFonts w:hint="eastAsia"/>
        </w:rPr>
        <w:t>　　　　二、各子行业出现较大分化 部分行业出现周期下滑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国内外生命科学发展的差距</w:t>
      </w:r>
      <w:r>
        <w:rPr>
          <w:rFonts w:hint="eastAsia"/>
        </w:rPr>
        <w:br/>
      </w:r>
      <w:r>
        <w:rPr>
          <w:rFonts w:hint="eastAsia"/>
        </w:rPr>
        <w:t>　　第一节 国外生命科学发展现状</w:t>
      </w:r>
      <w:r>
        <w:rPr>
          <w:rFonts w:hint="eastAsia"/>
        </w:rPr>
        <w:br/>
      </w:r>
      <w:r>
        <w:rPr>
          <w:rFonts w:hint="eastAsia"/>
        </w:rPr>
        <w:t>　　　　一、2007年国外生命科学研究进展</w:t>
      </w:r>
      <w:r>
        <w:rPr>
          <w:rFonts w:hint="eastAsia"/>
        </w:rPr>
        <w:br/>
      </w:r>
      <w:r>
        <w:rPr>
          <w:rFonts w:hint="eastAsia"/>
        </w:rPr>
        <w:t>　　　　二、2008年国外生命科学研究进展</w:t>
      </w:r>
      <w:r>
        <w:rPr>
          <w:rFonts w:hint="eastAsia"/>
        </w:rPr>
        <w:br/>
      </w:r>
      <w:r>
        <w:rPr>
          <w:rFonts w:hint="eastAsia"/>
        </w:rPr>
        <w:t>　　第二节 国内生命科学研究进展</w:t>
      </w:r>
      <w:r>
        <w:rPr>
          <w:rFonts w:hint="eastAsia"/>
        </w:rPr>
        <w:br/>
      </w:r>
      <w:r>
        <w:rPr>
          <w:rFonts w:hint="eastAsia"/>
        </w:rPr>
        <w:t>　　　　一、2007年国内生命科学研究进展</w:t>
      </w:r>
      <w:r>
        <w:rPr>
          <w:rFonts w:hint="eastAsia"/>
        </w:rPr>
        <w:br/>
      </w:r>
      <w:r>
        <w:rPr>
          <w:rFonts w:hint="eastAsia"/>
        </w:rPr>
        <w:t>　　　　二、2008年国内生命科学研究进展</w:t>
      </w:r>
      <w:r>
        <w:rPr>
          <w:rFonts w:hint="eastAsia"/>
        </w:rPr>
        <w:br/>
      </w:r>
      <w:r>
        <w:rPr>
          <w:rFonts w:hint="eastAsia"/>
        </w:rPr>
        <w:t>　　第三节 国内外生命科学发展的比较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中国化工集团发展生命科学领域的切入点</w:t>
      </w:r>
      <w:r>
        <w:rPr>
          <w:rFonts w:hint="eastAsia"/>
        </w:rPr>
        <w:br/>
      </w:r>
      <w:r>
        <w:rPr>
          <w:rFonts w:hint="eastAsia"/>
        </w:rPr>
        <w:t>　　第一节 生命科学产业市场需求及竞争力分析</w:t>
      </w:r>
      <w:r>
        <w:rPr>
          <w:rFonts w:hint="eastAsia"/>
        </w:rPr>
        <w:br/>
      </w:r>
      <w:r>
        <w:rPr>
          <w:rFonts w:hint="eastAsia"/>
        </w:rPr>
        <w:t>　　　　一、生物医药方面市场需求及竞争力分析</w:t>
      </w:r>
      <w:r>
        <w:rPr>
          <w:rFonts w:hint="eastAsia"/>
        </w:rPr>
        <w:br/>
      </w:r>
      <w:r>
        <w:rPr>
          <w:rFonts w:hint="eastAsia"/>
        </w:rPr>
        <w:t>　　　　二、化工方面市场供需及竞争力分析</w:t>
      </w:r>
      <w:r>
        <w:rPr>
          <w:rFonts w:hint="eastAsia"/>
        </w:rPr>
        <w:br/>
      </w:r>
      <w:r>
        <w:rPr>
          <w:rFonts w:hint="eastAsia"/>
        </w:rPr>
        <w:t>　　第二节 中国化工集团的发展模式</w:t>
      </w:r>
      <w:r>
        <w:rPr>
          <w:rFonts w:hint="eastAsia"/>
        </w:rPr>
        <w:br/>
      </w:r>
      <w:r>
        <w:rPr>
          <w:rFonts w:hint="eastAsia"/>
        </w:rPr>
        <w:t>　　　　一、发展规划</w:t>
      </w:r>
      <w:r>
        <w:rPr>
          <w:rFonts w:hint="eastAsia"/>
        </w:rPr>
        <w:br/>
      </w:r>
      <w:r>
        <w:rPr>
          <w:rFonts w:hint="eastAsia"/>
        </w:rPr>
        <w:t>　　　　二、投资建设</w:t>
      </w:r>
      <w:r>
        <w:rPr>
          <w:rFonts w:hint="eastAsia"/>
        </w:rPr>
        <w:br/>
      </w:r>
      <w:r>
        <w:rPr>
          <w:rFonts w:hint="eastAsia"/>
        </w:rPr>
        <w:t>　　　　三、远景目标</w:t>
      </w:r>
      <w:r>
        <w:rPr>
          <w:rFonts w:hint="eastAsia"/>
        </w:rPr>
        <w:br/>
      </w:r>
      <w:r>
        <w:rPr>
          <w:rFonts w:hint="eastAsia"/>
        </w:rPr>
        <w:t>　　第三节 生命科学产业未来发展的突出问题、发展趋势及对策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生命科学行业投资机会与风险分析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生命科学行业投资机会分析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一、行业整体投资效益判断</w:t>
      </w:r>
      <w:r>
        <w:rPr>
          <w:rFonts w:hint="eastAsia"/>
        </w:rPr>
        <w:br/>
      </w:r>
      <w:r>
        <w:rPr>
          <w:rFonts w:hint="eastAsia"/>
        </w:rPr>
        <w:t>　　　　二、我国生命科学产业发展机遇</w:t>
      </w:r>
      <w:r>
        <w:rPr>
          <w:rFonts w:hint="eastAsia"/>
        </w:rPr>
        <w:br/>
      </w:r>
      <w:r>
        <w:rPr>
          <w:rFonts w:hint="eastAsia"/>
        </w:rPr>
        <w:t>　　第二节 中智-林-：生命科学行业投资风险分析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b996fc0914dad" w:history="1">
        <w:r>
          <w:rPr>
            <w:rStyle w:val="Hyperlink"/>
          </w:rPr>
          <w:t>2010-2012年中国生命科学产业调研及投资机会研究分析报告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b996fc0914dad" w:history="1">
        <w:r>
          <w:rPr>
            <w:rStyle w:val="Hyperlink"/>
          </w:rPr>
          <w:t>https://www.20087.com/2010-07/R_2010_2012shengmingkexuechanyediaoyan.html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13579d6bf4680" w:history="1">
      <w:r>
        <w:rPr>
          <w:rStyle w:val="Hyperlink"/>
        </w:rPr>
        <w:t>2010-2012年中国生命科学产业调研及投资机会研究分析报告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hengmingkexuechanyediaoyan.html" TargetMode="External" Id="Ra80b996fc091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hengmingkexuechanyediaoyan.html" TargetMode="External" Id="Rdc913579d6bf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2010-07-20T02:11:00Z</dcterms:created>
  <dcterms:modified xsi:type="dcterms:W3CDTF">2010-07-20T03:11:00Z</dcterms:modified>
  <dc:subject>2010-2012年中国生命科学产业调研及投资机会研究分析报告</dc:subject>
  <dc:title>2010-2012年中国生命科学产业调研及投资机会研究分析报告</dc:title>
  <cp:keywords>2010-2012年中国生命科学产业调研及投资机会研究分析报告</cp:keywords>
  <dc:description>2010-2012年中国生命科学产业调研及投资机会研究分析报告</dc:description>
</cp:coreProperties>
</file>