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fcfd8fb9d4207" w:history="1">
              <w:r>
                <w:rPr>
                  <w:rStyle w:val="Hyperlink"/>
                </w:rPr>
                <w:t>2010-2012年中国聚乙烯纤维行业发展研究报告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fcfd8fb9d4207" w:history="1">
              <w:r>
                <w:rPr>
                  <w:rStyle w:val="Hyperlink"/>
                </w:rPr>
                <w:t>2010-2012年中国聚乙烯纤维行业发展研究报告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fcfd8fb9d4207" w:history="1">
                <w:r>
                  <w:rPr>
                    <w:rStyle w:val="Hyperlink"/>
                  </w:rPr>
                  <w:t>https://www.20087.com/2010-07/R_2010_2012juyixixianweixingyefazhanya.html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聚乙烯纤维相关概述</w:t>
      </w:r>
      <w:r>
        <w:rPr>
          <w:rFonts w:hint="eastAsia"/>
        </w:rPr>
        <w:br/>
      </w:r>
      <w:r>
        <w:rPr>
          <w:rFonts w:hint="eastAsia"/>
        </w:rPr>
        <w:t>　　第一节 聚乙烯纤维基本介绍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二、主要用途及使用性能</w:t>
      </w:r>
      <w:r>
        <w:rPr>
          <w:rFonts w:hint="eastAsia"/>
        </w:rPr>
        <w:br/>
      </w:r>
      <w:r>
        <w:rPr>
          <w:rFonts w:hint="eastAsia"/>
        </w:rPr>
        <w:t>　　第二节 聚乙烯纤维工艺技术路线</w:t>
      </w:r>
      <w:r>
        <w:rPr>
          <w:rFonts w:hint="eastAsia"/>
        </w:rPr>
        <w:br/>
      </w:r>
      <w:r>
        <w:rPr>
          <w:rFonts w:hint="eastAsia"/>
        </w:rPr>
        <w:t>　　　　一、工艺路线</w:t>
      </w:r>
      <w:r>
        <w:rPr>
          <w:rFonts w:hint="eastAsia"/>
        </w:rPr>
        <w:br/>
      </w:r>
      <w:r>
        <w:rPr>
          <w:rFonts w:hint="eastAsia"/>
        </w:rPr>
        <w:t>　　　　二、工艺路线评价</w:t>
      </w:r>
      <w:r>
        <w:rPr>
          <w:rFonts w:hint="eastAsia"/>
        </w:rPr>
        <w:br/>
      </w:r>
      <w:r>
        <w:rPr>
          <w:rFonts w:hint="eastAsia"/>
        </w:rPr>
        <w:t>　　第三节 聚乙烯纤维生产工艺概况</w:t>
      </w:r>
      <w:r>
        <w:rPr>
          <w:rFonts w:hint="eastAsia"/>
        </w:rPr>
        <w:br/>
      </w:r>
      <w:r>
        <w:rPr>
          <w:rFonts w:hint="eastAsia"/>
        </w:rPr>
        <w:t>　　　　一、高强聚乙烯纤维的生产工艺</w:t>
      </w:r>
      <w:r>
        <w:rPr>
          <w:rFonts w:hint="eastAsia"/>
        </w:rPr>
        <w:br/>
      </w:r>
      <w:r>
        <w:rPr>
          <w:rFonts w:hint="eastAsia"/>
        </w:rPr>
        <w:t>　　　　二、高强聚乙烯纤维生产工艺与设备的关系</w:t>
      </w:r>
      <w:r>
        <w:rPr>
          <w:rFonts w:hint="eastAsia"/>
        </w:rPr>
        <w:br/>
      </w:r>
      <w:r>
        <w:rPr>
          <w:rFonts w:hint="eastAsia"/>
        </w:rPr>
        <w:t>　　　　三、聚乙烯纤维制造工艺</w:t>
      </w:r>
      <w:r>
        <w:rPr>
          <w:rFonts w:hint="eastAsia"/>
        </w:rPr>
        <w:br/>
      </w:r>
      <w:r>
        <w:rPr>
          <w:rFonts w:hint="eastAsia"/>
        </w:rPr>
        <w:t>　　　　四、高强聚乙烯纤维制造牵伸分析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2009年世界聚乙烯纤维行业发展分析</w:t>
      </w:r>
      <w:r>
        <w:rPr>
          <w:rFonts w:hint="eastAsia"/>
        </w:rPr>
        <w:br/>
      </w:r>
      <w:r>
        <w:rPr>
          <w:rFonts w:hint="eastAsia"/>
        </w:rPr>
        <w:t>　　第一节 2009年世界聚乙烯纤维行业概况</w:t>
      </w:r>
      <w:r>
        <w:rPr>
          <w:rFonts w:hint="eastAsia"/>
        </w:rPr>
        <w:br/>
      </w:r>
      <w:r>
        <w:rPr>
          <w:rFonts w:hint="eastAsia"/>
        </w:rPr>
        <w:t>　　　　一、2009年欧洲市场价格分析</w:t>
      </w:r>
      <w:r>
        <w:rPr>
          <w:rFonts w:hint="eastAsia"/>
        </w:rPr>
        <w:br/>
      </w:r>
      <w:r>
        <w:rPr>
          <w:rFonts w:hint="eastAsia"/>
        </w:rPr>
        <w:t>　　　　二、国际行业市场发展状况</w:t>
      </w:r>
      <w:r>
        <w:rPr>
          <w:rFonts w:hint="eastAsia"/>
        </w:rPr>
        <w:br/>
      </w:r>
      <w:r>
        <w:rPr>
          <w:rFonts w:hint="eastAsia"/>
        </w:rPr>
        <w:t>　　　　三、全球市场需求情况</w:t>
      </w:r>
      <w:r>
        <w:rPr>
          <w:rFonts w:hint="eastAsia"/>
        </w:rPr>
        <w:br/>
      </w:r>
      <w:r>
        <w:rPr>
          <w:rFonts w:hint="eastAsia"/>
        </w:rPr>
        <w:t>　　第二节 2009年世界聚乙烯纤维主要国家运行分析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2009年中国聚乙烯行业发展分析</w:t>
      </w:r>
      <w:r>
        <w:rPr>
          <w:rFonts w:hint="eastAsia"/>
        </w:rPr>
        <w:br/>
      </w:r>
      <w:r>
        <w:rPr>
          <w:rFonts w:hint="eastAsia"/>
        </w:rPr>
        <w:t>　　第一节 聚乙烯基本介绍</w:t>
      </w:r>
      <w:r>
        <w:rPr>
          <w:rFonts w:hint="eastAsia"/>
        </w:rPr>
        <w:br/>
      </w:r>
      <w:r>
        <w:rPr>
          <w:rFonts w:hint="eastAsia"/>
        </w:rPr>
        <w:t>　　　　一、聚乙烯的定义</w:t>
      </w:r>
      <w:r>
        <w:rPr>
          <w:rFonts w:hint="eastAsia"/>
        </w:rPr>
        <w:br/>
      </w:r>
      <w:r>
        <w:rPr>
          <w:rFonts w:hint="eastAsia"/>
        </w:rPr>
        <w:t>　　　　二、聚乙烯的特性</w:t>
      </w:r>
      <w:r>
        <w:rPr>
          <w:rFonts w:hint="eastAsia"/>
        </w:rPr>
        <w:br/>
      </w:r>
      <w:r>
        <w:rPr>
          <w:rFonts w:hint="eastAsia"/>
        </w:rPr>
        <w:t>　　　　三、聚乙烯的种类</w:t>
      </w:r>
      <w:r>
        <w:rPr>
          <w:rFonts w:hint="eastAsia"/>
        </w:rPr>
        <w:br/>
      </w:r>
      <w:r>
        <w:rPr>
          <w:rFonts w:hint="eastAsia"/>
        </w:rPr>
        <w:t>　　第二节 聚乙烯的生产工艺</w:t>
      </w:r>
      <w:r>
        <w:rPr>
          <w:rFonts w:hint="eastAsia"/>
        </w:rPr>
        <w:br/>
      </w:r>
      <w:r>
        <w:rPr>
          <w:rFonts w:hint="eastAsia"/>
        </w:rPr>
        <w:t>　　　　一、生产方法</w:t>
      </w:r>
      <w:r>
        <w:rPr>
          <w:rFonts w:hint="eastAsia"/>
        </w:rPr>
        <w:br/>
      </w:r>
      <w:r>
        <w:rPr>
          <w:rFonts w:hint="eastAsia"/>
        </w:rPr>
        <w:t>　　　　二、聚乙烯生产工艺</w:t>
      </w:r>
      <w:r>
        <w:rPr>
          <w:rFonts w:hint="eastAsia"/>
        </w:rPr>
        <w:br/>
      </w:r>
      <w:r>
        <w:rPr>
          <w:rFonts w:hint="eastAsia"/>
        </w:rPr>
        <w:t>　　第三节 2009年聚乙烯市场状况分析</w:t>
      </w:r>
      <w:r>
        <w:rPr>
          <w:rFonts w:hint="eastAsia"/>
        </w:rPr>
        <w:br/>
      </w:r>
      <w:r>
        <w:rPr>
          <w:rFonts w:hint="eastAsia"/>
        </w:rPr>
        <w:t>　　　　一、2008年聚乙烯市场发展分析</w:t>
      </w:r>
      <w:r>
        <w:rPr>
          <w:rFonts w:hint="eastAsia"/>
        </w:rPr>
        <w:br/>
      </w:r>
      <w:r>
        <w:rPr>
          <w:rFonts w:hint="eastAsia"/>
        </w:rPr>
        <w:t>　　　　二、2009年聚乙烯进口数据</w:t>
      </w:r>
      <w:r>
        <w:rPr>
          <w:rFonts w:hint="eastAsia"/>
        </w:rPr>
        <w:br/>
      </w:r>
      <w:r>
        <w:rPr>
          <w:rFonts w:hint="eastAsia"/>
        </w:rPr>
        <w:t>　　　　三、2009年聚乙烯市场展望</w:t>
      </w:r>
      <w:r>
        <w:rPr>
          <w:rFonts w:hint="eastAsia"/>
        </w:rPr>
        <w:br/>
      </w:r>
      <w:r>
        <w:rPr>
          <w:rFonts w:hint="eastAsia"/>
        </w:rPr>
        <w:t>　　第四节 2009年线型低密度聚乙烯分析</w:t>
      </w:r>
      <w:r>
        <w:rPr>
          <w:rFonts w:hint="eastAsia"/>
        </w:rPr>
        <w:br/>
      </w:r>
      <w:r>
        <w:rPr>
          <w:rFonts w:hint="eastAsia"/>
        </w:rPr>
        <w:t>　　　　一、2009年线型低密度聚乙烯发展分析</w:t>
      </w:r>
      <w:r>
        <w:rPr>
          <w:rFonts w:hint="eastAsia"/>
        </w:rPr>
        <w:br/>
      </w:r>
      <w:r>
        <w:rPr>
          <w:rFonts w:hint="eastAsia"/>
        </w:rPr>
        <w:t>　　　　二、影响线型低密度聚乙烯价格的主要因素分析</w:t>
      </w:r>
      <w:r>
        <w:rPr>
          <w:rFonts w:hint="eastAsia"/>
        </w:rPr>
        <w:br/>
      </w:r>
      <w:r>
        <w:rPr>
          <w:rFonts w:hint="eastAsia"/>
        </w:rPr>
        <w:t>　　　　三、2009年线型低密度聚乙烯市场需求分析</w:t>
      </w:r>
      <w:r>
        <w:rPr>
          <w:rFonts w:hint="eastAsia"/>
        </w:rPr>
        <w:br/>
      </w:r>
      <w:r>
        <w:rPr>
          <w:rFonts w:hint="eastAsia"/>
        </w:rPr>
        <w:t>　　　　四、2009年线型低密度聚乙烯市场展望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2009年中国聚乙烯纤维行业分析</w:t>
      </w:r>
      <w:r>
        <w:rPr>
          <w:rFonts w:hint="eastAsia"/>
        </w:rPr>
        <w:br/>
      </w:r>
      <w:r>
        <w:rPr>
          <w:rFonts w:hint="eastAsia"/>
        </w:rPr>
        <w:t>　　第一节 高强高模聚乙烯纤维发展概况与应用前景</w:t>
      </w:r>
      <w:r>
        <w:rPr>
          <w:rFonts w:hint="eastAsia"/>
        </w:rPr>
        <w:br/>
      </w:r>
      <w:r>
        <w:rPr>
          <w:rFonts w:hint="eastAsia"/>
        </w:rPr>
        <w:t>　　　　一、物化性能</w:t>
      </w:r>
      <w:r>
        <w:rPr>
          <w:rFonts w:hint="eastAsia"/>
        </w:rPr>
        <w:br/>
      </w:r>
      <w:r>
        <w:rPr>
          <w:rFonts w:hint="eastAsia"/>
        </w:rPr>
        <w:t>　　　　二、生产概况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t>　　　　五、发展建议</w:t>
      </w:r>
      <w:r>
        <w:rPr>
          <w:rFonts w:hint="eastAsia"/>
        </w:rPr>
        <w:br/>
      </w:r>
      <w:r>
        <w:rPr>
          <w:rFonts w:hint="eastAsia"/>
        </w:rPr>
        <w:t>　　第二节 高强聚乙烯纤维的研究分析</w:t>
      </w:r>
      <w:r>
        <w:rPr>
          <w:rFonts w:hint="eastAsia"/>
        </w:rPr>
        <w:br/>
      </w:r>
      <w:r>
        <w:rPr>
          <w:rFonts w:hint="eastAsia"/>
        </w:rPr>
        <w:t>　　　　一、高强聚乙烯纤维研发特点</w:t>
      </w:r>
      <w:r>
        <w:rPr>
          <w:rFonts w:hint="eastAsia"/>
        </w:rPr>
        <w:br/>
      </w:r>
      <w:r>
        <w:rPr>
          <w:rFonts w:hint="eastAsia"/>
        </w:rPr>
        <w:t>　　　　二、高强聚乙烯纤维的性能</w:t>
      </w:r>
      <w:r>
        <w:rPr>
          <w:rFonts w:hint="eastAsia"/>
        </w:rPr>
        <w:br/>
      </w:r>
      <w:r>
        <w:rPr>
          <w:rFonts w:hint="eastAsia"/>
        </w:rPr>
        <w:t>　　　　三、高强聚乙烯复合材料的开发研究</w:t>
      </w:r>
      <w:r>
        <w:rPr>
          <w:rFonts w:hint="eastAsia"/>
        </w:rPr>
        <w:br/>
      </w:r>
      <w:r>
        <w:rPr>
          <w:rFonts w:hint="eastAsia"/>
        </w:rPr>
        <w:t>　　　　四、我国高强聚乙烯纤维的技术突破及应用进展</w:t>
      </w:r>
      <w:r>
        <w:rPr>
          <w:rFonts w:hint="eastAsia"/>
        </w:rPr>
        <w:br/>
      </w:r>
      <w:r>
        <w:rPr>
          <w:rFonts w:hint="eastAsia"/>
        </w:rPr>
        <w:t>　　第三节 超高分子质量聚乙烯纤维的开发应用</w:t>
      </w:r>
      <w:r>
        <w:rPr>
          <w:rFonts w:hint="eastAsia"/>
        </w:rPr>
        <w:br/>
      </w:r>
      <w:r>
        <w:rPr>
          <w:rFonts w:hint="eastAsia"/>
        </w:rPr>
        <w:t>　　　　一、超高相对分子质量聚乙烯纤维的性能</w:t>
      </w:r>
      <w:r>
        <w:rPr>
          <w:rFonts w:hint="eastAsia"/>
        </w:rPr>
        <w:br/>
      </w:r>
      <w:r>
        <w:rPr>
          <w:rFonts w:hint="eastAsia"/>
        </w:rPr>
        <w:t>　　　　二、国内外超高相对分子质量聚乙烯纤维的开发应用进展</w:t>
      </w:r>
      <w:r>
        <w:rPr>
          <w:rFonts w:hint="eastAsia"/>
        </w:rPr>
        <w:br/>
      </w:r>
      <w:r>
        <w:rPr>
          <w:rFonts w:hint="eastAsia"/>
        </w:rPr>
        <w:t>　　第四节 2009年聚乙烯纤维市场分析</w:t>
      </w:r>
      <w:r>
        <w:rPr>
          <w:rFonts w:hint="eastAsia"/>
        </w:rPr>
        <w:br/>
      </w:r>
      <w:r>
        <w:rPr>
          <w:rFonts w:hint="eastAsia"/>
        </w:rPr>
        <w:t>　　　　一、国内超高分子量聚乙烯纤维生产概况</w:t>
      </w:r>
      <w:r>
        <w:rPr>
          <w:rFonts w:hint="eastAsia"/>
        </w:rPr>
        <w:br/>
      </w:r>
      <w:r>
        <w:rPr>
          <w:rFonts w:hint="eastAsia"/>
        </w:rPr>
        <w:t>　　　　二、高强聚乙烯纤维生产中的安全防护</w:t>
      </w:r>
      <w:r>
        <w:rPr>
          <w:rFonts w:hint="eastAsia"/>
        </w:rPr>
        <w:br/>
      </w:r>
      <w:r>
        <w:rPr>
          <w:rFonts w:hint="eastAsia"/>
        </w:rPr>
        <w:t>　　　　三、超高分子量聚乙烯纤维生产原料的配制情况</w:t>
      </w:r>
      <w:r>
        <w:rPr>
          <w:rFonts w:hint="eastAsia"/>
        </w:rPr>
        <w:br/>
      </w:r>
      <w:r>
        <w:rPr>
          <w:rFonts w:hint="eastAsia"/>
        </w:rPr>
        <w:t>　　　　四、高强聚乙烯纤维实现产业化</w:t>
      </w:r>
      <w:r>
        <w:rPr>
          <w:rFonts w:hint="eastAsia"/>
        </w:rPr>
        <w:br/>
      </w:r>
      <w:r>
        <w:rPr>
          <w:rFonts w:hint="eastAsia"/>
        </w:rPr>
        <w:t>　　　　五、高强高模聚乙烯纤维系列产品规模化分析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2009年聚乙烯纤维在建设项目</w:t>
      </w:r>
      <w:r>
        <w:rPr>
          <w:rFonts w:hint="eastAsia"/>
        </w:rPr>
        <w:br/>
      </w:r>
      <w:r>
        <w:rPr>
          <w:rFonts w:hint="eastAsia"/>
        </w:rPr>
        <w:t>　　第一节 2009年聚乙烯纤维项目分析</w:t>
      </w:r>
      <w:r>
        <w:rPr>
          <w:rFonts w:hint="eastAsia"/>
        </w:rPr>
        <w:br/>
      </w:r>
      <w:r>
        <w:rPr>
          <w:rFonts w:hint="eastAsia"/>
        </w:rPr>
        <w:t>　　　　一、高强高模聚乙烯纤维项目概况</w:t>
      </w:r>
      <w:r>
        <w:rPr>
          <w:rFonts w:hint="eastAsia"/>
        </w:rPr>
        <w:br/>
      </w:r>
      <w:r>
        <w:rPr>
          <w:rFonts w:hint="eastAsia"/>
        </w:rPr>
        <w:t>　　　　二、2009年行业生产线装备项目通过鉴定</w:t>
      </w:r>
      <w:r>
        <w:rPr>
          <w:rFonts w:hint="eastAsia"/>
        </w:rPr>
        <w:br/>
      </w:r>
      <w:r>
        <w:rPr>
          <w:rFonts w:hint="eastAsia"/>
        </w:rPr>
        <w:t>　　第二节 2009年聚乙烯纤维项目发展情况</w:t>
      </w:r>
      <w:r>
        <w:rPr>
          <w:rFonts w:hint="eastAsia"/>
        </w:rPr>
        <w:br/>
      </w:r>
      <w:r>
        <w:rPr>
          <w:rFonts w:hint="eastAsia"/>
        </w:rPr>
        <w:t>　　　　一、2009年我国首个千吨级高强高模聚乙烯纤维项目投产</w:t>
      </w:r>
      <w:r>
        <w:rPr>
          <w:rFonts w:hint="eastAsia"/>
        </w:rPr>
        <w:br/>
      </w:r>
      <w:r>
        <w:rPr>
          <w:rFonts w:hint="eastAsia"/>
        </w:rPr>
        <w:t>　　　　二、2009年盐城高强高模聚乙烯纤维项目打破国际垄断</w:t>
      </w:r>
      <w:r>
        <w:rPr>
          <w:rFonts w:hint="eastAsia"/>
        </w:rPr>
        <w:br/>
      </w:r>
      <w:r>
        <w:rPr>
          <w:rFonts w:hint="eastAsia"/>
        </w:rPr>
        <w:t>　　　　三、2009年江苏高强高模聚乙烯纤维制造项目开建</w:t>
      </w:r>
      <w:r>
        <w:rPr>
          <w:rFonts w:hint="eastAsia"/>
        </w:rPr>
        <w:br/>
      </w:r>
      <w:r>
        <w:rPr>
          <w:rFonts w:hint="eastAsia"/>
        </w:rPr>
        <w:t>　　　　四、上海扩大高强聚乙烯纤维生产规模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2009年聚乙烯纤维的应用领域</w:t>
      </w:r>
      <w:r>
        <w:rPr>
          <w:rFonts w:hint="eastAsia"/>
        </w:rPr>
        <w:br/>
      </w:r>
      <w:r>
        <w:rPr>
          <w:rFonts w:hint="eastAsia"/>
        </w:rPr>
        <w:t>　　第一节 2009年国防军需装备行业</w:t>
      </w:r>
      <w:r>
        <w:rPr>
          <w:rFonts w:hint="eastAsia"/>
        </w:rPr>
        <w:br/>
      </w:r>
      <w:r>
        <w:rPr>
          <w:rFonts w:hint="eastAsia"/>
        </w:rPr>
        <w:t>　　　　一、国防产业的定义及其分类</w:t>
      </w:r>
      <w:r>
        <w:rPr>
          <w:rFonts w:hint="eastAsia"/>
        </w:rPr>
        <w:br/>
      </w:r>
      <w:r>
        <w:rPr>
          <w:rFonts w:hint="eastAsia"/>
        </w:rPr>
        <w:t>　　　　二、国防产业的增长情况分析</w:t>
      </w:r>
      <w:r>
        <w:rPr>
          <w:rFonts w:hint="eastAsia"/>
        </w:rPr>
        <w:br/>
      </w:r>
      <w:r>
        <w:rPr>
          <w:rFonts w:hint="eastAsia"/>
        </w:rPr>
        <w:t>　　　　三、优化国防产业增长结构的措施</w:t>
      </w:r>
      <w:r>
        <w:rPr>
          <w:rFonts w:hint="eastAsia"/>
        </w:rPr>
        <w:br/>
      </w:r>
      <w:r>
        <w:rPr>
          <w:rFonts w:hint="eastAsia"/>
        </w:rPr>
        <w:t>　　　　四、国防军需发展情况分析</w:t>
      </w:r>
      <w:r>
        <w:rPr>
          <w:rFonts w:hint="eastAsia"/>
        </w:rPr>
        <w:br/>
      </w:r>
      <w:r>
        <w:rPr>
          <w:rFonts w:hint="eastAsia"/>
        </w:rPr>
        <w:t>　　第二节 2009年航空航天行业</w:t>
      </w:r>
      <w:r>
        <w:rPr>
          <w:rFonts w:hint="eastAsia"/>
        </w:rPr>
        <w:br/>
      </w:r>
      <w:r>
        <w:rPr>
          <w:rFonts w:hint="eastAsia"/>
        </w:rPr>
        <w:t>　　　　一、航空航天领域的应用前景分析</w:t>
      </w:r>
      <w:r>
        <w:rPr>
          <w:rFonts w:hint="eastAsia"/>
        </w:rPr>
        <w:br/>
      </w:r>
      <w:r>
        <w:rPr>
          <w:rFonts w:hint="eastAsia"/>
        </w:rPr>
        <w:t>　　　　二、航天航空和军工行业进入快速发展期</w:t>
      </w:r>
      <w:r>
        <w:rPr>
          <w:rFonts w:hint="eastAsia"/>
        </w:rPr>
        <w:br/>
      </w:r>
      <w:r>
        <w:rPr>
          <w:rFonts w:hint="eastAsia"/>
        </w:rPr>
        <w:t>　　　　三、航天航空产业发展亮点</w:t>
      </w:r>
      <w:r>
        <w:rPr>
          <w:rFonts w:hint="eastAsia"/>
        </w:rPr>
        <w:br/>
      </w:r>
      <w:r>
        <w:rPr>
          <w:rFonts w:hint="eastAsia"/>
        </w:rPr>
        <w:t>　　　　四、"十一五"航空航天设备行业规划重点</w:t>
      </w:r>
      <w:r>
        <w:rPr>
          <w:rFonts w:hint="eastAsia"/>
        </w:rPr>
        <w:br/>
      </w:r>
      <w:r>
        <w:rPr>
          <w:rFonts w:hint="eastAsia"/>
        </w:rPr>
        <w:t>　　第三节 2009年远洋绳缆行业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第四节 2009年深海抗风浪网箱行业</w:t>
      </w:r>
      <w:r>
        <w:rPr>
          <w:rFonts w:hint="eastAsia"/>
        </w:rPr>
        <w:br/>
      </w:r>
      <w:r>
        <w:rPr>
          <w:rFonts w:hint="eastAsia"/>
        </w:rPr>
        <w:t>　　　　一、全国各地深海抗风浪网箱发展现状及方向</w:t>
      </w:r>
      <w:r>
        <w:rPr>
          <w:rFonts w:hint="eastAsia"/>
        </w:rPr>
        <w:br/>
      </w:r>
      <w:r>
        <w:rPr>
          <w:rFonts w:hint="eastAsia"/>
        </w:rPr>
        <w:t>　　　　二、深海抗风浪网箱设施发展前景</w:t>
      </w:r>
      <w:r>
        <w:rPr>
          <w:rFonts w:hint="eastAsia"/>
        </w:rPr>
        <w:br/>
      </w:r>
      <w:r>
        <w:rPr>
          <w:rFonts w:hint="eastAsia"/>
        </w:rPr>
        <w:t>　　　　三、深海抗风浪网箱发展情况分析</w:t>
      </w:r>
      <w:r>
        <w:rPr>
          <w:rFonts w:hint="eastAsia"/>
        </w:rPr>
        <w:br/>
      </w:r>
      <w:r>
        <w:rPr>
          <w:rFonts w:hint="eastAsia"/>
        </w:rPr>
        <w:t>　　第五节 2009年体育器材行业</w:t>
      </w:r>
      <w:r>
        <w:rPr>
          <w:rFonts w:hint="eastAsia"/>
        </w:rPr>
        <w:br/>
      </w:r>
      <w:r>
        <w:rPr>
          <w:rFonts w:hint="eastAsia"/>
        </w:rPr>
        <w:t>　　　　一、2009年我国体育健身用品市场分析</w:t>
      </w:r>
      <w:r>
        <w:rPr>
          <w:rFonts w:hint="eastAsia"/>
        </w:rPr>
        <w:br/>
      </w:r>
      <w:r>
        <w:rPr>
          <w:rFonts w:hint="eastAsia"/>
        </w:rPr>
        <w:t>　　　　二、2009年体育用品制造主要经济指标分析</w:t>
      </w:r>
      <w:r>
        <w:rPr>
          <w:rFonts w:hint="eastAsia"/>
        </w:rPr>
        <w:br/>
      </w:r>
      <w:r>
        <w:rPr>
          <w:rFonts w:hint="eastAsia"/>
        </w:rPr>
        <w:t>　　　　三、中国体育器材行业营销模式分析</w:t>
      </w:r>
      <w:r>
        <w:rPr>
          <w:rFonts w:hint="eastAsia"/>
        </w:rPr>
        <w:br/>
      </w:r>
      <w:r>
        <w:rPr>
          <w:rFonts w:hint="eastAsia"/>
        </w:rPr>
        <w:t>　　　　四、我国体育用品市场发展对策分析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聚乙烯纤维行业竞争格局分析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聚乙烯纤维企业竞争格局</w:t>
      </w:r>
      <w:r>
        <w:rPr>
          <w:rFonts w:hint="eastAsia"/>
        </w:rPr>
        <w:br/>
      </w:r>
      <w:r>
        <w:rPr>
          <w:rFonts w:hint="eastAsia"/>
        </w:rPr>
        <w:t>　　第四节 聚乙烯纤维产业竞争策略</w:t>
      </w:r>
      <w:r>
        <w:rPr>
          <w:rFonts w:hint="eastAsia"/>
        </w:rPr>
        <w:br/>
      </w:r>
      <w:r>
        <w:rPr>
          <w:rFonts w:hint="eastAsia"/>
        </w:rPr>
        <w:t>　　　　一、加速科技成果转化</w:t>
      </w:r>
      <w:r>
        <w:rPr>
          <w:rFonts w:hint="eastAsia"/>
        </w:rPr>
        <w:br/>
      </w:r>
      <w:r>
        <w:rPr>
          <w:rFonts w:hint="eastAsia"/>
        </w:rPr>
        <w:t>　　　　二、关注科技发展前沿</w:t>
      </w:r>
      <w:r>
        <w:rPr>
          <w:rFonts w:hint="eastAsia"/>
        </w:rPr>
        <w:br/>
      </w:r>
      <w:r>
        <w:rPr>
          <w:rFonts w:hint="eastAsia"/>
        </w:rPr>
        <w:t>　　　　三、建立创新服务平台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行业重点生产企业分析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二、2009年公司经营状况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　　四、生产PE纤维的全资子公司发展概况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二、公司产品应用情况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二、公司产品概况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三、2009年公司经营状况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聚乙烯纤维行业发展趋势</w:t>
      </w:r>
      <w:r>
        <w:rPr>
          <w:rFonts w:hint="eastAsia"/>
        </w:rPr>
        <w:br/>
      </w:r>
      <w:r>
        <w:rPr>
          <w:rFonts w:hint="eastAsia"/>
        </w:rPr>
        <w:t>　　第一节 2009-2011年聚乙烯消费走向</w:t>
      </w:r>
      <w:r>
        <w:rPr>
          <w:rFonts w:hint="eastAsia"/>
        </w:rPr>
        <w:br/>
      </w:r>
      <w:r>
        <w:rPr>
          <w:rFonts w:hint="eastAsia"/>
        </w:rPr>
        <w:t>　　　　一、2009年聚乙烯消费量预测</w:t>
      </w:r>
      <w:r>
        <w:rPr>
          <w:rFonts w:hint="eastAsia"/>
        </w:rPr>
        <w:br/>
      </w:r>
      <w:r>
        <w:rPr>
          <w:rFonts w:hint="eastAsia"/>
        </w:rPr>
        <w:t>　　　　二、2009-2011年聚乙烯市场消费走向</w:t>
      </w:r>
      <w:r>
        <w:rPr>
          <w:rFonts w:hint="eastAsia"/>
        </w:rPr>
        <w:br/>
      </w:r>
      <w:r>
        <w:rPr>
          <w:rFonts w:hint="eastAsia"/>
        </w:rPr>
        <w:t>　　　　三、2009-2013年聚乙烯市场需求预测</w:t>
      </w:r>
      <w:r>
        <w:rPr>
          <w:rFonts w:hint="eastAsia"/>
        </w:rPr>
        <w:br/>
      </w:r>
      <w:r>
        <w:rPr>
          <w:rFonts w:hint="eastAsia"/>
        </w:rPr>
        <w:t>　　第二节 2010年高性能聚乙烯纤维供需预测</w:t>
      </w:r>
      <w:r>
        <w:rPr>
          <w:rFonts w:hint="eastAsia"/>
        </w:rPr>
        <w:br/>
      </w:r>
      <w:r>
        <w:rPr>
          <w:rFonts w:hint="eastAsia"/>
        </w:rPr>
        <w:t>　　　　一、2010年世界高性能聚乙烯纤维供需预测</w:t>
      </w:r>
      <w:r>
        <w:rPr>
          <w:rFonts w:hint="eastAsia"/>
        </w:rPr>
        <w:br/>
      </w:r>
      <w:r>
        <w:rPr>
          <w:rFonts w:hint="eastAsia"/>
        </w:rPr>
        <w:t>　　　　二、2010年国内高性能聚乙烯纤维供需预测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聚乙烯纤维行业投资环境分析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二、2009年我国宏观经济运行分析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　　四、2009-2010年投资趋势及其影响预测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一、2008年关税调整对行业的影响</w:t>
      </w:r>
      <w:r>
        <w:rPr>
          <w:rFonts w:hint="eastAsia"/>
        </w:rPr>
        <w:br/>
      </w:r>
      <w:r>
        <w:rPr>
          <w:rFonts w:hint="eastAsia"/>
        </w:rPr>
        <w:t>　　　　二、国家政策的影响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一、2009年全国居民收入情况分析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二、2009年全国社会消费品零售总额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三、2009年全国居民消费价格分析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2009-2012年聚乙烯纤维投资分析</w:t>
      </w:r>
      <w:r>
        <w:rPr>
          <w:rFonts w:hint="eastAsia"/>
        </w:rPr>
        <w:br/>
      </w:r>
      <w:r>
        <w:rPr>
          <w:rFonts w:hint="eastAsia"/>
        </w:rPr>
        <w:t>　　第一节 2009-2012年聚乙烯纤维投资机会分析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一、行业投资前景分析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第二节 聚乙烯纤维行业发展战略研究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中智^林^2009-2012年我国聚乙烯纤维企业发展策略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fcfd8fb9d4207" w:history="1">
        <w:r>
          <w:rPr>
            <w:rStyle w:val="Hyperlink"/>
          </w:rPr>
          <w:t>2010-2012年中国聚乙烯纤维行业发展研究报告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fcfd8fb9d4207" w:history="1">
        <w:r>
          <w:rPr>
            <w:rStyle w:val="Hyperlink"/>
          </w:rPr>
          <w:t>https://www.20087.com/2010-07/R_2010_2012juyixixianweixingyefazhanya.html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热点：聚乙烯纤维的衣服好吗、聚乙烯纤维和聚酯纤维有什么区别、聚乙烯纤维是大豆纤维吗、聚乙烯纤维 千里马、50%蛋白改性聚乙烯纤维、聚乙烯纤维和乙纶哪个好、聚酯纤维说白了就是塑料吗、聚乙烯纤维概念股、100%聚酯纤维好不好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b1ae7de3745c5" w:history="1">
      <w:r>
        <w:rPr>
          <w:rStyle w:val="Hyperlink"/>
        </w:rPr>
        <w:t>2010-2012年中国聚乙烯纤维行业发展研究报告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juyixixianweixingyefazhanya.html" TargetMode="External" Id="R92efcfd8fb9d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juyixixianweixingyefazhanya.html" TargetMode="External" Id="R436b1ae7de37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2010-07-22T08:00:00Z</dcterms:created>
  <dcterms:modified xsi:type="dcterms:W3CDTF">2010-07-22T09:00:00Z</dcterms:modified>
  <dc:subject>2010-2012年中国聚乙烯纤维行业发展研究报告</dc:subject>
  <dc:title>2010-2012年中国聚乙烯纤维行业发展研究报告</dc:title>
  <cp:keywords>2010-2012年中国聚乙烯纤维行业发展研究报告</cp:keywords>
  <dc:description>2010-2012年中国聚乙烯纤维行业发展研究报告</dc:description>
</cp:coreProperties>
</file>