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bb086605a4145" w:history="1">
              <w:r>
                <w:rPr>
                  <w:rStyle w:val="Hyperlink"/>
                </w:rPr>
                <w:t>2010-2012年全球及中国己内酰胺市场全景调研报告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bb086605a4145" w:history="1">
              <w:r>
                <w:rPr>
                  <w:rStyle w:val="Hyperlink"/>
                </w:rPr>
                <w:t>2010-2012年全球及中国己内酰胺市场全景调研报告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bb086605a4145" w:history="1">
                <w:r>
                  <w:rPr>
                    <w:rStyle w:val="Hyperlink"/>
                  </w:rPr>
                  <w:t>https://www.20087.com/2010-07/R_2010_2012nianquanqiujijineizuoanshic.html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2009-2012年全球己内酰胺市场</w:t>
      </w:r>
      <w:r>
        <w:rPr>
          <w:rFonts w:hint="eastAsia"/>
        </w:rPr>
        <w:br/>
      </w:r>
      <w:r>
        <w:rPr>
          <w:rFonts w:hint="eastAsia"/>
        </w:rPr>
        <w:t>　　第一节 2009-2010年己内酰胺产能</w:t>
      </w:r>
      <w:r>
        <w:rPr>
          <w:rFonts w:hint="eastAsia"/>
        </w:rPr>
        <w:br/>
      </w:r>
      <w:r>
        <w:rPr>
          <w:rFonts w:hint="eastAsia"/>
        </w:rPr>
        <w:t>　　　　一 2009-2010年己内酰胺产能</w:t>
      </w:r>
      <w:r>
        <w:rPr>
          <w:rFonts w:hint="eastAsia"/>
        </w:rPr>
        <w:br/>
      </w:r>
      <w:r>
        <w:rPr>
          <w:rFonts w:hint="eastAsia"/>
        </w:rPr>
        <w:t>　　　　二 2009年己内酰胺区域格局</w:t>
      </w:r>
      <w:r>
        <w:rPr>
          <w:rFonts w:hint="eastAsia"/>
        </w:rPr>
        <w:br/>
      </w:r>
      <w:r>
        <w:rPr>
          <w:rFonts w:hint="eastAsia"/>
        </w:rPr>
        <w:t>　　　　三 2009年己内酰胺企业产能</w:t>
      </w:r>
      <w:r>
        <w:rPr>
          <w:rFonts w:hint="eastAsia"/>
        </w:rPr>
        <w:br/>
      </w:r>
      <w:r>
        <w:rPr>
          <w:rFonts w:hint="eastAsia"/>
        </w:rPr>
        <w:t>　　　　四 2009年不同原料路线产能</w:t>
      </w:r>
      <w:r>
        <w:rPr>
          <w:rFonts w:hint="eastAsia"/>
        </w:rPr>
        <w:br/>
      </w:r>
      <w:r>
        <w:rPr>
          <w:rFonts w:hint="eastAsia"/>
        </w:rPr>
        <w:t>　　　　五 2010-2014年全球产能预测</w:t>
      </w:r>
      <w:r>
        <w:rPr>
          <w:rFonts w:hint="eastAsia"/>
        </w:rPr>
        <w:br/>
      </w:r>
      <w:r>
        <w:rPr>
          <w:rFonts w:hint="eastAsia"/>
        </w:rPr>
        <w:t>　　第二节 2009-2010年全球己内酰胺消费</w:t>
      </w:r>
      <w:r>
        <w:rPr>
          <w:rFonts w:hint="eastAsia"/>
        </w:rPr>
        <w:br/>
      </w:r>
      <w:r>
        <w:rPr>
          <w:rFonts w:hint="eastAsia"/>
        </w:rPr>
        <w:t>　　　　一 2008-2013年消费规模分析</w:t>
      </w:r>
      <w:r>
        <w:rPr>
          <w:rFonts w:hint="eastAsia"/>
        </w:rPr>
        <w:br/>
      </w:r>
      <w:r>
        <w:rPr>
          <w:rFonts w:hint="eastAsia"/>
        </w:rPr>
        <w:t>　　　　二 2008年全球区域消费结构</w:t>
      </w:r>
      <w:r>
        <w:rPr>
          <w:rFonts w:hint="eastAsia"/>
        </w:rPr>
        <w:br/>
      </w:r>
      <w:r>
        <w:rPr>
          <w:rFonts w:hint="eastAsia"/>
        </w:rPr>
        <w:t>　　　　三 2008年行业消费结构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2008-2009年己内酰胺区域市场</w:t>
      </w:r>
      <w:r>
        <w:rPr>
          <w:rFonts w:hint="eastAsia"/>
        </w:rPr>
        <w:br/>
      </w:r>
      <w:r>
        <w:rPr>
          <w:rFonts w:hint="eastAsia"/>
        </w:rPr>
        <w:t>　　第一节 美国己内酰胺市场</w:t>
      </w:r>
      <w:r>
        <w:rPr>
          <w:rFonts w:hint="eastAsia"/>
        </w:rPr>
        <w:br/>
      </w:r>
      <w:r>
        <w:rPr>
          <w:rFonts w:hint="eastAsia"/>
        </w:rPr>
        <w:t>　　　　一 2005-2008年产量</w:t>
      </w:r>
      <w:r>
        <w:rPr>
          <w:rFonts w:hint="eastAsia"/>
        </w:rPr>
        <w:br/>
      </w:r>
      <w:r>
        <w:rPr>
          <w:rFonts w:hint="eastAsia"/>
        </w:rPr>
        <w:t>　　　　二 2005-2008年进出口</w:t>
      </w:r>
      <w:r>
        <w:rPr>
          <w:rFonts w:hint="eastAsia"/>
        </w:rPr>
        <w:br/>
      </w:r>
      <w:r>
        <w:rPr>
          <w:rFonts w:hint="eastAsia"/>
        </w:rPr>
        <w:t>　　　　三 2005-2008年消费</w:t>
      </w:r>
      <w:r>
        <w:rPr>
          <w:rFonts w:hint="eastAsia"/>
        </w:rPr>
        <w:br/>
      </w:r>
      <w:r>
        <w:rPr>
          <w:rFonts w:hint="eastAsia"/>
        </w:rPr>
        <w:t>　　第二节 中南美地区</w:t>
      </w:r>
      <w:r>
        <w:rPr>
          <w:rFonts w:hint="eastAsia"/>
        </w:rPr>
        <w:br/>
      </w:r>
      <w:r>
        <w:rPr>
          <w:rFonts w:hint="eastAsia"/>
        </w:rPr>
        <w:t>　　　　一 2005-2008年产量</w:t>
      </w:r>
      <w:r>
        <w:rPr>
          <w:rFonts w:hint="eastAsia"/>
        </w:rPr>
        <w:br/>
      </w:r>
      <w:r>
        <w:rPr>
          <w:rFonts w:hint="eastAsia"/>
        </w:rPr>
        <w:t>　　　　二 2005-2008年进出口</w:t>
      </w:r>
      <w:r>
        <w:rPr>
          <w:rFonts w:hint="eastAsia"/>
        </w:rPr>
        <w:br/>
      </w:r>
      <w:r>
        <w:rPr>
          <w:rFonts w:hint="eastAsia"/>
        </w:rPr>
        <w:t>　　　　三 2005-2008年消费</w:t>
      </w:r>
      <w:r>
        <w:rPr>
          <w:rFonts w:hint="eastAsia"/>
        </w:rPr>
        <w:br/>
      </w:r>
      <w:r>
        <w:rPr>
          <w:rFonts w:hint="eastAsia"/>
        </w:rPr>
        <w:t>　　第三节 西欧地区</w:t>
      </w:r>
      <w:r>
        <w:rPr>
          <w:rFonts w:hint="eastAsia"/>
        </w:rPr>
        <w:br/>
      </w:r>
      <w:r>
        <w:rPr>
          <w:rFonts w:hint="eastAsia"/>
        </w:rPr>
        <w:t>　　　　一 2005-2008年产量</w:t>
      </w:r>
      <w:r>
        <w:rPr>
          <w:rFonts w:hint="eastAsia"/>
        </w:rPr>
        <w:br/>
      </w:r>
      <w:r>
        <w:rPr>
          <w:rFonts w:hint="eastAsia"/>
        </w:rPr>
        <w:t>　　　　二 2005-2008年进出口</w:t>
      </w:r>
      <w:r>
        <w:rPr>
          <w:rFonts w:hint="eastAsia"/>
        </w:rPr>
        <w:br/>
      </w:r>
      <w:r>
        <w:rPr>
          <w:rFonts w:hint="eastAsia"/>
        </w:rPr>
        <w:t>　　　　三 2005-2008年消费</w:t>
      </w:r>
      <w:r>
        <w:rPr>
          <w:rFonts w:hint="eastAsia"/>
        </w:rPr>
        <w:br/>
      </w:r>
      <w:r>
        <w:rPr>
          <w:rFonts w:hint="eastAsia"/>
        </w:rPr>
        <w:t>　　第四节 中东欧地区</w:t>
      </w:r>
      <w:r>
        <w:rPr>
          <w:rFonts w:hint="eastAsia"/>
        </w:rPr>
        <w:br/>
      </w:r>
      <w:r>
        <w:rPr>
          <w:rFonts w:hint="eastAsia"/>
        </w:rPr>
        <w:t>　　　　一 2005-2008年产量</w:t>
      </w:r>
      <w:r>
        <w:rPr>
          <w:rFonts w:hint="eastAsia"/>
        </w:rPr>
        <w:br/>
      </w:r>
      <w:r>
        <w:rPr>
          <w:rFonts w:hint="eastAsia"/>
        </w:rPr>
        <w:t>　　　　二 2005-2008年进出口</w:t>
      </w:r>
      <w:r>
        <w:rPr>
          <w:rFonts w:hint="eastAsia"/>
        </w:rPr>
        <w:br/>
      </w:r>
      <w:r>
        <w:rPr>
          <w:rFonts w:hint="eastAsia"/>
        </w:rPr>
        <w:t>　　　　三 2005-2008年消费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 2005-2008年产量</w:t>
      </w:r>
      <w:r>
        <w:rPr>
          <w:rFonts w:hint="eastAsia"/>
        </w:rPr>
        <w:br/>
      </w:r>
      <w:r>
        <w:rPr>
          <w:rFonts w:hint="eastAsia"/>
        </w:rPr>
        <w:t>　　　　二 2005-2008年进出口</w:t>
      </w:r>
      <w:r>
        <w:rPr>
          <w:rFonts w:hint="eastAsia"/>
        </w:rPr>
        <w:br/>
      </w:r>
      <w:r>
        <w:rPr>
          <w:rFonts w:hint="eastAsia"/>
        </w:rPr>
        <w:t>　　　　三 2005-2008年消费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2009-2010年国内己内酰胺市场</w:t>
      </w:r>
      <w:r>
        <w:rPr>
          <w:rFonts w:hint="eastAsia"/>
        </w:rPr>
        <w:br/>
      </w:r>
      <w:r>
        <w:rPr>
          <w:rFonts w:hint="eastAsia"/>
        </w:rPr>
        <w:t>　　第一节 2009-2010年国内产能</w:t>
      </w:r>
      <w:r>
        <w:rPr>
          <w:rFonts w:hint="eastAsia"/>
        </w:rPr>
        <w:br/>
      </w:r>
      <w:r>
        <w:rPr>
          <w:rFonts w:hint="eastAsia"/>
        </w:rPr>
        <w:t>　　　　一 2009年国内产能现状</w:t>
      </w:r>
      <w:r>
        <w:rPr>
          <w:rFonts w:hint="eastAsia"/>
        </w:rPr>
        <w:br/>
      </w:r>
      <w:r>
        <w:rPr>
          <w:rFonts w:hint="eastAsia"/>
        </w:rPr>
        <w:t>　　　　二 2010-2012年产能扩张</w:t>
      </w:r>
      <w:r>
        <w:rPr>
          <w:rFonts w:hint="eastAsia"/>
        </w:rPr>
        <w:br/>
      </w:r>
      <w:r>
        <w:rPr>
          <w:rFonts w:hint="eastAsia"/>
        </w:rPr>
        <w:t>　　第二节 2009年国内进出口分析</w:t>
      </w:r>
      <w:r>
        <w:rPr>
          <w:rFonts w:hint="eastAsia"/>
        </w:rPr>
        <w:br/>
      </w:r>
      <w:r>
        <w:rPr>
          <w:rFonts w:hint="eastAsia"/>
        </w:rPr>
        <w:t>　　　　一 2007-2009年进口量</w:t>
      </w:r>
      <w:r>
        <w:rPr>
          <w:rFonts w:hint="eastAsia"/>
        </w:rPr>
        <w:br/>
      </w:r>
      <w:r>
        <w:rPr>
          <w:rFonts w:hint="eastAsia"/>
        </w:rPr>
        <w:t>　　　　二 2009年进口来源国</w:t>
      </w:r>
      <w:r>
        <w:rPr>
          <w:rFonts w:hint="eastAsia"/>
        </w:rPr>
        <w:br/>
      </w:r>
      <w:r>
        <w:rPr>
          <w:rFonts w:hint="eastAsia"/>
        </w:rPr>
        <w:t>　　　　三 2007-2009年出口量</w:t>
      </w:r>
      <w:r>
        <w:rPr>
          <w:rFonts w:hint="eastAsia"/>
        </w:rPr>
        <w:br/>
      </w:r>
      <w:r>
        <w:rPr>
          <w:rFonts w:hint="eastAsia"/>
        </w:rPr>
        <w:t>　　　　四 2009年出口主要地区</w:t>
      </w:r>
      <w:r>
        <w:rPr>
          <w:rFonts w:hint="eastAsia"/>
        </w:rPr>
        <w:br/>
      </w:r>
      <w:r>
        <w:rPr>
          <w:rFonts w:hint="eastAsia"/>
        </w:rPr>
        <w:t>　　第三节 2009年国内消费特征</w:t>
      </w:r>
      <w:r>
        <w:rPr>
          <w:rFonts w:hint="eastAsia"/>
        </w:rPr>
        <w:br/>
      </w:r>
      <w:r>
        <w:rPr>
          <w:rFonts w:hint="eastAsia"/>
        </w:rPr>
        <w:t>　　　　一 2005-2009年消费规模</w:t>
      </w:r>
      <w:r>
        <w:rPr>
          <w:rFonts w:hint="eastAsia"/>
        </w:rPr>
        <w:br/>
      </w:r>
      <w:r>
        <w:rPr>
          <w:rFonts w:hint="eastAsia"/>
        </w:rPr>
        <w:t>　　　　二 国内己内酰胺消费结构</w:t>
      </w:r>
      <w:r>
        <w:rPr>
          <w:rFonts w:hint="eastAsia"/>
        </w:rPr>
        <w:br/>
      </w:r>
      <w:r>
        <w:rPr>
          <w:rFonts w:hint="eastAsia"/>
        </w:rPr>
        <w:t>　　第四节 2009-2010年价格分析</w:t>
      </w:r>
      <w:r>
        <w:rPr>
          <w:rFonts w:hint="eastAsia"/>
        </w:rPr>
        <w:br/>
      </w:r>
      <w:r>
        <w:rPr>
          <w:rFonts w:hint="eastAsia"/>
        </w:rPr>
        <w:t>　　　　一 2009年己内酰胺月度价格</w:t>
      </w:r>
      <w:r>
        <w:rPr>
          <w:rFonts w:hint="eastAsia"/>
        </w:rPr>
        <w:br/>
      </w:r>
      <w:r>
        <w:rPr>
          <w:rFonts w:hint="eastAsia"/>
        </w:rPr>
        <w:t>　　　　二 2010年己内酰胺月度价格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2009-2010年重点己内酰胺企业分析</w:t>
      </w:r>
      <w:r>
        <w:rPr>
          <w:rFonts w:hint="eastAsia"/>
        </w:rPr>
        <w:br/>
      </w:r>
      <w:r>
        <w:rPr>
          <w:rFonts w:hint="eastAsia"/>
        </w:rPr>
        <w:t>　　第一节 南京帝斯曼东方化工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第二节 中石化巴陵石油化工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第三节 中石化石家庄化纤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第四节 中⋅智⋅林⋅－浙江巨化集团公司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2010-2012年己内酰胺产业发展建议</w:t>
      </w:r>
      <w:r>
        <w:rPr>
          <w:rFonts w:hint="eastAsia"/>
        </w:rPr>
        <w:br/>
      </w:r>
      <w:r>
        <w:rPr>
          <w:rFonts w:hint="eastAsia"/>
        </w:rPr>
        <w:t>　　图表 1 2008-2014年全球己内酰胺产能一览表</w:t>
      </w:r>
      <w:r>
        <w:rPr>
          <w:rFonts w:hint="eastAsia"/>
        </w:rPr>
        <w:br/>
      </w:r>
      <w:r>
        <w:rPr>
          <w:rFonts w:hint="eastAsia"/>
        </w:rPr>
        <w:t>　　图表 2 2009年己内酰胺产能区域格局</w:t>
      </w:r>
      <w:r>
        <w:rPr>
          <w:rFonts w:hint="eastAsia"/>
        </w:rPr>
        <w:br/>
      </w:r>
      <w:r>
        <w:rPr>
          <w:rFonts w:hint="eastAsia"/>
        </w:rPr>
        <w:t>　　图表 3 2009年己内酰胺不同原料路线产能</w:t>
      </w:r>
      <w:r>
        <w:rPr>
          <w:rFonts w:hint="eastAsia"/>
        </w:rPr>
        <w:br/>
      </w:r>
      <w:r>
        <w:rPr>
          <w:rFonts w:hint="eastAsia"/>
        </w:rPr>
        <w:t>　　图表 4 2009年世界己内酰胺的主要生产厂统计（不含中国大陆）一览表</w:t>
      </w:r>
      <w:r>
        <w:rPr>
          <w:rFonts w:hint="eastAsia"/>
        </w:rPr>
        <w:br/>
      </w:r>
      <w:r>
        <w:rPr>
          <w:rFonts w:hint="eastAsia"/>
        </w:rPr>
        <w:t>　　图表 7 2005-2008年美国己内酰胺产量</w:t>
      </w:r>
      <w:r>
        <w:rPr>
          <w:rFonts w:hint="eastAsia"/>
        </w:rPr>
        <w:br/>
      </w:r>
      <w:r>
        <w:rPr>
          <w:rFonts w:hint="eastAsia"/>
        </w:rPr>
        <w:t>　　图表 9 2005-2008年美国己内酰胺出口</w:t>
      </w:r>
      <w:r>
        <w:rPr>
          <w:rFonts w:hint="eastAsia"/>
        </w:rPr>
        <w:br/>
      </w:r>
      <w:r>
        <w:rPr>
          <w:rFonts w:hint="eastAsia"/>
        </w:rPr>
        <w:t>　　图表 10 2005-2008年美国己内酰胺消费量</w:t>
      </w:r>
      <w:r>
        <w:rPr>
          <w:rFonts w:hint="eastAsia"/>
        </w:rPr>
        <w:br/>
      </w:r>
      <w:r>
        <w:rPr>
          <w:rFonts w:hint="eastAsia"/>
        </w:rPr>
        <w:t>　　图表 11 2005-2008年中南美己内酰胺产量</w:t>
      </w:r>
      <w:r>
        <w:rPr>
          <w:rFonts w:hint="eastAsia"/>
        </w:rPr>
        <w:br/>
      </w:r>
      <w:r>
        <w:rPr>
          <w:rFonts w:hint="eastAsia"/>
        </w:rPr>
        <w:t>　　图表 12 2005-2008年中南美己内酰胺进口</w:t>
      </w:r>
      <w:r>
        <w:rPr>
          <w:rFonts w:hint="eastAsia"/>
        </w:rPr>
        <w:br/>
      </w:r>
      <w:r>
        <w:rPr>
          <w:rFonts w:hint="eastAsia"/>
        </w:rPr>
        <w:t>　　图表 19 2005-2008年中东欧己内酰胺产量</w:t>
      </w:r>
      <w:r>
        <w:rPr>
          <w:rFonts w:hint="eastAsia"/>
        </w:rPr>
        <w:br/>
      </w:r>
      <w:r>
        <w:rPr>
          <w:rFonts w:hint="eastAsia"/>
        </w:rPr>
        <w:t>　　图表 20 2005-2008年中东欧己内酰胺进口</w:t>
      </w:r>
      <w:r>
        <w:rPr>
          <w:rFonts w:hint="eastAsia"/>
        </w:rPr>
        <w:br/>
      </w:r>
      <w:r>
        <w:rPr>
          <w:rFonts w:hint="eastAsia"/>
        </w:rPr>
        <w:t>　　图表 21 2005-2008年中东欧己内酰胺出口</w:t>
      </w:r>
      <w:r>
        <w:rPr>
          <w:rFonts w:hint="eastAsia"/>
        </w:rPr>
        <w:br/>
      </w:r>
      <w:r>
        <w:rPr>
          <w:rFonts w:hint="eastAsia"/>
        </w:rPr>
        <w:t>　　图表 22 2005-2008年中东欧己内酰胺消费量</w:t>
      </w:r>
      <w:r>
        <w:rPr>
          <w:rFonts w:hint="eastAsia"/>
        </w:rPr>
        <w:br/>
      </w:r>
      <w:r>
        <w:rPr>
          <w:rFonts w:hint="eastAsia"/>
        </w:rPr>
        <w:t>　　图表 23 2005-2008年日本己内酰胺产量</w:t>
      </w:r>
      <w:r>
        <w:rPr>
          <w:rFonts w:hint="eastAsia"/>
        </w:rPr>
        <w:br/>
      </w:r>
      <w:r>
        <w:rPr>
          <w:rFonts w:hint="eastAsia"/>
        </w:rPr>
        <w:t>　　图表 24 2005-2008年日本己内酰胺进口</w:t>
      </w:r>
      <w:r>
        <w:rPr>
          <w:rFonts w:hint="eastAsia"/>
        </w:rPr>
        <w:br/>
      </w:r>
      <w:r>
        <w:rPr>
          <w:rFonts w:hint="eastAsia"/>
        </w:rPr>
        <w:t>　　图表 27 2009年我国己内酰胺的主要生产厂家一览表</w:t>
      </w:r>
      <w:r>
        <w:rPr>
          <w:rFonts w:hint="eastAsia"/>
        </w:rPr>
        <w:br/>
      </w:r>
      <w:r>
        <w:rPr>
          <w:rFonts w:hint="eastAsia"/>
        </w:rPr>
        <w:t>　　图表 29 2007-2009年己内酰胺出口量</w:t>
      </w:r>
      <w:r>
        <w:rPr>
          <w:rFonts w:hint="eastAsia"/>
        </w:rPr>
        <w:br/>
      </w:r>
      <w:r>
        <w:rPr>
          <w:rFonts w:hint="eastAsia"/>
        </w:rPr>
        <w:t>　　图表 30 2007-2009年己内酰胺进口来源国一览表</w:t>
      </w:r>
      <w:r>
        <w:rPr>
          <w:rFonts w:hint="eastAsia"/>
        </w:rPr>
        <w:br/>
      </w:r>
      <w:r>
        <w:rPr>
          <w:rFonts w:hint="eastAsia"/>
        </w:rPr>
        <w:t>　　图表 31 2007-2009年己内酰胺出口地区一览表</w:t>
      </w:r>
      <w:r>
        <w:rPr>
          <w:rFonts w:hint="eastAsia"/>
        </w:rPr>
        <w:br/>
      </w:r>
      <w:r>
        <w:rPr>
          <w:rFonts w:hint="eastAsia"/>
        </w:rPr>
        <w:t>　　图表 32 2005-2009年己内酰胺消费规模一览表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bb086605a4145" w:history="1">
        <w:r>
          <w:rPr>
            <w:rStyle w:val="Hyperlink"/>
          </w:rPr>
          <w:t>2010-2012年全球及中国己内酰胺市场全景调研报告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bb086605a4145" w:history="1">
        <w:r>
          <w:rPr>
            <w:rStyle w:val="Hyperlink"/>
          </w:rPr>
          <w:t>https://www.20087.com/2010-07/R_2010_2012nianquanqiujijineizuoanshic.html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热点：中国最大己内酰胺公司、己内酰胺今日报价、己内酰胺是干什么用的、己内酰胺价格走势、己内酰胺溶于水吗、己内酰胺生产工艺、己内酰胺爆炸极限、己内酰胺生产厂家、己内酰胺的毒性有多大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45851245c4cd8" w:history="1">
      <w:r>
        <w:rPr>
          <w:rStyle w:val="Hyperlink"/>
        </w:rPr>
        <w:t>2010-2012年全球及中国己内酰胺市场全景调研报告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uanqiujijineizuoanshic.html" TargetMode="External" Id="R478bb086605a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uanqiujijineizuoanshic.html" TargetMode="External" Id="R03345851245c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2010-07-27T01:23:00Z</dcterms:created>
  <dcterms:modified xsi:type="dcterms:W3CDTF">2010-07-27T02:23:00Z</dcterms:modified>
  <dc:subject>2010-2012年全球及中国己内酰胺市场全景调研报告</dc:subject>
  <dc:title>2010-2012年全球及中国己内酰胺市场全景调研报告</dc:title>
  <cp:keywords>2010-2012年全球及中国己内酰胺市场全景调研报告</cp:keywords>
  <dc:description>2010-2012年全球及中国己内酰胺市场全景调研报告</dc:description>
</cp:coreProperties>
</file>