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d045ea0440ac" w:history="1">
              <w:r>
                <w:rPr>
                  <w:rStyle w:val="Hyperlink"/>
                </w:rPr>
                <w:t>2010-2012年化工新材料市场发展及企业运营态势分析报告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d045ea0440ac" w:history="1">
              <w:r>
                <w:rPr>
                  <w:rStyle w:val="Hyperlink"/>
                </w:rPr>
                <w:t>2010-2012年化工新材料市场发展及企业运营态势分析报告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6d045ea0440ac" w:history="1">
                <w:r>
                  <w:rPr>
                    <w:rStyle w:val="Hyperlink"/>
                  </w:rPr>
                  <w:t>https://www.20087.com/2010-07/R_2010_2012nianhuagongxincailiaoshicha.html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2009年全球化工新材料行业发展态势分析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2009年全球化工新材料发展分析</w:t>
      </w:r>
      <w:r>
        <w:rPr>
          <w:rFonts w:hint="eastAsia"/>
        </w:rPr>
        <w:br/>
      </w:r>
      <w:r>
        <w:rPr>
          <w:rFonts w:hint="eastAsia"/>
        </w:rPr>
        <w:t>　　　　一、世界新材料产业前景分析</w:t>
      </w:r>
      <w:r>
        <w:rPr>
          <w:rFonts w:hint="eastAsia"/>
        </w:rPr>
        <w:br/>
      </w:r>
      <w:r>
        <w:rPr>
          <w:rFonts w:hint="eastAsia"/>
        </w:rPr>
        <w:t>　　　　二、行业市场发展分析</w:t>
      </w:r>
      <w:r>
        <w:rPr>
          <w:rFonts w:hint="eastAsia"/>
        </w:rPr>
        <w:br/>
      </w:r>
      <w:r>
        <w:rPr>
          <w:rFonts w:hint="eastAsia"/>
        </w:rPr>
        <w:t>　　　　三、新材料产品标准化分析</w:t>
      </w:r>
      <w:r>
        <w:rPr>
          <w:rFonts w:hint="eastAsia"/>
        </w:rPr>
        <w:br/>
      </w:r>
      <w:r>
        <w:rPr>
          <w:rFonts w:hint="eastAsia"/>
        </w:rPr>
        <w:t>　　第二节 2009年全球化工子行业发展分析</w:t>
      </w:r>
      <w:r>
        <w:rPr>
          <w:rFonts w:hint="eastAsia"/>
        </w:rPr>
        <w:br/>
      </w:r>
      <w:r>
        <w:rPr>
          <w:rFonts w:hint="eastAsia"/>
        </w:rPr>
        <w:t>　　　　一、有机硅材料分析</w:t>
      </w:r>
      <w:r>
        <w:rPr>
          <w:rFonts w:hint="eastAsia"/>
        </w:rPr>
        <w:br/>
      </w:r>
      <w:r>
        <w:rPr>
          <w:rFonts w:hint="eastAsia"/>
        </w:rPr>
        <w:t>　　　　二、特种纤维分析</w:t>
      </w:r>
      <w:r>
        <w:rPr>
          <w:rFonts w:hint="eastAsia"/>
        </w:rPr>
        <w:br/>
      </w:r>
      <w:r>
        <w:rPr>
          <w:rFonts w:hint="eastAsia"/>
        </w:rPr>
        <w:t>　　　　四、功能高分子材料分析</w:t>
      </w:r>
      <w:r>
        <w:rPr>
          <w:rFonts w:hint="eastAsia"/>
        </w:rPr>
        <w:br/>
      </w:r>
      <w:r>
        <w:rPr>
          <w:rFonts w:hint="eastAsia"/>
        </w:rPr>
        <w:t>　　　　五、有机氟材料分析</w:t>
      </w:r>
      <w:r>
        <w:rPr>
          <w:rFonts w:hint="eastAsia"/>
        </w:rPr>
        <w:br/>
      </w:r>
      <w:r>
        <w:rPr>
          <w:rFonts w:hint="eastAsia"/>
        </w:rPr>
        <w:t>　　　　六、改性塑料分析</w:t>
      </w:r>
      <w:r>
        <w:rPr>
          <w:rFonts w:hint="eastAsia"/>
        </w:rPr>
        <w:br/>
      </w:r>
      <w:r>
        <w:rPr>
          <w:rFonts w:hint="eastAsia"/>
        </w:rPr>
        <w:t>　　第三节 2009年主要国家、地区化工新材料行业发展状况分析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2009年中国化工新材料行业发展政治环境分析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一、行业"十一五"规划分析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第二节 2009年中国化工新材料行业发展经济环境分析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一、2009年中国GDP增长态势分析</w:t>
      </w:r>
      <w:r>
        <w:rPr>
          <w:rFonts w:hint="eastAsia"/>
        </w:rPr>
        <w:br/>
      </w:r>
      <w:r>
        <w:rPr>
          <w:rFonts w:hint="eastAsia"/>
        </w:rPr>
        <w:t>　　　　二、2009年中国PPI分析</w:t>
      </w:r>
      <w:r>
        <w:rPr>
          <w:rFonts w:hint="eastAsia"/>
        </w:rPr>
        <w:br/>
      </w:r>
      <w:r>
        <w:rPr>
          <w:rFonts w:hint="eastAsia"/>
        </w:rPr>
        <w:t>　　　　三、全球金融危机对中国产业格局影响分析</w:t>
      </w:r>
      <w:r>
        <w:rPr>
          <w:rFonts w:hint="eastAsia"/>
        </w:rPr>
        <w:br/>
      </w:r>
      <w:r>
        <w:rPr>
          <w:rFonts w:hint="eastAsia"/>
        </w:rPr>
        <w:t>　　第三节 2009年中国化工新材料行业发展社会环境分析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t>　　第四节 2009年中国化工新材料行业发展技术环境分析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2009年中国化工新材料产业发展现状分析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2009年中国化工新材料的特点分析</w:t>
      </w:r>
      <w:r>
        <w:rPr>
          <w:rFonts w:hint="eastAsia"/>
        </w:rPr>
        <w:br/>
      </w:r>
      <w:r>
        <w:rPr>
          <w:rFonts w:hint="eastAsia"/>
        </w:rPr>
        <w:t>　　　　一、性能优异</w:t>
      </w:r>
      <w:r>
        <w:rPr>
          <w:rFonts w:hint="eastAsia"/>
        </w:rPr>
        <w:br/>
      </w:r>
      <w:r>
        <w:rPr>
          <w:rFonts w:hint="eastAsia"/>
        </w:rPr>
        <w:t>　　　　二、技术壁垒高</w:t>
      </w:r>
      <w:r>
        <w:rPr>
          <w:rFonts w:hint="eastAsia"/>
        </w:rPr>
        <w:br/>
      </w:r>
      <w:r>
        <w:rPr>
          <w:rFonts w:hint="eastAsia"/>
        </w:rPr>
        <w:t>　　　　三、产品附加值高</w:t>
      </w:r>
      <w:r>
        <w:rPr>
          <w:rFonts w:hint="eastAsia"/>
        </w:rPr>
        <w:br/>
      </w:r>
      <w:r>
        <w:rPr>
          <w:rFonts w:hint="eastAsia"/>
        </w:rPr>
        <w:t>　　　　四、行业景气周期长</w:t>
      </w:r>
      <w:r>
        <w:rPr>
          <w:rFonts w:hint="eastAsia"/>
        </w:rPr>
        <w:br/>
      </w:r>
      <w:r>
        <w:rPr>
          <w:rFonts w:hint="eastAsia"/>
        </w:rPr>
        <w:t>　　第二节 2009年中国化工新材料市场特点分析</w:t>
      </w:r>
      <w:r>
        <w:rPr>
          <w:rFonts w:hint="eastAsia"/>
        </w:rPr>
        <w:br/>
      </w:r>
      <w:r>
        <w:rPr>
          <w:rFonts w:hint="eastAsia"/>
        </w:rPr>
        <w:t>　　　　一、市场需求呈增长态势</w:t>
      </w:r>
      <w:r>
        <w:rPr>
          <w:rFonts w:hint="eastAsia"/>
        </w:rPr>
        <w:br/>
      </w:r>
      <w:r>
        <w:rPr>
          <w:rFonts w:hint="eastAsia"/>
        </w:rPr>
        <w:t>　　　　二、高性能化工新材料依赖进口</w:t>
      </w:r>
      <w:r>
        <w:rPr>
          <w:rFonts w:hint="eastAsia"/>
        </w:rPr>
        <w:br/>
      </w:r>
      <w:r>
        <w:rPr>
          <w:rFonts w:hint="eastAsia"/>
        </w:rPr>
        <w:t>　　　　三、部分化工新材料初具产业规模</w:t>
      </w:r>
      <w:r>
        <w:rPr>
          <w:rFonts w:hint="eastAsia"/>
        </w:rPr>
        <w:br/>
      </w:r>
      <w:r>
        <w:rPr>
          <w:rFonts w:hint="eastAsia"/>
        </w:rPr>
        <w:t>　　第三节 2009年国外资金投入状况分析</w:t>
      </w:r>
      <w:r>
        <w:rPr>
          <w:rFonts w:hint="eastAsia"/>
        </w:rPr>
        <w:br/>
      </w:r>
      <w:r>
        <w:rPr>
          <w:rFonts w:hint="eastAsia"/>
        </w:rPr>
        <w:t>　　　　一、国外大公司纷纷来华投资</w:t>
      </w:r>
      <w:r>
        <w:rPr>
          <w:rFonts w:hint="eastAsia"/>
        </w:rPr>
        <w:br/>
      </w:r>
      <w:r>
        <w:rPr>
          <w:rFonts w:hint="eastAsia"/>
        </w:rPr>
        <w:t>　　　　二、与国外比较缺乏国际竞争能力</w:t>
      </w:r>
      <w:r>
        <w:rPr>
          <w:rFonts w:hint="eastAsia"/>
        </w:rPr>
        <w:br/>
      </w:r>
      <w:r>
        <w:rPr>
          <w:rFonts w:hint="eastAsia"/>
        </w:rPr>
        <w:t>　　第四节 2009年中国化工新材料行业与国外差距分析</w:t>
      </w:r>
      <w:r>
        <w:rPr>
          <w:rFonts w:hint="eastAsia"/>
        </w:rPr>
        <w:br/>
      </w:r>
      <w:r>
        <w:rPr>
          <w:rFonts w:hint="eastAsia"/>
        </w:rPr>
        <w:t>　　　　一、生产规模小，技术水平低，消耗定额高</w:t>
      </w:r>
      <w:r>
        <w:rPr>
          <w:rFonts w:hint="eastAsia"/>
        </w:rPr>
        <w:br/>
      </w:r>
      <w:r>
        <w:rPr>
          <w:rFonts w:hint="eastAsia"/>
        </w:rPr>
        <w:t>　　　　二、品种牌号少、产品档次低、质量不稳定</w:t>
      </w:r>
      <w:r>
        <w:rPr>
          <w:rFonts w:hint="eastAsia"/>
        </w:rPr>
        <w:br/>
      </w:r>
      <w:r>
        <w:rPr>
          <w:rFonts w:hint="eastAsia"/>
        </w:rPr>
        <w:t>　　　　三、发展速度慢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2009年中国有机硅材料行业发展状况分析--利润向下游集中</w:t>
      </w:r>
      <w:r>
        <w:rPr>
          <w:rFonts w:hint="eastAsia"/>
        </w:rPr>
        <w:br/>
      </w:r>
      <w:r>
        <w:rPr>
          <w:rFonts w:hint="eastAsia"/>
        </w:rPr>
        <w:t>　　第一节 2009年中国有机硅材料行业发展状况分析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一、有机硅行业的范围和在国民经济中的作用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三、生产工艺技术及装备水平分析</w:t>
      </w:r>
      <w:r>
        <w:rPr>
          <w:rFonts w:hint="eastAsia"/>
        </w:rPr>
        <w:br/>
      </w:r>
      <w:r>
        <w:rPr>
          <w:rFonts w:hint="eastAsia"/>
        </w:rPr>
        <w:t>　　　　四、对外依存度依旧高</w:t>
      </w:r>
      <w:r>
        <w:rPr>
          <w:rFonts w:hint="eastAsia"/>
        </w:rPr>
        <w:br/>
      </w:r>
      <w:r>
        <w:rPr>
          <w:rFonts w:hint="eastAsia"/>
        </w:rPr>
        <w:t>　　　　五、有机硅产品价格走势分析</w:t>
      </w:r>
      <w:r>
        <w:rPr>
          <w:rFonts w:hint="eastAsia"/>
        </w:rPr>
        <w:br/>
      </w:r>
      <w:r>
        <w:rPr>
          <w:rFonts w:hint="eastAsia"/>
        </w:rPr>
        <w:t>　　第二节 2009年中国有机硅材料行业供需形势分析</w:t>
      </w:r>
      <w:r>
        <w:rPr>
          <w:rFonts w:hint="eastAsia"/>
        </w:rPr>
        <w:br/>
      </w:r>
      <w:r>
        <w:rPr>
          <w:rFonts w:hint="eastAsia"/>
        </w:rPr>
        <w:t>　　　　一、供给能力分析</w:t>
      </w:r>
      <w:r>
        <w:rPr>
          <w:rFonts w:hint="eastAsia"/>
        </w:rPr>
        <w:br/>
      </w:r>
      <w:r>
        <w:rPr>
          <w:rFonts w:hint="eastAsia"/>
        </w:rPr>
        <w:t>　　　　二、需求能力分析</w:t>
      </w:r>
      <w:r>
        <w:rPr>
          <w:rFonts w:hint="eastAsia"/>
        </w:rPr>
        <w:br/>
      </w:r>
      <w:r>
        <w:rPr>
          <w:rFonts w:hint="eastAsia"/>
        </w:rPr>
        <w:t>　　第三节 2009年中国有机硅材料行业的主要应用领域分析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2009年工程塑料行业运行现状分析--中国市场前景广阔</w:t>
      </w:r>
      <w:r>
        <w:rPr>
          <w:rFonts w:hint="eastAsia"/>
        </w:rPr>
        <w:br/>
      </w:r>
      <w:r>
        <w:rPr>
          <w:rFonts w:hint="eastAsia"/>
        </w:rPr>
        <w:t>　　第一节 2009年中国工程塑料的现状分析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二、内企形势不容乐观</w:t>
      </w:r>
      <w:r>
        <w:rPr>
          <w:rFonts w:hint="eastAsia"/>
        </w:rPr>
        <w:br/>
      </w:r>
      <w:r>
        <w:rPr>
          <w:rFonts w:hint="eastAsia"/>
        </w:rPr>
        <w:t>　　第二节 2009年中国工程塑料产业进出口格局分析</w:t>
      </w:r>
      <w:r>
        <w:rPr>
          <w:rFonts w:hint="eastAsia"/>
        </w:rPr>
        <w:br/>
      </w:r>
      <w:r>
        <w:rPr>
          <w:rFonts w:hint="eastAsia"/>
        </w:rPr>
        <w:t>　　　　一、工程塑料行业进出口情况分析</w:t>
      </w:r>
      <w:r>
        <w:rPr>
          <w:rFonts w:hint="eastAsia"/>
        </w:rPr>
        <w:br/>
      </w:r>
      <w:r>
        <w:rPr>
          <w:rFonts w:hint="eastAsia"/>
        </w:rPr>
        <w:t>　　　　二、进出口发展趋势</w:t>
      </w:r>
      <w:r>
        <w:rPr>
          <w:rFonts w:hint="eastAsia"/>
        </w:rPr>
        <w:br/>
      </w:r>
      <w:r>
        <w:rPr>
          <w:rFonts w:hint="eastAsia"/>
        </w:rPr>
        <w:t>　　第三节 工程塑料行业"十一五"发展形势分析</w:t>
      </w:r>
      <w:r>
        <w:rPr>
          <w:rFonts w:hint="eastAsia"/>
        </w:rPr>
        <w:br/>
      </w:r>
      <w:r>
        <w:rPr>
          <w:rFonts w:hint="eastAsia"/>
        </w:rPr>
        <w:t>　　　　一、工程塑料行业发展新动向</w:t>
      </w:r>
      <w:r>
        <w:rPr>
          <w:rFonts w:hint="eastAsia"/>
        </w:rPr>
        <w:br/>
      </w:r>
      <w:r>
        <w:rPr>
          <w:rFonts w:hint="eastAsia"/>
        </w:rPr>
        <w:t>　　　　二、"十一五"工程塑料行业发展形势分析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2009年中国其他化工新材料发展现状分析</w:t>
      </w:r>
      <w:r>
        <w:rPr>
          <w:rFonts w:hint="eastAsia"/>
        </w:rPr>
        <w:br/>
      </w:r>
      <w:r>
        <w:rPr>
          <w:rFonts w:hint="eastAsia"/>
        </w:rPr>
        <w:t>　　第一节 2009年中国有机氟材料行业发展局势分析--向下游发展是主流</w:t>
      </w:r>
      <w:r>
        <w:rPr>
          <w:rFonts w:hint="eastAsia"/>
        </w:rPr>
        <w:br/>
      </w:r>
      <w:r>
        <w:rPr>
          <w:rFonts w:hint="eastAsia"/>
        </w:rPr>
        <w:t>　　　　一、含氟烷烃：CFC替代品市场需求巨大</w:t>
      </w:r>
      <w:r>
        <w:rPr>
          <w:rFonts w:hint="eastAsia"/>
        </w:rPr>
        <w:br/>
      </w:r>
      <w:r>
        <w:rPr>
          <w:rFonts w:hint="eastAsia"/>
        </w:rPr>
        <w:t>　　　　二、含氟聚合物及其加工产品：国内产不足需</w:t>
      </w:r>
      <w:r>
        <w:rPr>
          <w:rFonts w:hint="eastAsia"/>
        </w:rPr>
        <w:br/>
      </w:r>
      <w:r>
        <w:rPr>
          <w:rFonts w:hint="eastAsia"/>
        </w:rPr>
        <w:t>　　　　三、含氟精细化学品市场前景看好</w:t>
      </w:r>
      <w:r>
        <w:rPr>
          <w:rFonts w:hint="eastAsia"/>
        </w:rPr>
        <w:br/>
      </w:r>
      <w:r>
        <w:rPr>
          <w:rFonts w:hint="eastAsia"/>
        </w:rPr>
        <w:t>　　　　四、国外公司投资中国含氟精细化学品概况</w:t>
      </w:r>
      <w:r>
        <w:rPr>
          <w:rFonts w:hint="eastAsia"/>
        </w:rPr>
        <w:br/>
      </w:r>
      <w:r>
        <w:rPr>
          <w:rFonts w:hint="eastAsia"/>
        </w:rPr>
        <w:t>　　第二节 2009年中国膜材料行业发展形势分析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一、中国膜材料行业科技发展要点分析</w:t>
      </w:r>
      <w:r>
        <w:rPr>
          <w:rFonts w:hint="eastAsia"/>
        </w:rPr>
        <w:br/>
      </w:r>
      <w:r>
        <w:rPr>
          <w:rFonts w:hint="eastAsia"/>
        </w:rPr>
        <w:t>　　　　二、中国膜材料的发展前景</w:t>
      </w:r>
      <w:r>
        <w:rPr>
          <w:rFonts w:hint="eastAsia"/>
        </w:rPr>
        <w:br/>
      </w:r>
      <w:r>
        <w:rPr>
          <w:rFonts w:hint="eastAsia"/>
        </w:rPr>
        <w:t>　　第三节 2009年中国高性能纤维材料发展状况分析</w:t>
      </w:r>
      <w:r>
        <w:rPr>
          <w:rFonts w:hint="eastAsia"/>
        </w:rPr>
        <w:br/>
      </w:r>
      <w:r>
        <w:rPr>
          <w:rFonts w:hint="eastAsia"/>
        </w:rPr>
        <w:t>　　第四节 2009年中国纳米材料发展形势分析</w:t>
      </w:r>
      <w:r>
        <w:rPr>
          <w:rFonts w:hint="eastAsia"/>
        </w:rPr>
        <w:br/>
      </w:r>
      <w:r>
        <w:rPr>
          <w:rFonts w:hint="eastAsia"/>
        </w:rPr>
        <w:t>　　　　一、纳米材料国家标准</w:t>
      </w:r>
      <w:r>
        <w:rPr>
          <w:rFonts w:hint="eastAsia"/>
        </w:rPr>
        <w:br/>
      </w:r>
      <w:r>
        <w:rPr>
          <w:rFonts w:hint="eastAsia"/>
        </w:rPr>
        <w:t>　　　　二、中国发展纳米技术的优劣势</w:t>
      </w:r>
      <w:r>
        <w:rPr>
          <w:rFonts w:hint="eastAsia"/>
        </w:rPr>
        <w:br/>
      </w:r>
      <w:r>
        <w:rPr>
          <w:rFonts w:hint="eastAsia"/>
        </w:rPr>
        <w:t>　　　　三、纳米材料需求分析</w:t>
      </w:r>
      <w:r>
        <w:rPr>
          <w:rFonts w:hint="eastAsia"/>
        </w:rPr>
        <w:br/>
      </w:r>
      <w:r>
        <w:rPr>
          <w:rFonts w:hint="eastAsia"/>
        </w:rPr>
        <w:t>　　第五节 2009年中国功能高分子材料行业发展态势分析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一、功能高分子材料分类</w:t>
      </w:r>
      <w:r>
        <w:rPr>
          <w:rFonts w:hint="eastAsia"/>
        </w:rPr>
        <w:br/>
      </w:r>
      <w:r>
        <w:rPr>
          <w:rFonts w:hint="eastAsia"/>
        </w:rPr>
        <w:t>　　　　二、中国功能高分子材料发展前景</w:t>
      </w:r>
      <w:r>
        <w:rPr>
          <w:rFonts w:hint="eastAsia"/>
        </w:rPr>
        <w:br/>
      </w:r>
      <w:r>
        <w:rPr>
          <w:rFonts w:hint="eastAsia"/>
        </w:rPr>
        <w:t>　　　　三、发展重点与关键技术选择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2009年中国化工新材料行业市场竞争局势分析</w:t>
      </w:r>
      <w:r>
        <w:rPr>
          <w:rFonts w:hint="eastAsia"/>
        </w:rPr>
        <w:br/>
      </w:r>
      <w:r>
        <w:rPr>
          <w:rFonts w:hint="eastAsia"/>
        </w:rPr>
        <w:t>　　第一节 2009年中国化工新材料行业的发展周期分析</w:t>
      </w:r>
      <w:r>
        <w:rPr>
          <w:rFonts w:hint="eastAsia"/>
        </w:rPr>
        <w:br/>
      </w:r>
      <w:r>
        <w:rPr>
          <w:rFonts w:hint="eastAsia"/>
        </w:rPr>
        <w:t>　　　　一、化工新材料行业的经济周期分析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二、化工新材料行业的增长性与波动性分析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三、化工新材料行业的关联性分析</w:t>
      </w:r>
      <w:r>
        <w:rPr>
          <w:rFonts w:hint="eastAsia"/>
        </w:rPr>
        <w:br/>
      </w:r>
      <w:r>
        <w:rPr>
          <w:rFonts w:hint="eastAsia"/>
        </w:rPr>
        <w:t>　　第二节 2009年中国化工新材料行业集中度分析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2009年中国化工新材料行业国际竞争者分析</w:t>
      </w:r>
      <w:r>
        <w:rPr>
          <w:rFonts w:hint="eastAsia"/>
        </w:rPr>
        <w:br/>
      </w:r>
      <w:r>
        <w:rPr>
          <w:rFonts w:hint="eastAsia"/>
        </w:rPr>
        <w:t>　　　　一、中国化工新材料行业企业SWOT分析</w:t>
      </w:r>
      <w:r>
        <w:rPr>
          <w:rFonts w:hint="eastAsia"/>
        </w:rPr>
        <w:br/>
      </w:r>
      <w:r>
        <w:rPr>
          <w:rFonts w:hint="eastAsia"/>
        </w:rPr>
        <w:t>　　　　二、国际化工新材料行业企业SWOT分析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2009年中国化工新材料行业优势企业运营分析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海洋化工研究院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2009-2012年中国化工新材料行业发展预测分析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2009-2012年中国化工新材料发展趋势预测分析</w:t>
      </w:r>
      <w:r>
        <w:rPr>
          <w:rFonts w:hint="eastAsia"/>
        </w:rPr>
        <w:br/>
      </w:r>
      <w:r>
        <w:rPr>
          <w:rFonts w:hint="eastAsia"/>
        </w:rPr>
        <w:t>　　　　一、高性能化</w:t>
      </w:r>
      <w:r>
        <w:rPr>
          <w:rFonts w:hint="eastAsia"/>
        </w:rPr>
        <w:br/>
      </w:r>
      <w:r>
        <w:rPr>
          <w:rFonts w:hint="eastAsia"/>
        </w:rPr>
        <w:t>　　　　二、功能化</w:t>
      </w:r>
      <w:r>
        <w:rPr>
          <w:rFonts w:hint="eastAsia"/>
        </w:rPr>
        <w:br/>
      </w:r>
      <w:r>
        <w:rPr>
          <w:rFonts w:hint="eastAsia"/>
        </w:rPr>
        <w:t>　　第二节 2009-2012年中国化工新材料市场发展前景预测分析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一、2009-2012年中国化工新材料市场供给状况预测分析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二、2009-2012年中国化工新材料市场需求态势预测分析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三、2009-2012年中国化工新材料市场价格预测分析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四、2009-2012年中国化工新材料行业集中度预测分析</w:t>
      </w:r>
      <w:r>
        <w:rPr>
          <w:rFonts w:hint="eastAsia"/>
        </w:rPr>
        <w:br/>
      </w:r>
      <w:r>
        <w:rPr>
          <w:rFonts w:hint="eastAsia"/>
        </w:rPr>
        <w:t>　　第三节 2009-2012年化工新材料行业主要发展领域分析</w:t>
      </w:r>
      <w:r>
        <w:rPr>
          <w:rFonts w:hint="eastAsia"/>
        </w:rPr>
        <w:br/>
      </w:r>
      <w:r>
        <w:rPr>
          <w:rFonts w:hint="eastAsia"/>
        </w:rPr>
        <w:t>　　　　一、有机硅材料</w:t>
      </w:r>
      <w:r>
        <w:rPr>
          <w:rFonts w:hint="eastAsia"/>
        </w:rPr>
        <w:br/>
      </w:r>
      <w:r>
        <w:rPr>
          <w:rFonts w:hint="eastAsia"/>
        </w:rPr>
        <w:t>　　　　三、工程塑料</w:t>
      </w:r>
      <w:r>
        <w:rPr>
          <w:rFonts w:hint="eastAsia"/>
        </w:rPr>
        <w:br/>
      </w:r>
      <w:r>
        <w:rPr>
          <w:rFonts w:hint="eastAsia"/>
        </w:rPr>
        <w:t>　　　　四、纳米化工材料</w:t>
      </w:r>
      <w:r>
        <w:rPr>
          <w:rFonts w:hint="eastAsia"/>
        </w:rPr>
        <w:br/>
      </w:r>
      <w:r>
        <w:rPr>
          <w:rFonts w:hint="eastAsia"/>
        </w:rPr>
        <w:t>　　　　五、功能膜材料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2009-2012年中国化工新材料行业投资前景分析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2009-2012年中国化工新材料行业投资机会分析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一、新产品技术类投资机会</w:t>
      </w:r>
      <w:r>
        <w:rPr>
          <w:rFonts w:hint="eastAsia"/>
        </w:rPr>
        <w:br/>
      </w:r>
      <w:r>
        <w:rPr>
          <w:rFonts w:hint="eastAsia"/>
        </w:rPr>
        <w:t>　　　　二、子行业投资机会</w:t>
      </w:r>
      <w:r>
        <w:rPr>
          <w:rFonts w:hint="eastAsia"/>
        </w:rPr>
        <w:br/>
      </w:r>
      <w:r>
        <w:rPr>
          <w:rFonts w:hint="eastAsia"/>
        </w:rPr>
        <w:t>　　　　三、广阔的需求市场带来投资机会</w:t>
      </w:r>
      <w:r>
        <w:rPr>
          <w:rFonts w:hint="eastAsia"/>
        </w:rPr>
        <w:br/>
      </w:r>
      <w:r>
        <w:rPr>
          <w:rFonts w:hint="eastAsia"/>
        </w:rPr>
        <w:t>　　第二节 2009-2012年中国化工新材料行业投资风险分析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金融危机对中国化工新材料行业投资影响及企业应对策略分析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金融危机对中国化工新材料行业投资增长的影响分析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中国政府对中国化工新材料投资项目的支持作用辨析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金融危机形势下中国化工新材料行业投融资方式点评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三、中国化工新材料行业融资方式的选择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　中国化工新材料行业应对金融危机策略及专家指导建议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一、国外化工新材料行业应对金融危机策略研究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三、中国化工新材料企业金融危机应对策略研究及专家建议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四、中国化工新材料行业应对金融危机的主要策略研究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d045ea0440ac" w:history="1">
        <w:r>
          <w:rPr>
            <w:rStyle w:val="Hyperlink"/>
          </w:rPr>
          <w:t>2010-2012年化工新材料市场发展及企业运营态势分析报告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6d045ea0440ac" w:history="1">
        <w:r>
          <w:rPr>
            <w:rStyle w:val="Hyperlink"/>
          </w:rPr>
          <w:t>https://www.20087.com/2010-07/R_2010_2012nianhuagongxincailiaoshicha.html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热点：化工新材料龙头股票有哪些、化工新材料属于什么类型股票啊、三门县洋市涂百亿化工新材料、东阳光化工新材料、武汉化工新材料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4560166874823" w:history="1">
      <w:r>
        <w:rPr>
          <w:rStyle w:val="Hyperlink"/>
        </w:rPr>
        <w:t>2010-2012年化工新材料市场发展及企业运营态势分析报告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gongxincailiaoshicha.html" TargetMode="External" Id="R8f46d045ea0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gongxincailiaoshicha.html" TargetMode="External" Id="R2f9456016687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2010-07-22T04:04:00Z</dcterms:created>
  <dcterms:modified xsi:type="dcterms:W3CDTF">2010-07-22T05:04:00Z</dcterms:modified>
  <dc:subject>2010-2012年化工新材料市场发展及企业运营态势分析报告</dc:subject>
  <dc:title>2010-2012年化工新材料市场发展及企业运营态势分析报告</dc:title>
  <cp:keywords>2010-2012年化工新材料市场发展及企业运营态势分析报告</cp:keywords>
  <dc:description>2010-2012年化工新材料市场发展及企业运营态势分析报告</dc:description>
</cp:coreProperties>
</file>