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66091b4944905" w:history="1">
              <w:r>
                <w:rPr>
                  <w:rStyle w:val="Hyperlink"/>
                </w:rPr>
                <w:t>2010-2012年聚碳酸酯行业深度研究及行业竞争力研究分析报告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66091b4944905" w:history="1">
              <w:r>
                <w:rPr>
                  <w:rStyle w:val="Hyperlink"/>
                </w:rPr>
                <w:t>2010-2012年聚碳酸酯行业深度研究及行业竞争力研究分析报告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66091b4944905" w:history="1">
                <w:r>
                  <w:rPr>
                    <w:rStyle w:val="Hyperlink"/>
                  </w:rPr>
                  <w:t>https://www.20087.com/2010-07/R_2010_2012nianjutansuanzuoxingyeshend.html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PC行业发展概述</w:t>
      </w:r>
      <w:r>
        <w:rPr>
          <w:rFonts w:hint="eastAsia"/>
        </w:rPr>
        <w:br/>
      </w:r>
      <w:r>
        <w:rPr>
          <w:rFonts w:hint="eastAsia"/>
        </w:rPr>
        <w:t>　　第一节 PC的概念</w:t>
      </w:r>
      <w:r>
        <w:rPr>
          <w:rFonts w:hint="eastAsia"/>
        </w:rPr>
        <w:br/>
      </w:r>
      <w:r>
        <w:rPr>
          <w:rFonts w:hint="eastAsia"/>
        </w:rPr>
        <w:t>　　　　一、PC的定义</w:t>
      </w:r>
      <w:r>
        <w:rPr>
          <w:rFonts w:hint="eastAsia"/>
        </w:rPr>
        <w:br/>
      </w:r>
      <w:r>
        <w:rPr>
          <w:rFonts w:hint="eastAsia"/>
        </w:rPr>
        <w:t>　　　　二、PC的特点</w:t>
      </w:r>
      <w:r>
        <w:rPr>
          <w:rFonts w:hint="eastAsia"/>
        </w:rPr>
        <w:br/>
      </w:r>
      <w:r>
        <w:rPr>
          <w:rFonts w:hint="eastAsia"/>
        </w:rPr>
        <w:t>　　　　三、PC的应用</w:t>
      </w:r>
      <w:r>
        <w:rPr>
          <w:rFonts w:hint="eastAsia"/>
        </w:rPr>
        <w:br/>
      </w:r>
      <w:r>
        <w:rPr>
          <w:rFonts w:hint="eastAsia"/>
        </w:rPr>
        <w:t>　　第二节 PC行业发展成熟度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聚碳酸酯生产方法</w:t>
      </w:r>
      <w:r>
        <w:rPr>
          <w:rFonts w:hint="eastAsia"/>
        </w:rPr>
        <w:br/>
      </w:r>
      <w:r>
        <w:rPr>
          <w:rFonts w:hint="eastAsia"/>
        </w:rPr>
        <w:t>　　　　一、溶液光气法</w:t>
      </w:r>
      <w:r>
        <w:rPr>
          <w:rFonts w:hint="eastAsia"/>
        </w:rPr>
        <w:br/>
      </w:r>
      <w:r>
        <w:rPr>
          <w:rFonts w:hint="eastAsia"/>
        </w:rPr>
        <w:t>　　　　二、界面缩聚光气法</w:t>
      </w:r>
      <w:r>
        <w:rPr>
          <w:rFonts w:hint="eastAsia"/>
        </w:rPr>
        <w:br/>
      </w:r>
      <w:r>
        <w:rPr>
          <w:rFonts w:hint="eastAsia"/>
        </w:rPr>
        <w:t>　　　　三、酯交换熔融缩聚法</w:t>
      </w:r>
      <w:r>
        <w:rPr>
          <w:rFonts w:hint="eastAsia"/>
        </w:rPr>
        <w:br/>
      </w:r>
      <w:r>
        <w:rPr>
          <w:rFonts w:hint="eastAsia"/>
        </w:rPr>
        <w:t>　　　　四、非光气酯交换熔融缩聚法</w:t>
      </w:r>
      <w:r>
        <w:rPr>
          <w:rFonts w:hint="eastAsia"/>
        </w:rPr>
        <w:br/>
      </w:r>
      <w:r>
        <w:rPr>
          <w:rFonts w:hint="eastAsia"/>
        </w:rPr>
        <w:t>　　第四节 聚碳酸酯的主要应用领域分析</w:t>
      </w:r>
      <w:r>
        <w:rPr>
          <w:rFonts w:hint="eastAsia"/>
        </w:rPr>
        <w:br/>
      </w:r>
      <w:r>
        <w:rPr>
          <w:rFonts w:hint="eastAsia"/>
        </w:rPr>
        <w:t>　　　　一、光盘片</w:t>
      </w:r>
      <w:r>
        <w:rPr>
          <w:rFonts w:hint="eastAsia"/>
        </w:rPr>
        <w:br/>
      </w:r>
      <w:r>
        <w:rPr>
          <w:rFonts w:hint="eastAsia"/>
        </w:rPr>
        <w:t>　　　　二、汽车材料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四、包装材料</w:t>
      </w:r>
      <w:r>
        <w:rPr>
          <w:rFonts w:hint="eastAsia"/>
        </w:rPr>
        <w:br/>
      </w:r>
      <w:r>
        <w:rPr>
          <w:rFonts w:hint="eastAsia"/>
        </w:rPr>
        <w:t>　　　　五、宽波透光的光学器械</w:t>
      </w:r>
      <w:r>
        <w:rPr>
          <w:rFonts w:hint="eastAsia"/>
        </w:rPr>
        <w:br/>
      </w:r>
      <w:r>
        <w:rPr>
          <w:rFonts w:hint="eastAsia"/>
        </w:rPr>
        <w:t>　　　　六、PC新用途</w:t>
      </w:r>
      <w:r>
        <w:rPr>
          <w:rFonts w:hint="eastAsia"/>
        </w:rPr>
        <w:br/>
      </w:r>
      <w:r>
        <w:rPr>
          <w:rFonts w:hint="eastAsia"/>
        </w:rPr>
        <w:t>　　　　七、其它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全球PC行业发展分析</w:t>
      </w:r>
      <w:r>
        <w:rPr>
          <w:rFonts w:hint="eastAsia"/>
        </w:rPr>
        <w:br/>
      </w:r>
      <w:r>
        <w:rPr>
          <w:rFonts w:hint="eastAsia"/>
        </w:rPr>
        <w:t>　　第一节 2009年世界PC产业发展综述</w:t>
      </w:r>
      <w:r>
        <w:rPr>
          <w:rFonts w:hint="eastAsia"/>
        </w:rPr>
        <w:br/>
      </w:r>
      <w:r>
        <w:rPr>
          <w:rFonts w:hint="eastAsia"/>
        </w:rPr>
        <w:t>　　　　一、世界PC产业特点分析</w:t>
      </w:r>
      <w:r>
        <w:rPr>
          <w:rFonts w:hint="eastAsia"/>
        </w:rPr>
        <w:br/>
      </w:r>
      <w:r>
        <w:rPr>
          <w:rFonts w:hint="eastAsia"/>
        </w:rPr>
        <w:t>　　　　二、世界PC主要厂家分析</w:t>
      </w:r>
      <w:r>
        <w:rPr>
          <w:rFonts w:hint="eastAsia"/>
        </w:rPr>
        <w:br/>
      </w:r>
      <w:r>
        <w:rPr>
          <w:rFonts w:hint="eastAsia"/>
        </w:rPr>
        <w:t>　　　　三、世界PC产业市场分析</w:t>
      </w:r>
      <w:r>
        <w:rPr>
          <w:rFonts w:hint="eastAsia"/>
        </w:rPr>
        <w:br/>
      </w:r>
      <w:r>
        <w:rPr>
          <w:rFonts w:hint="eastAsia"/>
        </w:rPr>
        <w:t>　　第二节 2009年世界PC行业发展分析</w:t>
      </w:r>
      <w:r>
        <w:rPr>
          <w:rFonts w:hint="eastAsia"/>
        </w:rPr>
        <w:br/>
      </w:r>
      <w:r>
        <w:rPr>
          <w:rFonts w:hint="eastAsia"/>
        </w:rPr>
        <w:t>　　　　一、2007年世界PC行业发展分析</w:t>
      </w:r>
      <w:r>
        <w:rPr>
          <w:rFonts w:hint="eastAsia"/>
        </w:rPr>
        <w:br/>
      </w:r>
      <w:r>
        <w:rPr>
          <w:rFonts w:hint="eastAsia"/>
        </w:rPr>
        <w:t>　　　　二、2008年世界PC行业发展分析</w:t>
      </w:r>
      <w:r>
        <w:rPr>
          <w:rFonts w:hint="eastAsia"/>
        </w:rPr>
        <w:br/>
      </w:r>
      <w:r>
        <w:rPr>
          <w:rFonts w:hint="eastAsia"/>
        </w:rPr>
        <w:t>　　　　三、2009年世界PC行业发展分析</w:t>
      </w:r>
      <w:r>
        <w:rPr>
          <w:rFonts w:hint="eastAsia"/>
        </w:rPr>
        <w:br/>
      </w:r>
      <w:r>
        <w:rPr>
          <w:rFonts w:hint="eastAsia"/>
        </w:rPr>
        <w:t>　　第三节 全球PC市场分析</w:t>
      </w:r>
      <w:r>
        <w:rPr>
          <w:rFonts w:hint="eastAsia"/>
        </w:rPr>
        <w:br/>
      </w:r>
      <w:r>
        <w:rPr>
          <w:rFonts w:hint="eastAsia"/>
        </w:rPr>
        <w:t>　　　　一、2009年全球PC需求分析</w:t>
      </w:r>
      <w:r>
        <w:rPr>
          <w:rFonts w:hint="eastAsia"/>
        </w:rPr>
        <w:br/>
      </w:r>
      <w:r>
        <w:rPr>
          <w:rFonts w:hint="eastAsia"/>
        </w:rPr>
        <w:t>　　　　二、2009年欧美PC需求分析</w:t>
      </w:r>
      <w:r>
        <w:rPr>
          <w:rFonts w:hint="eastAsia"/>
        </w:rPr>
        <w:br/>
      </w:r>
      <w:r>
        <w:rPr>
          <w:rFonts w:hint="eastAsia"/>
        </w:rPr>
        <w:t>　　　　三、2009年中外PC市场对比</w:t>
      </w:r>
      <w:r>
        <w:rPr>
          <w:rFonts w:hint="eastAsia"/>
        </w:rPr>
        <w:br/>
      </w:r>
      <w:r>
        <w:rPr>
          <w:rFonts w:hint="eastAsia"/>
        </w:rPr>
        <w:t>　　第四节 2009年主要国家或地区PC行业发展分析</w:t>
      </w:r>
      <w:r>
        <w:rPr>
          <w:rFonts w:hint="eastAsia"/>
        </w:rPr>
        <w:br/>
      </w:r>
      <w:r>
        <w:rPr>
          <w:rFonts w:hint="eastAsia"/>
        </w:rPr>
        <w:t>　　　　一、2009年美国PC行业分析</w:t>
      </w:r>
      <w:r>
        <w:rPr>
          <w:rFonts w:hint="eastAsia"/>
        </w:rPr>
        <w:br/>
      </w:r>
      <w:r>
        <w:rPr>
          <w:rFonts w:hint="eastAsia"/>
        </w:rPr>
        <w:t>　　　　二、2009年日本PC行业分析</w:t>
      </w:r>
      <w:r>
        <w:rPr>
          <w:rFonts w:hint="eastAsia"/>
        </w:rPr>
        <w:br/>
      </w:r>
      <w:r>
        <w:rPr>
          <w:rFonts w:hint="eastAsia"/>
        </w:rPr>
        <w:t>　　　　三、2009年欧洲PC行业分析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我国PC行业发展分析</w:t>
      </w:r>
      <w:r>
        <w:rPr>
          <w:rFonts w:hint="eastAsia"/>
        </w:rPr>
        <w:br/>
      </w:r>
      <w:r>
        <w:rPr>
          <w:rFonts w:hint="eastAsia"/>
        </w:rPr>
        <w:t>　　第一节 中国PC行业发展状况</w:t>
      </w:r>
      <w:r>
        <w:rPr>
          <w:rFonts w:hint="eastAsia"/>
        </w:rPr>
        <w:br/>
      </w:r>
      <w:r>
        <w:rPr>
          <w:rFonts w:hint="eastAsia"/>
        </w:rPr>
        <w:t>　　　　一、2009年PC行业发展状况分析</w:t>
      </w:r>
      <w:r>
        <w:rPr>
          <w:rFonts w:hint="eastAsia"/>
        </w:rPr>
        <w:br/>
      </w:r>
      <w:r>
        <w:rPr>
          <w:rFonts w:hint="eastAsia"/>
        </w:rPr>
        <w:t>　　　　二、2009年中国PC行业发展动态</w:t>
      </w:r>
      <w:r>
        <w:rPr>
          <w:rFonts w:hint="eastAsia"/>
        </w:rPr>
        <w:br/>
      </w:r>
      <w:r>
        <w:rPr>
          <w:rFonts w:hint="eastAsia"/>
        </w:rPr>
        <w:t>　　　　三、2009年PC行业经营业绩分析</w:t>
      </w:r>
      <w:r>
        <w:rPr>
          <w:rFonts w:hint="eastAsia"/>
        </w:rPr>
        <w:br/>
      </w:r>
      <w:r>
        <w:rPr>
          <w:rFonts w:hint="eastAsia"/>
        </w:rPr>
        <w:t>　　　　四、2009年我国PC行业发展热点</w:t>
      </w:r>
      <w:r>
        <w:rPr>
          <w:rFonts w:hint="eastAsia"/>
        </w:rPr>
        <w:br/>
      </w:r>
      <w:r>
        <w:rPr>
          <w:rFonts w:hint="eastAsia"/>
        </w:rPr>
        <w:t>　　第二节 中国PC市场供需状况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一、2009年中国PC行业供给能力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二、2009年中国PC市场供给分析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三、2009年中国PC市场需求分析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四、2009年中国PC产品价格分析</w:t>
      </w:r>
      <w:r>
        <w:rPr>
          <w:rFonts w:hint="eastAsia"/>
        </w:rPr>
        <w:br/>
      </w:r>
      <w:r>
        <w:rPr>
          <w:rFonts w:hint="eastAsia"/>
        </w:rPr>
        <w:t>　　第三节 我国PC市场分析</w:t>
      </w:r>
      <w:r>
        <w:rPr>
          <w:rFonts w:hint="eastAsia"/>
        </w:rPr>
        <w:br/>
      </w:r>
      <w:r>
        <w:rPr>
          <w:rFonts w:hint="eastAsia"/>
        </w:rPr>
        <w:t>　　　　一、2009年PC市场分析</w:t>
      </w:r>
      <w:r>
        <w:rPr>
          <w:rFonts w:hint="eastAsia"/>
        </w:rPr>
        <w:br/>
      </w:r>
      <w:r>
        <w:rPr>
          <w:rFonts w:hint="eastAsia"/>
        </w:rPr>
        <w:t>　　　　二、2009年PC市场分析</w:t>
      </w:r>
      <w:r>
        <w:rPr>
          <w:rFonts w:hint="eastAsia"/>
        </w:rPr>
        <w:br/>
      </w:r>
      <w:r>
        <w:rPr>
          <w:rFonts w:hint="eastAsia"/>
        </w:rPr>
        <w:t>　　　　三、2009年PC市场的走向分析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PC产业经济运行分析</w:t>
      </w:r>
      <w:r>
        <w:rPr>
          <w:rFonts w:hint="eastAsia"/>
        </w:rPr>
        <w:br/>
      </w:r>
      <w:r>
        <w:rPr>
          <w:rFonts w:hint="eastAsia"/>
        </w:rPr>
        <w:t>　　第一节 2009年中国PC产业工业总产值分析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一、2009年中国PC产业工业总产值分析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2009年中国PC产业市场销售收入分析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一、2009年中国PC产业市场总销售收入分析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2009年中国PC产业产品成本费用分析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一、2009年中国PC产业成本费用总额分析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2009年中国PC产业利润总额分析</w:t>
      </w:r>
      <w:r>
        <w:rPr>
          <w:rFonts w:hint="eastAsia"/>
        </w:rPr>
        <w:br/>
      </w:r>
      <w:r>
        <w:rPr>
          <w:rFonts w:hint="eastAsia"/>
        </w:rPr>
        <w:t>　　　　一、2009年中国PC产业利润总额分析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我国PC产业进出口分析</w:t>
      </w:r>
      <w:r>
        <w:rPr>
          <w:rFonts w:hint="eastAsia"/>
        </w:rPr>
        <w:br/>
      </w:r>
      <w:r>
        <w:rPr>
          <w:rFonts w:hint="eastAsia"/>
        </w:rPr>
        <w:t>　　第一节 我国PC产品进口分析</w:t>
      </w:r>
      <w:r>
        <w:rPr>
          <w:rFonts w:hint="eastAsia"/>
        </w:rPr>
        <w:br/>
      </w:r>
      <w:r>
        <w:rPr>
          <w:rFonts w:hint="eastAsia"/>
        </w:rPr>
        <w:t>　　　　一、2009年进口总量分析</w:t>
      </w:r>
      <w:r>
        <w:rPr>
          <w:rFonts w:hint="eastAsia"/>
        </w:rPr>
        <w:br/>
      </w:r>
      <w:r>
        <w:rPr>
          <w:rFonts w:hint="eastAsia"/>
        </w:rPr>
        <w:t>　　　　二、2009年进口结构分析</w:t>
      </w:r>
      <w:r>
        <w:rPr>
          <w:rFonts w:hint="eastAsia"/>
        </w:rPr>
        <w:br/>
      </w:r>
      <w:r>
        <w:rPr>
          <w:rFonts w:hint="eastAsia"/>
        </w:rPr>
        <w:t>　　　　三、2009年进口区域分析</w:t>
      </w:r>
      <w:r>
        <w:rPr>
          <w:rFonts w:hint="eastAsia"/>
        </w:rPr>
        <w:br/>
      </w:r>
      <w:r>
        <w:rPr>
          <w:rFonts w:hint="eastAsia"/>
        </w:rPr>
        <w:t>　　第二节 我国PC产品出口分析</w:t>
      </w:r>
      <w:r>
        <w:rPr>
          <w:rFonts w:hint="eastAsia"/>
        </w:rPr>
        <w:br/>
      </w:r>
      <w:r>
        <w:rPr>
          <w:rFonts w:hint="eastAsia"/>
        </w:rPr>
        <w:t>　　　　一、2009年出口总量分析</w:t>
      </w:r>
      <w:r>
        <w:rPr>
          <w:rFonts w:hint="eastAsia"/>
        </w:rPr>
        <w:br/>
      </w:r>
      <w:r>
        <w:rPr>
          <w:rFonts w:hint="eastAsia"/>
        </w:rPr>
        <w:t>　　　　二、2009年出口结构分析</w:t>
      </w:r>
      <w:r>
        <w:rPr>
          <w:rFonts w:hint="eastAsia"/>
        </w:rPr>
        <w:br/>
      </w:r>
      <w:r>
        <w:rPr>
          <w:rFonts w:hint="eastAsia"/>
        </w:rPr>
        <w:t>　　　　三、2009年出口区域分析</w:t>
      </w:r>
      <w:r>
        <w:rPr>
          <w:rFonts w:hint="eastAsia"/>
        </w:rPr>
        <w:br/>
      </w:r>
      <w:r>
        <w:rPr>
          <w:rFonts w:hint="eastAsia"/>
        </w:rPr>
        <w:t>　　第三节 我国PC产品进出口预测</w:t>
      </w:r>
      <w:r>
        <w:rPr>
          <w:rFonts w:hint="eastAsia"/>
        </w:rPr>
        <w:br/>
      </w:r>
      <w:r>
        <w:rPr>
          <w:rFonts w:hint="eastAsia"/>
        </w:rPr>
        <w:t>　　　　一、2009年进口分析</w:t>
      </w:r>
      <w:r>
        <w:rPr>
          <w:rFonts w:hint="eastAsia"/>
        </w:rPr>
        <w:br/>
      </w:r>
      <w:r>
        <w:rPr>
          <w:rFonts w:hint="eastAsia"/>
        </w:rPr>
        <w:t>　　　　二、2009年出口分析</w:t>
      </w:r>
      <w:r>
        <w:rPr>
          <w:rFonts w:hint="eastAsia"/>
        </w:rPr>
        <w:br/>
      </w:r>
      <w:r>
        <w:rPr>
          <w:rFonts w:hint="eastAsia"/>
        </w:rPr>
        <w:t>　　　　三、2009年PC产品进口预测</w:t>
      </w:r>
      <w:r>
        <w:rPr>
          <w:rFonts w:hint="eastAsia"/>
        </w:rPr>
        <w:br/>
      </w:r>
      <w:r>
        <w:rPr>
          <w:rFonts w:hint="eastAsia"/>
        </w:rPr>
        <w:t>　　　　四、2009年PC产品出口预测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PC行业竞争格局分析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PC行业主要企业竞争力分析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2009-2012年PC行业竞争格局分析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一、2009年PC行业竞争分析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二、2009年中外PC产品竞争分析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三、2009年国内外PC竞争分析</w:t>
      </w:r>
      <w:r>
        <w:rPr>
          <w:rFonts w:hint="eastAsia"/>
        </w:rPr>
        <w:br/>
      </w:r>
      <w:r>
        <w:rPr>
          <w:rFonts w:hint="eastAsia"/>
        </w:rPr>
        <w:t>　　　　四、2009年我国PC市场竞争分析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五、2009年我国PC市场集中度分析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六、2009-2012年国内主要PC企业动向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PC企业竞争策略分析</w:t>
      </w:r>
      <w:r>
        <w:rPr>
          <w:rFonts w:hint="eastAsia"/>
        </w:rPr>
        <w:br/>
      </w:r>
      <w:r>
        <w:rPr>
          <w:rFonts w:hint="eastAsia"/>
        </w:rPr>
        <w:t>　　第一节 PC市场竞争策略分析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一、2009年PC市场增长潜力分析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二、2009年PC主要潜力品种分析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三、现有PC产品竞争策略分析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四、潜力PC品种竞争策略选择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PC企业竞争策略分析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一、金融危机对PC行业竞争格局的影响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二、金融危机后PC行业竞争格局的变化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三、2009-2012年我国PC市场竞争趋势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四、2009-2012年PC行业竞争格局展望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五、2009-2012年PC行业竞争策略分析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六、2009-2012年PC企业竞争策略分析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我国主要聚碳酸酯生产企业分析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D司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G公司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聚碳酸酯制品生产企业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G公司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PC行业发展趋势分析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2009年PC行业发展趋势分析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2009-2012年中国PC市场趋势分析</w:t>
      </w:r>
      <w:r>
        <w:rPr>
          <w:rFonts w:hint="eastAsia"/>
        </w:rPr>
        <w:br/>
      </w:r>
      <w:r>
        <w:rPr>
          <w:rFonts w:hint="eastAsia"/>
        </w:rPr>
        <w:t>　　　　一、2009年PC市场趋势总结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二、2009-2012年PC发展趋势分析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三、2009-2012年PC市场发展空间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四、2009-2012年PC产业政策趋向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五、2009-2012年PC技术革新趋势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六、2009-2012年PC价格走势分析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未来PC行业发展预测</w:t>
      </w:r>
      <w:r>
        <w:rPr>
          <w:rFonts w:hint="eastAsia"/>
        </w:rPr>
        <w:br/>
      </w:r>
      <w:r>
        <w:rPr>
          <w:rFonts w:hint="eastAsia"/>
        </w:rPr>
        <w:t>　　第一节 未来PC需求与消费预测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一、2009-2012年PC产品消费预测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二、2009-2012年PC市场规模预测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三、2009-2012年PC行业总产值预测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四、2009-2012年PC行业销售收入预测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五、2009-2012年PC行业总资产预测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2009-2012年中国PC行业供需预测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一、2009-2012年中国PC供给预测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二、2009-2012年中国PC产品产量预测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三、2009-2012年中国PC需求预测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四、2009-2012年中国PC供需平衡预测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五、2009-2012年中国PC产品价格预测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六、2009-2012年主要PC产品进出口预测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PC行业投资现状分析</w:t>
      </w:r>
      <w:r>
        <w:rPr>
          <w:rFonts w:hint="eastAsia"/>
        </w:rPr>
        <w:br/>
      </w:r>
      <w:r>
        <w:rPr>
          <w:rFonts w:hint="eastAsia"/>
        </w:rPr>
        <w:t>　　第一节 2009年PC行业投资情况分析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一、2009年PC行业政策环境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石油化工行业振兴规划</w:t>
      </w:r>
      <w:r>
        <w:rPr>
          <w:rFonts w:hint="eastAsia"/>
        </w:rPr>
        <w:br/>
      </w:r>
      <w:r>
        <w:rPr>
          <w:rFonts w:hint="eastAsia"/>
        </w:rPr>
        <w:t>　　　　一、石油化工行业振兴规划概述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二、石油化工行业振兴规划细则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三、石油化工行业振兴规划主要任务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四、石油化工行业振兴规划主要工程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五、石油化工行业振兴规划主要措施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六、石油化工行业振兴规划的意义与作用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七、石油化工行业振兴规划对行业的影响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PC行业投资机会与风险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二、2009行业投资收益率分析</w:t>
      </w:r>
      <w:r>
        <w:rPr>
          <w:rFonts w:hint="eastAsia"/>
        </w:rPr>
        <w:br/>
      </w:r>
      <w:r>
        <w:rPr>
          <w:rFonts w:hint="eastAsia"/>
        </w:rPr>
        <w:t>　　第三节 PC行业投资效益分析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一、2009年PC行业投资状况分析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二、2009-2012年PC行业投资效益分析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三、2009-2012年PC行业投资趋势预测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四、2009-2012年PC行业的投资方向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五、2009-2012年PC行业投资的建议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影响PC行业发展的主要因素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一、2009-2012年影响PC行业运行的有利因素分析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二、2009-2012年影响PC行业运行的稳定因素分析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三、2009-2012年影响PC行业运行的不利因素分析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四、2009-2012年我国PC行业发展面临的挑战分析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五、2009-2012年我国PC行业发展面临的机遇分析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PC行业投资风险及控制策略分析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一、2009-2012年PC行业市场风险及控制策略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二、2009-2012年PC行业政策风险及控制策略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三、2009-2012年PC行业经营风险及控制策略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四、2009-2012年PC行业技术风险及控制策略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五、2009-2012年PC同业竞争风险及控制策略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六、2009-2012年PC行业其他风险及控制策略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PC行业投资战略研究</w:t>
      </w:r>
      <w:r>
        <w:rPr>
          <w:rFonts w:hint="eastAsia"/>
        </w:rPr>
        <w:br/>
      </w:r>
      <w:r>
        <w:rPr>
          <w:rFonts w:hint="eastAsia"/>
        </w:rPr>
        <w:t>　　第一节 PC行业发展战略研究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对我国PC品牌的战略思考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二、PC实施品牌战略的意义</w:t>
      </w:r>
      <w:r>
        <w:rPr>
          <w:rFonts w:hint="eastAsia"/>
        </w:rPr>
        <w:br/>
      </w:r>
      <w:r>
        <w:rPr>
          <w:rFonts w:hint="eastAsia"/>
        </w:rPr>
        <w:t>　　　　三、PC企业品牌的现状分析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四、我国PC企业的品牌战略</w:t>
      </w:r>
      <w:r>
        <w:rPr>
          <w:rFonts w:hint="eastAsia"/>
        </w:rPr>
        <w:br/>
      </w:r>
      <w:r>
        <w:rPr>
          <w:rFonts w:hint="eastAsia"/>
        </w:rPr>
        <w:t>　　　　五、PC品牌战略管理的策略</w:t>
      </w:r>
      <w:r>
        <w:rPr>
          <w:rFonts w:hint="eastAsia"/>
        </w:rPr>
        <w:br/>
      </w:r>
      <w:r>
        <w:rPr>
          <w:rFonts w:hint="eastAsia"/>
        </w:rPr>
        <w:t>　　第三节 [.中.智.林.]PC行业投资战略研究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一、2009年树脂行业投资战略研究</w:t>
      </w:r>
      <w:r>
        <w:rPr>
          <w:rFonts w:hint="eastAsia"/>
        </w:rPr>
        <w:br/>
      </w:r>
      <w:r>
        <w:rPr>
          <w:rFonts w:hint="eastAsia"/>
        </w:rPr>
        <w:t>　　　　二、2009年PC行业投资战略研究</w:t>
      </w:r>
      <w:r>
        <w:rPr>
          <w:rFonts w:hint="eastAsia"/>
        </w:rPr>
        <w:br/>
      </w:r>
      <w:r>
        <w:rPr>
          <w:rFonts w:hint="eastAsia"/>
        </w:rPr>
        <w:t>　　　　三、2009-2012年PC行业投资形势</w:t>
      </w:r>
      <w:r>
        <w:rPr>
          <w:rFonts w:hint="eastAsia"/>
        </w:rPr>
        <w:br/>
      </w:r>
      <w:r>
        <w:rPr>
          <w:rFonts w:hint="eastAsia"/>
        </w:rPr>
        <w:t>　　　　四、2009-2012年PC行业投资战略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66091b4944905" w:history="1">
        <w:r>
          <w:rPr>
            <w:rStyle w:val="Hyperlink"/>
          </w:rPr>
          <w:t>2010-2012年聚碳酸酯行业深度研究及行业竞争力研究分析报告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66091b4944905" w:history="1">
        <w:r>
          <w:rPr>
            <w:rStyle w:val="Hyperlink"/>
          </w:rPr>
          <w:t>https://www.20087.com/2010-07/R_2010_2012nianjutansuanzuoxingyeshend.html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热点：pc和聚碳酸酯的区别、聚碳酸酯耐力板、聚碳酸酯有毒吗对人体有害吗、聚碳酸酯pc板是什么材料、pet和玻璃哪个好、聚碳酸酯价格走势图、聚碳酸酯的缺点是什么、聚碳酸酯树脂、聚碳酸酯龙头股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4fe3c181a46ef" w:history="1">
      <w:r>
        <w:rPr>
          <w:rStyle w:val="Hyperlink"/>
        </w:rPr>
        <w:t>2010-2012年聚碳酸酯行业深度研究及行业竞争力研究分析报告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jutansuanzuoxingyeshend.html" TargetMode="External" Id="Rf4966091b494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jutansuanzuoxingyeshend.html" TargetMode="External" Id="R6b54fe3c181a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2010-07-23T06:06:00Z</dcterms:created>
  <dcterms:modified xsi:type="dcterms:W3CDTF">2010-07-23T07:06:00Z</dcterms:modified>
  <dc:subject>2010-2012年聚碳酸酯行业深度研究及行业竞争力研究分析报告</dc:subject>
  <dc:title>2010-2012年聚碳酸酯行业深度研究及行业竞争力研究分析报告</dc:title>
  <cp:keywords>2010-2012年聚碳酸酯行业深度研究及行业竞争力研究分析报告</cp:keywords>
  <dc:description>2010-2012年聚碳酸酯行业深度研究及行业竞争力研究分析报告</dc:description>
</cp:coreProperties>
</file>