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36c7be2e34e55" w:history="1">
              <w:r>
                <w:rPr>
                  <w:rStyle w:val="Hyperlink"/>
                </w:rPr>
                <w:t>2010-2012年L-蛋氨酸市场研究及预测报告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36c7be2e34e55" w:history="1">
              <w:r>
                <w:rPr>
                  <w:rStyle w:val="Hyperlink"/>
                </w:rPr>
                <w:t>2010-2012年L-蛋氨酸市场研究及预测报告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36c7be2e34e55" w:history="1">
                <w:r>
                  <w:rPr>
                    <w:rStyle w:val="Hyperlink"/>
                  </w:rPr>
                  <w:t>https://www.20087.com/2010-07/R_2010_2012nian_danansuanshichangyanji.html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L-蛋氨酸行业概况</w:t>
      </w:r>
      <w:r>
        <w:rPr>
          <w:rFonts w:hint="eastAsia"/>
        </w:rPr>
        <w:br/>
      </w:r>
      <w:r>
        <w:rPr>
          <w:rFonts w:hint="eastAsia"/>
        </w:rPr>
        <w:t>　　第一节 行业分类与界定</w:t>
      </w:r>
      <w:r>
        <w:rPr>
          <w:rFonts w:hint="eastAsia"/>
        </w:rPr>
        <w:br/>
      </w:r>
      <w:r>
        <w:rPr>
          <w:rFonts w:hint="eastAsia"/>
        </w:rPr>
        <w:t>　　第二节 L-蛋氨酸行业市场热点分析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六、金融危机对L-蛋氨酸行业影响分析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第五节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2009-2012年L-蛋氨酸行业国内市场运行分析</w:t>
      </w:r>
      <w:r>
        <w:rPr>
          <w:rFonts w:hint="eastAsia"/>
        </w:rPr>
        <w:br/>
      </w:r>
      <w:r>
        <w:rPr>
          <w:rFonts w:hint="eastAsia"/>
        </w:rPr>
        <w:t>　　第一节 L-蛋氨酸行业国内市场运行综述</w:t>
      </w:r>
      <w:r>
        <w:rPr>
          <w:rFonts w:hint="eastAsia"/>
        </w:rPr>
        <w:br/>
      </w:r>
      <w:r>
        <w:rPr>
          <w:rFonts w:hint="eastAsia"/>
        </w:rPr>
        <w:t>　　第二节 L-蛋氨酸行业国内市场运行问题分析</w:t>
      </w:r>
      <w:r>
        <w:rPr>
          <w:rFonts w:hint="eastAsia"/>
        </w:rPr>
        <w:br/>
      </w:r>
      <w:r>
        <w:rPr>
          <w:rFonts w:hint="eastAsia"/>
        </w:rPr>
        <w:t>　　第三节 L-蛋氨酸行业国内运行特点分析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2009-2010年L-蛋氨酸行业国际市场运行分析</w:t>
      </w:r>
      <w:r>
        <w:rPr>
          <w:rFonts w:hint="eastAsia"/>
        </w:rPr>
        <w:br/>
      </w:r>
      <w:r>
        <w:rPr>
          <w:rFonts w:hint="eastAsia"/>
        </w:rPr>
        <w:t>　　第一节 L-蛋氨酸行业国际市场运行综述</w:t>
      </w:r>
      <w:r>
        <w:rPr>
          <w:rFonts w:hint="eastAsia"/>
        </w:rPr>
        <w:br/>
      </w:r>
      <w:r>
        <w:rPr>
          <w:rFonts w:hint="eastAsia"/>
        </w:rPr>
        <w:t>　　第二节 L-蛋氨酸行业主要国家市场运行分析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L-蛋氨酸行业国际运行特点分析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L-蛋氨酸行业历史竞争格局概况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一、L-蛋氨酸行业集中度分析</w:t>
      </w:r>
      <w:r>
        <w:rPr>
          <w:rFonts w:hint="eastAsia"/>
        </w:rPr>
        <w:br/>
      </w:r>
      <w:r>
        <w:rPr>
          <w:rFonts w:hint="eastAsia"/>
        </w:rPr>
        <w:t>　　　　二、L-蛋氨酸行业竞争程度分析</w:t>
      </w:r>
      <w:r>
        <w:rPr>
          <w:rFonts w:hint="eastAsia"/>
        </w:rPr>
        <w:br/>
      </w:r>
      <w:r>
        <w:rPr>
          <w:rFonts w:hint="eastAsia"/>
        </w:rPr>
        <w:t>　　第二节 L-蛋氨酸行业企业竞争状况分析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一、领导企业的市场力量分析</w:t>
      </w:r>
      <w:r>
        <w:rPr>
          <w:rFonts w:hint="eastAsia"/>
        </w:rPr>
        <w:br/>
      </w:r>
      <w:r>
        <w:rPr>
          <w:rFonts w:hint="eastAsia"/>
        </w:rPr>
        <w:t>　　　　二、其他企业的竞争力分析</w:t>
      </w:r>
      <w:r>
        <w:rPr>
          <w:rFonts w:hint="eastAsia"/>
        </w:rPr>
        <w:br/>
      </w:r>
      <w:r>
        <w:rPr>
          <w:rFonts w:hint="eastAsia"/>
        </w:rPr>
        <w:t>　　第三节 2009-2012年中国L-蛋氨酸行业竞争格局展望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L-蛋氨酸行业标杆企业分析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L-蛋氨酸行业竞争环境分析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三、替代产品分析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L-蛋氨酸行业市场风险分析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t>　　第六节 宏观经济周期风险</w:t>
      </w:r>
      <w:r>
        <w:rPr>
          <w:rFonts w:hint="eastAsia"/>
        </w:rPr>
        <w:br/>
      </w:r>
      <w:r>
        <w:rPr>
          <w:rFonts w:hint="eastAsia"/>
        </w:rPr>
        <w:t>　　第七节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第八节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2009-2012年我国L-蛋氨酸行业SWOT与投资策略分析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L-蛋氨酸行业投资策略分析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L-蛋氨酸行业营销策略分析</w:t>
      </w:r>
      <w:r>
        <w:rPr>
          <w:rFonts w:hint="eastAsia"/>
        </w:rPr>
        <w:br/>
      </w:r>
      <w:r>
        <w:rPr>
          <w:rFonts w:hint="eastAsia"/>
        </w:rPr>
        <w:t>　　第一节 L-蛋氨酸行业环境分析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L-蛋氨酸行业营销策略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2009-2012年L-蛋氨酸行业行业企业经营战略建议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2009-2010年L-蛋氨酸行业企业经营战略建议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2009-2010年L-蛋氨酸行业企业贸易策略建议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2009-2010年L-蛋氨酸行业企业的资本运作模式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(中智:林)2009-2010年L-蛋氨酸行业企业营销模式建议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一、L-蛋氨酸行业企业本土营销模式建议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二、L-蛋氨酸行业企业海外营销模式建议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36c7be2e34e55" w:history="1">
        <w:r>
          <w:rPr>
            <w:rStyle w:val="Hyperlink"/>
          </w:rPr>
          <w:t>2010-2012年L-蛋氨酸市场研究及预测报告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36c7be2e34e55" w:history="1">
        <w:r>
          <w:rPr>
            <w:rStyle w:val="Hyperlink"/>
          </w:rPr>
          <w:t>https://www.20087.com/2010-07/R_2010_2012nian_danansuanshichangyanji.html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热点：蛋氨酸和甘氨酸的区别、L蛋氨酸的作用和功效、羟赖氨酸结构式、L-蛋氨酸砜亚胺、丁酮酸、L-蛋氨酸的作用与功效、锝99mtc多久排干净、L-蛋氨酸亚砜亚胺、脂肪醇醚硫酸钠对人体有害吗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d95391a354e0b" w:history="1">
      <w:r>
        <w:rPr>
          <w:rStyle w:val="Hyperlink"/>
        </w:rPr>
        <w:t>2010-2012年L-蛋氨酸市场研究及预测报告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_danansuanshichangyanji.html" TargetMode="External" Id="R9fe36c7be2e3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_danansuanshichangyanji.html" TargetMode="External" Id="R7b5d95391a35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2010-07-22T02:49:00Z</dcterms:created>
  <dcterms:modified xsi:type="dcterms:W3CDTF">2010-07-22T03:49:00Z</dcterms:modified>
  <dc:subject>2010-2012年L-蛋氨酸市场研究及预测报告</dc:subject>
  <dc:title>2010-2012年L-蛋氨酸市场研究及预测报告</dc:title>
  <cp:keywords>2010-2012年L-蛋氨酸市场研究及预测报告</cp:keywords>
  <dc:description>2010-2012年L-蛋氨酸市场研究及预测报告</dc:description>
</cp:coreProperties>
</file>