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eab549db44011" w:history="1">
              <w:r>
                <w:rPr>
                  <w:rStyle w:val="Hyperlink"/>
                </w:rPr>
                <w:t>2010-2013年中国手表市场投资行业分析报告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eab549db44011" w:history="1">
              <w:r>
                <w:rPr>
                  <w:rStyle w:val="Hyperlink"/>
                </w:rPr>
                <w:t>2010-2013年中国手表市场投资行业分析报告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eab549db44011" w:history="1">
                <w:r>
                  <w:rPr>
                    <w:rStyle w:val="Hyperlink"/>
                  </w:rPr>
                  <w:t>https://www.20087.com/2010-07/R_2010_2013shoubiaoshichangtouzixingye.html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2010年-2014年全球手表产业运行态势分析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2010年-2014年全球手表产业运行环境分析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二、全球经济对手表产业的影响分析</w:t>
      </w:r>
      <w:r>
        <w:rPr>
          <w:rFonts w:hint="eastAsia"/>
        </w:rPr>
        <w:br/>
      </w:r>
      <w:r>
        <w:rPr>
          <w:rFonts w:hint="eastAsia"/>
        </w:rPr>
        <w:t>　　　　三、手表产业政策法规一览</w:t>
      </w:r>
      <w:r>
        <w:rPr>
          <w:rFonts w:hint="eastAsia"/>
        </w:rPr>
        <w:br/>
      </w:r>
      <w:r>
        <w:rPr>
          <w:rFonts w:hint="eastAsia"/>
        </w:rPr>
        <w:t>　　　　四、手机普及对手表产业的影响分析</w:t>
      </w:r>
      <w:r>
        <w:rPr>
          <w:rFonts w:hint="eastAsia"/>
        </w:rPr>
        <w:br/>
      </w:r>
      <w:r>
        <w:rPr>
          <w:rFonts w:hint="eastAsia"/>
        </w:rPr>
        <w:t>　　第二节 2010年-2014年全球手表市场综述</w:t>
      </w:r>
      <w:r>
        <w:rPr>
          <w:rFonts w:hint="eastAsia"/>
        </w:rPr>
        <w:br/>
      </w:r>
      <w:r>
        <w:rPr>
          <w:rFonts w:hint="eastAsia"/>
        </w:rPr>
        <w:t>　　　　一、全球手表产能分析</w:t>
      </w:r>
      <w:r>
        <w:rPr>
          <w:rFonts w:hint="eastAsia"/>
        </w:rPr>
        <w:br/>
      </w:r>
      <w:r>
        <w:rPr>
          <w:rFonts w:hint="eastAsia"/>
        </w:rPr>
        <w:t>　　　　二、全球手表贸易分析</w:t>
      </w:r>
      <w:r>
        <w:rPr>
          <w:rFonts w:hint="eastAsia"/>
        </w:rPr>
        <w:br/>
      </w:r>
      <w:r>
        <w:rPr>
          <w:rFonts w:hint="eastAsia"/>
        </w:rPr>
        <w:t>　　　　三、全球手表品牌及消费情况分析</w:t>
      </w:r>
      <w:r>
        <w:rPr>
          <w:rFonts w:hint="eastAsia"/>
        </w:rPr>
        <w:br/>
      </w:r>
      <w:r>
        <w:rPr>
          <w:rFonts w:hint="eastAsia"/>
        </w:rPr>
        <w:t>　　第三节 2010年-2014年全球手表重点国家和地区市场分析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一、美国手表市场消费意识及问题探讨</w:t>
      </w:r>
      <w:r>
        <w:rPr>
          <w:rFonts w:hint="eastAsia"/>
        </w:rPr>
        <w:br/>
      </w:r>
      <w:r>
        <w:rPr>
          <w:rFonts w:hint="eastAsia"/>
        </w:rPr>
        <w:t>　　　　二、瑞士钟表制造业优势分析</w:t>
      </w:r>
      <w:r>
        <w:rPr>
          <w:rFonts w:hint="eastAsia"/>
        </w:rPr>
        <w:br/>
      </w:r>
      <w:r>
        <w:rPr>
          <w:rFonts w:hint="eastAsia"/>
        </w:rPr>
        <w:t>　　　　三、日本高档手表市场营销动态分析</w:t>
      </w:r>
      <w:r>
        <w:rPr>
          <w:rFonts w:hint="eastAsia"/>
        </w:rPr>
        <w:br/>
      </w:r>
      <w:r>
        <w:rPr>
          <w:rFonts w:hint="eastAsia"/>
        </w:rPr>
        <w:t>　　第四节 2010-2013年全球手表市场新趋势探析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2010年-2014年全球十大品牌手表市场浅析</w:t>
      </w:r>
      <w:r>
        <w:rPr>
          <w:rFonts w:hint="eastAsia"/>
        </w:rPr>
        <w:br/>
      </w:r>
      <w:r>
        <w:rPr>
          <w:rFonts w:hint="eastAsia"/>
        </w:rPr>
        <w:t>　　第一节 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第三节 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第四节 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第五节 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第六节 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第七节 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第八节 IWC万国表</w:t>
      </w:r>
      <w:r>
        <w:rPr>
          <w:rFonts w:hint="eastAsia"/>
        </w:rPr>
        <w:br/>
      </w:r>
      <w:r>
        <w:rPr>
          <w:rFonts w:hint="eastAsia"/>
        </w:rPr>
        <w:t>　　第九节 芝柏表（IRARD-PERREGAUX）</w:t>
      </w:r>
      <w:r>
        <w:rPr>
          <w:rFonts w:hint="eastAsia"/>
        </w:rPr>
        <w:br/>
      </w:r>
      <w:r>
        <w:rPr>
          <w:rFonts w:hint="eastAsia"/>
        </w:rPr>
        <w:t>　　第十节 欧米茄（OMEGA）：成就与完美的代表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2010年-2014年中国手表产业运行新形势透析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2010年-2014年中国手表十大潮流看点</w:t>
      </w:r>
      <w:r>
        <w:rPr>
          <w:rFonts w:hint="eastAsia"/>
        </w:rPr>
        <w:br/>
      </w:r>
      <w:r>
        <w:rPr>
          <w:rFonts w:hint="eastAsia"/>
        </w:rPr>
        <w:t>　　第二节 2010年-2014年中国手表产业运行综述</w:t>
      </w:r>
      <w:r>
        <w:rPr>
          <w:rFonts w:hint="eastAsia"/>
        </w:rPr>
        <w:br/>
      </w:r>
      <w:r>
        <w:rPr>
          <w:rFonts w:hint="eastAsia"/>
        </w:rPr>
        <w:t>　　　　一、钟表行业发展走向中高端</w:t>
      </w:r>
      <w:r>
        <w:rPr>
          <w:rFonts w:hint="eastAsia"/>
        </w:rPr>
        <w:br/>
      </w:r>
      <w:r>
        <w:rPr>
          <w:rFonts w:hint="eastAsia"/>
        </w:rPr>
        <w:t>　　　　二、手表材质的历史进化</w:t>
      </w:r>
      <w:r>
        <w:rPr>
          <w:rFonts w:hint="eastAsia"/>
        </w:rPr>
        <w:br/>
      </w:r>
      <w:r>
        <w:rPr>
          <w:rFonts w:hint="eastAsia"/>
        </w:rPr>
        <w:t>　　　　三、品牌促进中国钟表企业发展</w:t>
      </w:r>
      <w:r>
        <w:rPr>
          <w:rFonts w:hint="eastAsia"/>
        </w:rPr>
        <w:br/>
      </w:r>
      <w:r>
        <w:rPr>
          <w:rFonts w:hint="eastAsia"/>
        </w:rPr>
        <w:t>　　第三节 2010年-2014年中国手表产业展中热点问题探讨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2005年-2010年中国钟表与计时仪器制造行业主要指标监测分析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2005年-2010年中国钟表与计时仪器制造行业数据统计与监测分析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一、2005年-2010年中国钟表与计时仪器制造行业企业数量增长分析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二、2005年-2010年中国钟表与计时仪器制造行业从业人数调查分析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三、2005年-2010年中国钟表与计时仪器制造行业总销售收入分析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四、2005年-2010年中国钟表与计时仪器制造行业利润总额分析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五、2005年-2010年中国钟表与计时仪器制造行业投资资产增长性分析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2010年中国钟表与计时仪器制造行业最新数据统计与监测分析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2010年中国钟表与计时仪器制造行业投资状况监测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2005年-2010年中国表产量数据统计分析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2005年-2010年中国表产量数据分析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一、2005年-2010年全国表产量数据分析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2010年中国表产量数据分析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一、2010年全国表产量数据分析</w:t>
      </w:r>
      <w:r>
        <w:rPr>
          <w:rFonts w:hint="eastAsia"/>
        </w:rPr>
        <w:br/>
      </w:r>
      <w:r>
        <w:rPr>
          <w:rFonts w:hint="eastAsia"/>
        </w:rPr>
        <w:t>　　　　二、2010年表重点省市数据分析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2005年-2010年中国手表及相关产品进出口数据监测分析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2005年-2010年中国机械指示式的贵金属电子手表进出口总体数据</w:t>
      </w:r>
      <w:r>
        <w:rPr>
          <w:rFonts w:hint="eastAsia"/>
        </w:rPr>
        <w:br/>
      </w:r>
      <w:r>
        <w:rPr>
          <w:rFonts w:hint="eastAsia"/>
        </w:rPr>
        <w:t>　　　　一、中国机械指示式的贵金属电子手表进口数据分析 （91011100）</w:t>
      </w:r>
      <w:r>
        <w:rPr>
          <w:rFonts w:hint="eastAsia"/>
        </w:rPr>
        <w:br/>
      </w:r>
      <w:r>
        <w:rPr>
          <w:rFonts w:hint="eastAsia"/>
        </w:rPr>
        <w:t>　　　　二、中国机械指示式的贵金属电子手表出口数据分析</w:t>
      </w:r>
      <w:r>
        <w:rPr>
          <w:rFonts w:hint="eastAsia"/>
        </w:rPr>
        <w:br/>
      </w:r>
      <w:r>
        <w:rPr>
          <w:rFonts w:hint="eastAsia"/>
        </w:rPr>
        <w:t>　　　　三、中国机械指示式的贵金属电子手表进出口单价分析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2005年-2010年中国光电显示式的贵金属电子手表进出口总体数据</w:t>
      </w:r>
      <w:r>
        <w:rPr>
          <w:rFonts w:hint="eastAsia"/>
        </w:rPr>
        <w:br/>
      </w:r>
      <w:r>
        <w:rPr>
          <w:rFonts w:hint="eastAsia"/>
        </w:rPr>
        <w:t>　　　　一、中国光电显示式的贵金属电子手表进口数据分析（91011200）</w:t>
      </w:r>
      <w:r>
        <w:rPr>
          <w:rFonts w:hint="eastAsia"/>
        </w:rPr>
        <w:br/>
      </w:r>
      <w:r>
        <w:rPr>
          <w:rFonts w:hint="eastAsia"/>
        </w:rPr>
        <w:t>　　　　二、中国光电显示式的贵金属电子手表出口数据分析</w:t>
      </w:r>
      <w:r>
        <w:rPr>
          <w:rFonts w:hint="eastAsia"/>
        </w:rPr>
        <w:br/>
      </w:r>
      <w:r>
        <w:rPr>
          <w:rFonts w:hint="eastAsia"/>
        </w:rPr>
        <w:t>　　　　三、中国光电显示式的贵金属电子手表进出口单价分析</w:t>
      </w:r>
      <w:r>
        <w:rPr>
          <w:rFonts w:hint="eastAsia"/>
        </w:rPr>
        <w:br/>
      </w:r>
      <w:r>
        <w:rPr>
          <w:rFonts w:hint="eastAsia"/>
        </w:rPr>
        <w:t>　　第三节 2005年-2010年中国其他贵金属电子手表进出口总体数据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一、中国其他贵金属电子手表进口数据分析（91011900）</w:t>
      </w:r>
      <w:r>
        <w:rPr>
          <w:rFonts w:hint="eastAsia"/>
        </w:rPr>
        <w:br/>
      </w:r>
      <w:r>
        <w:rPr>
          <w:rFonts w:hint="eastAsia"/>
        </w:rPr>
        <w:t>　　　　二、中国其他贵金属电子手表出口数据分析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三、中国其他贵金属电子手表进出口单价分析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二、机械手表市场消费分析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二、中国电波钟市场动态分析</w:t>
      </w:r>
      <w:r>
        <w:rPr>
          <w:rFonts w:hint="eastAsia"/>
        </w:rPr>
        <w:br/>
      </w:r>
      <w:r>
        <w:rPr>
          <w:rFonts w:hint="eastAsia"/>
        </w:rPr>
        <w:t>　　　　三、电波钟表市场前景预测分析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一、石英表行业市场现状综述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三、石英表市场前景预测分析</w:t>
      </w:r>
      <w:r>
        <w:rPr>
          <w:rFonts w:hint="eastAsia"/>
        </w:rPr>
        <w:br/>
      </w:r>
      <w:r>
        <w:rPr>
          <w:rFonts w:hint="eastAsia"/>
        </w:rPr>
        <w:t>　　　　四、石英表技术趋势分析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2010年-2014年中国手表市场营销态势分析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　　一、手表品牌的营销价值</w:t>
      </w:r>
      <w:r>
        <w:rPr>
          <w:rFonts w:hint="eastAsia"/>
        </w:rPr>
        <w:br/>
      </w:r>
      <w:r>
        <w:rPr>
          <w:rFonts w:hint="eastAsia"/>
        </w:rPr>
        <w:t>　　　　二、手表品牌营销的推导形式转换</w:t>
      </w:r>
      <w:r>
        <w:rPr>
          <w:rFonts w:hint="eastAsia"/>
        </w:rPr>
        <w:br/>
      </w:r>
      <w:r>
        <w:rPr>
          <w:rFonts w:hint="eastAsia"/>
        </w:rPr>
        <w:t>　　　　三、手表品牌经营无技巧</w:t>
      </w:r>
      <w:r>
        <w:rPr>
          <w:rFonts w:hint="eastAsia"/>
        </w:rPr>
        <w:br/>
      </w:r>
      <w:r>
        <w:rPr>
          <w:rFonts w:hint="eastAsia"/>
        </w:rPr>
        <w:t>　　　　四、后WTO的钟表市场营销分析</w:t>
      </w:r>
      <w:r>
        <w:rPr>
          <w:rFonts w:hint="eastAsia"/>
        </w:rPr>
        <w:br/>
      </w:r>
      <w:r>
        <w:rPr>
          <w:rFonts w:hint="eastAsia"/>
        </w:rPr>
        <w:t>　　第二节 钟表零售终端之连锁店经营</w:t>
      </w:r>
      <w:r>
        <w:rPr>
          <w:rFonts w:hint="eastAsia"/>
        </w:rPr>
        <w:br/>
      </w:r>
      <w:r>
        <w:rPr>
          <w:rFonts w:hint="eastAsia"/>
        </w:rPr>
        <w:t>　　　　一、钟表终端市场探究</w:t>
      </w:r>
      <w:r>
        <w:rPr>
          <w:rFonts w:hint="eastAsia"/>
        </w:rPr>
        <w:br/>
      </w:r>
      <w:r>
        <w:rPr>
          <w:rFonts w:hint="eastAsia"/>
        </w:rPr>
        <w:t>　　　　二、名表零售终端简述</w:t>
      </w:r>
      <w:r>
        <w:rPr>
          <w:rFonts w:hint="eastAsia"/>
        </w:rPr>
        <w:br/>
      </w:r>
      <w:r>
        <w:rPr>
          <w:rFonts w:hint="eastAsia"/>
        </w:rPr>
        <w:t>　　　　三、中国钟表连锁店发展状况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　　一、蓝领手表消费潜力解析</w:t>
      </w:r>
      <w:r>
        <w:rPr>
          <w:rFonts w:hint="eastAsia"/>
        </w:rPr>
        <w:br/>
      </w:r>
      <w:r>
        <w:rPr>
          <w:rFonts w:hint="eastAsia"/>
        </w:rPr>
        <w:t>　　　　二、中档品牌为主与品牌集中度较低</w:t>
      </w:r>
      <w:r>
        <w:rPr>
          <w:rFonts w:hint="eastAsia"/>
        </w:rPr>
        <w:br/>
      </w:r>
      <w:r>
        <w:rPr>
          <w:rFonts w:hint="eastAsia"/>
        </w:rPr>
        <w:t>　　　　三、蓝领手表市场营销模式探讨</w:t>
      </w:r>
      <w:r>
        <w:rPr>
          <w:rFonts w:hint="eastAsia"/>
        </w:rPr>
        <w:br/>
      </w:r>
      <w:r>
        <w:rPr>
          <w:rFonts w:hint="eastAsia"/>
        </w:rPr>
        <w:t>　　　　四、蓝领手表价值观在配合营销中的外显分析</w:t>
      </w:r>
      <w:r>
        <w:rPr>
          <w:rFonts w:hint="eastAsia"/>
        </w:rPr>
        <w:br/>
      </w:r>
      <w:r>
        <w:rPr>
          <w:rFonts w:hint="eastAsia"/>
        </w:rPr>
        <w:t>　　第四节 天梭表的低成本营销综述</w:t>
      </w:r>
      <w:r>
        <w:rPr>
          <w:rFonts w:hint="eastAsia"/>
        </w:rPr>
        <w:br/>
      </w:r>
      <w:r>
        <w:rPr>
          <w:rFonts w:hint="eastAsia"/>
        </w:rPr>
        <w:t>　　　　一、低成本营销概述</w:t>
      </w:r>
      <w:r>
        <w:rPr>
          <w:rFonts w:hint="eastAsia"/>
        </w:rPr>
        <w:br/>
      </w:r>
      <w:r>
        <w:rPr>
          <w:rFonts w:hint="eastAsia"/>
        </w:rPr>
        <w:t>　　　　二、天梭表低营销成本战略</w:t>
      </w:r>
      <w:r>
        <w:rPr>
          <w:rFonts w:hint="eastAsia"/>
        </w:rPr>
        <w:br/>
      </w:r>
      <w:r>
        <w:rPr>
          <w:rFonts w:hint="eastAsia"/>
        </w:rPr>
        <w:t>　　　　三、天梭表低成本营销战略的成就</w:t>
      </w:r>
      <w:r>
        <w:rPr>
          <w:rFonts w:hint="eastAsia"/>
        </w:rPr>
        <w:br/>
      </w:r>
      <w:r>
        <w:rPr>
          <w:rFonts w:hint="eastAsia"/>
        </w:rPr>
        <w:t>　　　　四、对于天梭表营销策略的疑问探讨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t>　　　　一、天王表的营销策略</w:t>
      </w:r>
      <w:r>
        <w:rPr>
          <w:rFonts w:hint="eastAsia"/>
        </w:rPr>
        <w:br/>
      </w:r>
      <w:r>
        <w:rPr>
          <w:rFonts w:hint="eastAsia"/>
        </w:rPr>
        <w:t>　　　　二、飞亚达的销售网络与代理业务</w:t>
      </w:r>
      <w:r>
        <w:rPr>
          <w:rFonts w:hint="eastAsia"/>
        </w:rPr>
        <w:br/>
      </w:r>
      <w:r>
        <w:rPr>
          <w:rFonts w:hint="eastAsia"/>
        </w:rPr>
        <w:t>　　　　三、依波表策略解析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2010年-2014年国内高档手表消费市场动态分析</w:t>
      </w:r>
      <w:r>
        <w:rPr>
          <w:rFonts w:hint="eastAsia"/>
        </w:rPr>
        <w:br/>
      </w:r>
      <w:r>
        <w:rPr>
          <w:rFonts w:hint="eastAsia"/>
        </w:rPr>
        <w:t>　　第一节 2010年-2014年国内高档手表市场综述</w:t>
      </w:r>
      <w:r>
        <w:rPr>
          <w:rFonts w:hint="eastAsia"/>
        </w:rPr>
        <w:br/>
      </w:r>
      <w:r>
        <w:rPr>
          <w:rFonts w:hint="eastAsia"/>
        </w:rPr>
        <w:t>　　　　一、高档手表零售量市场份额</w:t>
      </w:r>
      <w:r>
        <w:rPr>
          <w:rFonts w:hint="eastAsia"/>
        </w:rPr>
        <w:br/>
      </w:r>
      <w:r>
        <w:rPr>
          <w:rFonts w:hint="eastAsia"/>
        </w:rPr>
        <w:t>　　　　二、高档手表新品迭出</w:t>
      </w:r>
      <w:r>
        <w:rPr>
          <w:rFonts w:hint="eastAsia"/>
        </w:rPr>
        <w:br/>
      </w:r>
      <w:r>
        <w:rPr>
          <w:rFonts w:hint="eastAsia"/>
        </w:rPr>
        <w:t>　　　　三、高档手表需求主体是进口品牌</w:t>
      </w:r>
      <w:r>
        <w:rPr>
          <w:rFonts w:hint="eastAsia"/>
        </w:rPr>
        <w:br/>
      </w:r>
      <w:r>
        <w:rPr>
          <w:rFonts w:hint="eastAsia"/>
        </w:rPr>
        <w:t>　　第二节 2010年-2014年国内高档手表市场消费状况分析</w:t>
      </w:r>
      <w:r>
        <w:rPr>
          <w:rFonts w:hint="eastAsia"/>
        </w:rPr>
        <w:br/>
      </w:r>
      <w:r>
        <w:rPr>
          <w:rFonts w:hint="eastAsia"/>
        </w:rPr>
        <w:t>　　　　一、高档手表中机械表销售呈上升趋势</w:t>
      </w:r>
      <w:r>
        <w:rPr>
          <w:rFonts w:hint="eastAsia"/>
        </w:rPr>
        <w:br/>
      </w:r>
      <w:r>
        <w:rPr>
          <w:rFonts w:hint="eastAsia"/>
        </w:rPr>
        <w:t>　　　　二、高档手表销售渠道分析</w:t>
      </w:r>
      <w:r>
        <w:rPr>
          <w:rFonts w:hint="eastAsia"/>
        </w:rPr>
        <w:br/>
      </w:r>
      <w:r>
        <w:rPr>
          <w:rFonts w:hint="eastAsia"/>
        </w:rPr>
        <w:t>　　　　三、高收入阶层对对国际知名品牌有很高的品牌认知度</w:t>
      </w:r>
      <w:r>
        <w:rPr>
          <w:rFonts w:hint="eastAsia"/>
        </w:rPr>
        <w:br/>
      </w:r>
      <w:r>
        <w:rPr>
          <w:rFonts w:hint="eastAsia"/>
        </w:rPr>
        <w:t>　　　　四、高档手表的消费集中在至万元之间</w:t>
      </w:r>
      <w:r>
        <w:rPr>
          <w:rFonts w:hint="eastAsia"/>
        </w:rPr>
        <w:br/>
      </w:r>
      <w:r>
        <w:rPr>
          <w:rFonts w:hint="eastAsia"/>
        </w:rPr>
        <w:t>　　　　五、高档手表在大城市具有较大的市场潜力</w:t>
      </w:r>
      <w:r>
        <w:rPr>
          <w:rFonts w:hint="eastAsia"/>
        </w:rPr>
        <w:br/>
      </w:r>
      <w:r>
        <w:rPr>
          <w:rFonts w:hint="eastAsia"/>
        </w:rPr>
        <w:t>　　　　六、高档表中男表销售大于女表</w:t>
      </w:r>
      <w:r>
        <w:rPr>
          <w:rFonts w:hint="eastAsia"/>
        </w:rPr>
        <w:br/>
      </w:r>
      <w:r>
        <w:rPr>
          <w:rFonts w:hint="eastAsia"/>
        </w:rPr>
        <w:t>　　第三节 2010-2013年中国高档手表市场消费趋势分析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2010年-2014年国内手表产业竞争态势分析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2010年-2014年中国手表市场竞争现状</w:t>
      </w:r>
      <w:r>
        <w:rPr>
          <w:rFonts w:hint="eastAsia"/>
        </w:rPr>
        <w:br/>
      </w:r>
      <w:r>
        <w:rPr>
          <w:rFonts w:hint="eastAsia"/>
        </w:rPr>
        <w:t>　　　　一、奢侈手表品牌大举进入中国 竞争跨入战国时代</w:t>
      </w:r>
      <w:r>
        <w:rPr>
          <w:rFonts w:hint="eastAsia"/>
        </w:rPr>
        <w:br/>
      </w:r>
      <w:r>
        <w:rPr>
          <w:rFonts w:hint="eastAsia"/>
        </w:rPr>
        <w:t>　　　　二、高中档手表竞争渐趋白热化</w:t>
      </w:r>
      <w:r>
        <w:rPr>
          <w:rFonts w:hint="eastAsia"/>
        </w:rPr>
        <w:br/>
      </w:r>
      <w:r>
        <w:rPr>
          <w:rFonts w:hint="eastAsia"/>
        </w:rPr>
        <w:t>　　　　三、世界巨名钟表商将开拓重点转向中国</w:t>
      </w:r>
      <w:r>
        <w:rPr>
          <w:rFonts w:hint="eastAsia"/>
        </w:rPr>
        <w:br/>
      </w:r>
      <w:r>
        <w:rPr>
          <w:rFonts w:hint="eastAsia"/>
        </w:rPr>
        <w:t>　　第二节 2010年-2014年中国钟表业总体竞争格局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一、从品牌来看，进口手表占优势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二、从市场划分来看，中高档市场成为必争之地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第三节 2005年-2010年中国手表行业集中度分析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2010-2013年中国手表行业竞争趋势分析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2010年-2014年中国手表主体企业竞争力及关键性数据分析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深圳市飞亚达（集团）股份有限公司（000026）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光大依波钟表（深圳）有限公司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金欧泰精密仪器（深圳）有限公司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山东伟博集团公司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西铁城（中国）钟表有限公司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时运达（深圳）电子有限公司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太和精机（珠海）有限公司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2010-2013年中国手表行业发展趋势与前景展望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一、钟表的美好前景将会再次来临</w:t>
      </w:r>
      <w:r>
        <w:rPr>
          <w:rFonts w:hint="eastAsia"/>
        </w:rPr>
        <w:br/>
      </w:r>
      <w:r>
        <w:rPr>
          <w:rFonts w:hint="eastAsia"/>
        </w:rPr>
        <w:t>　　　　二、钟表业于国内市场发展前景</w:t>
      </w:r>
      <w:r>
        <w:rPr>
          <w:rFonts w:hint="eastAsia"/>
        </w:rPr>
        <w:br/>
      </w:r>
      <w:r>
        <w:rPr>
          <w:rFonts w:hint="eastAsia"/>
        </w:rPr>
        <w:t>　　　　三、高档手表市场空间广阔</w:t>
      </w:r>
      <w:r>
        <w:rPr>
          <w:rFonts w:hint="eastAsia"/>
        </w:rPr>
        <w:br/>
      </w:r>
      <w:r>
        <w:rPr>
          <w:rFonts w:hint="eastAsia"/>
        </w:rPr>
        <w:t>　　第二节 2010-2013年中国手表行业发展趋势分析</w:t>
      </w:r>
      <w:r>
        <w:rPr>
          <w:rFonts w:hint="eastAsia"/>
        </w:rPr>
        <w:br/>
      </w:r>
      <w:r>
        <w:rPr>
          <w:rFonts w:hint="eastAsia"/>
        </w:rPr>
        <w:t>　　　　一、腕表流行趋势</w:t>
      </w:r>
      <w:r>
        <w:rPr>
          <w:rFonts w:hint="eastAsia"/>
        </w:rPr>
        <w:br/>
      </w:r>
      <w:r>
        <w:rPr>
          <w:rFonts w:hint="eastAsia"/>
        </w:rPr>
        <w:t>　　　　二、2009手表十大潮流看点</w:t>
      </w:r>
      <w:r>
        <w:rPr>
          <w:rFonts w:hint="eastAsia"/>
        </w:rPr>
        <w:br/>
      </w:r>
      <w:r>
        <w:rPr>
          <w:rFonts w:hint="eastAsia"/>
        </w:rPr>
        <w:t>　　　　三、新款女腕表流行手表趋势</w:t>
      </w:r>
      <w:r>
        <w:rPr>
          <w:rFonts w:hint="eastAsia"/>
        </w:rPr>
        <w:br/>
      </w:r>
      <w:r>
        <w:rPr>
          <w:rFonts w:hint="eastAsia"/>
        </w:rPr>
        <w:t>　　第三节 2010-2013年中国手表行业市场预测分析</w:t>
      </w:r>
      <w:r>
        <w:rPr>
          <w:rFonts w:hint="eastAsia"/>
        </w:rPr>
        <w:br/>
      </w:r>
      <w:r>
        <w:rPr>
          <w:rFonts w:hint="eastAsia"/>
        </w:rPr>
        <w:t>　　　　一、手表产量预测分析</w:t>
      </w:r>
      <w:r>
        <w:rPr>
          <w:rFonts w:hint="eastAsia"/>
        </w:rPr>
        <w:br/>
      </w:r>
      <w:r>
        <w:rPr>
          <w:rFonts w:hint="eastAsia"/>
        </w:rPr>
        <w:t>　　　　二、手表市场需求情况预测分析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2010-2013年中国手表市场盈利预测分析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2010年-2014年中国手表产业市场投资环境解析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2010年-2014年中国手表市场政策环境分析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一、《中国钟表标准概述》</w:t>
      </w:r>
      <w:r>
        <w:rPr>
          <w:rFonts w:hint="eastAsia"/>
        </w:rPr>
        <w:br/>
      </w:r>
      <w:r>
        <w:rPr>
          <w:rFonts w:hint="eastAsia"/>
        </w:rPr>
        <w:t>　　　　二、《上海市钟表行业行规行约》</w:t>
      </w:r>
      <w:r>
        <w:rPr>
          <w:rFonts w:hint="eastAsia"/>
        </w:rPr>
        <w:br/>
      </w:r>
      <w:r>
        <w:rPr>
          <w:rFonts w:hint="eastAsia"/>
        </w:rPr>
        <w:t>　　　　三、中国对高档手表征收高额消费税</w:t>
      </w:r>
      <w:r>
        <w:rPr>
          <w:rFonts w:hint="eastAsia"/>
        </w:rPr>
        <w:br/>
      </w:r>
      <w:r>
        <w:rPr>
          <w:rFonts w:hint="eastAsia"/>
        </w:rPr>
        <w:t>　　第三节 2010年-2014年中国手表市场社会环境分析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2010-2013年中国手表市场投资战略研究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2010-2013年中国手表市场投资概况</w:t>
      </w:r>
      <w:r>
        <w:rPr>
          <w:rFonts w:hint="eastAsia"/>
        </w:rPr>
        <w:br/>
      </w:r>
      <w:r>
        <w:rPr>
          <w:rFonts w:hint="eastAsia"/>
        </w:rPr>
        <w:t>　　　　一、手表行业投资特性</w:t>
      </w:r>
      <w:r>
        <w:rPr>
          <w:rFonts w:hint="eastAsia"/>
        </w:rPr>
        <w:br/>
      </w:r>
      <w:r>
        <w:rPr>
          <w:rFonts w:hint="eastAsia"/>
        </w:rPr>
        <w:t>　　　　二、高端手表具有良好的投资价值</w:t>
      </w:r>
      <w:r>
        <w:rPr>
          <w:rFonts w:hint="eastAsia"/>
        </w:rPr>
        <w:br/>
      </w:r>
      <w:r>
        <w:rPr>
          <w:rFonts w:hint="eastAsia"/>
        </w:rPr>
        <w:t>　　第二节 2010-2013年中国手表行业投资机会分析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4、2005-2010年钟表及其零件进出口贸易统计</w:t>
      </w:r>
      <w:r>
        <w:rPr>
          <w:rFonts w:hint="eastAsia"/>
        </w:rPr>
        <w:br/>
      </w:r>
      <w:r>
        <w:rPr>
          <w:rFonts w:hint="eastAsia"/>
        </w:rPr>
        <w:t>　　图表 5、2010年-2014年中国手表十大潮流看点</w:t>
      </w:r>
      <w:r>
        <w:rPr>
          <w:rFonts w:hint="eastAsia"/>
        </w:rPr>
        <w:br/>
      </w:r>
      <w:r>
        <w:rPr>
          <w:rFonts w:hint="eastAsia"/>
        </w:rPr>
        <w:t>　　图表 6、2005年-2010年1-5月钟表与计时仪器制造行业企业数量增长趋势图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7、2005年-2010年1-5月中国钟表与计时仪器制造行业亏损企业数量及亏损面情况变化图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8、2005年-2010年1-5月钟表与计时仪器制造行业累计从业人数及增长情况对比图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9、2005年-2010年1-5月中国钟表与计时仪器制造行业销售收入及增长趋势图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10、2005年-2010年1-5月中国钟表与计时仪器制造行业毛利率变化趋势图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11、2005年-2010年1-5月中国钟表与计时仪器制造行业利润总额及增长趋势图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12、2005年-2010年1-5月中国钟表与计时仪器制造行业总资产利润率变化图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13、2005年-2010年1-5月中国钟表与计时仪器制造行业总资变化图</w:t>
      </w:r>
      <w:r>
        <w:rPr>
          <w:rFonts w:hint="eastAsia"/>
        </w:rPr>
        <w:br/>
      </w:r>
      <w:r>
        <w:rPr>
          <w:rFonts w:hint="eastAsia"/>
        </w:rPr>
        <w:t>　　图表 14、2005年-2010年1-5月中国钟表与计时仪器制造行业总资产及增长趋势图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15、2005年-2010年1-5月中国钟表与计时仪器制造行业亏损企业对比图</w:t>
      </w:r>
      <w:r>
        <w:rPr>
          <w:rFonts w:hint="eastAsia"/>
        </w:rPr>
        <w:br/>
      </w:r>
      <w:r>
        <w:rPr>
          <w:rFonts w:hint="eastAsia"/>
        </w:rPr>
        <w:t>　　图表 16、2010年1-5月中国钟表与计时仪器制造行业不同规模企业分布结构图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17、2010年1-5月中国钟表与计时仪器制造行业不同所有制企业比例分布图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18、2010年1-5月中国钟表与计时仪器制造行业主营业务收入与上年同期对比表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19、2010年1-5月中国钟表与计时仪器制造行业利润总额及与上年同期对比图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20、2010年1-5月中国钟表与计时仪器制造行业从业人数与上年同期对比图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21、2010年1-5月中国钟表与计时仪器制造行业资产总计及与上年同期对比图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22、2010年钟表与计时仪器制造行业资产区域分布</w:t>
      </w:r>
      <w:r>
        <w:rPr>
          <w:rFonts w:hint="eastAsia"/>
        </w:rPr>
        <w:br/>
      </w:r>
      <w:r>
        <w:rPr>
          <w:rFonts w:hint="eastAsia"/>
        </w:rPr>
        <w:t>　　图表 23、2010年钟表与计时仪器制造行业主要省市投资增速对比</w:t>
      </w:r>
      <w:r>
        <w:rPr>
          <w:rFonts w:hint="eastAsia"/>
        </w:rPr>
        <w:br/>
      </w:r>
      <w:r>
        <w:rPr>
          <w:rFonts w:hint="eastAsia"/>
        </w:rPr>
        <w:t>　　图表 24、2005年-2010年1-5月钟表产量全国统计</w:t>
      </w:r>
      <w:r>
        <w:rPr>
          <w:rFonts w:hint="eastAsia"/>
        </w:rPr>
        <w:br/>
      </w:r>
      <w:r>
        <w:rPr>
          <w:rFonts w:hint="eastAsia"/>
        </w:rPr>
        <w:t>　　图表 25、2005年-2010年1-5月钟产量全国统计</w:t>
      </w:r>
      <w:r>
        <w:rPr>
          <w:rFonts w:hint="eastAsia"/>
        </w:rPr>
        <w:br/>
      </w:r>
      <w:r>
        <w:rPr>
          <w:rFonts w:hint="eastAsia"/>
        </w:rPr>
        <w:t>　　图表 26、2005年-2010年1-5月钟产量河北省统计</w:t>
      </w:r>
      <w:r>
        <w:rPr>
          <w:rFonts w:hint="eastAsia"/>
        </w:rPr>
        <w:br/>
      </w:r>
      <w:r>
        <w:rPr>
          <w:rFonts w:hint="eastAsia"/>
        </w:rPr>
        <w:t>　　图表 27、2005年-2010年1-5月钟产量上海市统计</w:t>
      </w:r>
      <w:r>
        <w:rPr>
          <w:rFonts w:hint="eastAsia"/>
        </w:rPr>
        <w:br/>
      </w:r>
      <w:r>
        <w:rPr>
          <w:rFonts w:hint="eastAsia"/>
        </w:rPr>
        <w:t>　　图表 28、2005年-2010年1-5月钟产量浙江省统计</w:t>
      </w:r>
      <w:r>
        <w:rPr>
          <w:rFonts w:hint="eastAsia"/>
        </w:rPr>
        <w:br/>
      </w:r>
      <w:r>
        <w:rPr>
          <w:rFonts w:hint="eastAsia"/>
        </w:rPr>
        <w:t>　　图表 29、2005年-2010年1-5月钟产量江苏省统计</w:t>
      </w:r>
      <w:r>
        <w:rPr>
          <w:rFonts w:hint="eastAsia"/>
        </w:rPr>
        <w:br/>
      </w:r>
      <w:r>
        <w:rPr>
          <w:rFonts w:hint="eastAsia"/>
        </w:rPr>
        <w:t>　　图表 30、2005年-2010年1-5月钟产量福建省统计</w:t>
      </w:r>
      <w:r>
        <w:rPr>
          <w:rFonts w:hint="eastAsia"/>
        </w:rPr>
        <w:br/>
      </w:r>
      <w:r>
        <w:rPr>
          <w:rFonts w:hint="eastAsia"/>
        </w:rPr>
        <w:t>　　图表 31、2005年-2010年1-5月钟产量山东省统计</w:t>
      </w:r>
      <w:r>
        <w:rPr>
          <w:rFonts w:hint="eastAsia"/>
        </w:rPr>
        <w:br/>
      </w:r>
      <w:r>
        <w:rPr>
          <w:rFonts w:hint="eastAsia"/>
        </w:rPr>
        <w:t>　　图表 32、2005年-2010年1-5月钟产量广东省统计</w:t>
      </w:r>
      <w:r>
        <w:rPr>
          <w:rFonts w:hint="eastAsia"/>
        </w:rPr>
        <w:br/>
      </w:r>
      <w:r>
        <w:rPr>
          <w:rFonts w:hint="eastAsia"/>
        </w:rPr>
        <w:t>　　图表 33、2005年-2010年1-5月钟产量江西省统计</w:t>
      </w:r>
      <w:r>
        <w:rPr>
          <w:rFonts w:hint="eastAsia"/>
        </w:rPr>
        <w:br/>
      </w:r>
      <w:r>
        <w:rPr>
          <w:rFonts w:hint="eastAsia"/>
        </w:rPr>
        <w:t>　　图表 34、2005年-2010年1-5月表产量全国统计</w:t>
      </w:r>
      <w:r>
        <w:rPr>
          <w:rFonts w:hint="eastAsia"/>
        </w:rPr>
        <w:br/>
      </w:r>
      <w:r>
        <w:rPr>
          <w:rFonts w:hint="eastAsia"/>
        </w:rPr>
        <w:t>　　图表 35、2005年-2010年1-5月表产量北京市统计</w:t>
      </w:r>
      <w:r>
        <w:rPr>
          <w:rFonts w:hint="eastAsia"/>
        </w:rPr>
        <w:br/>
      </w:r>
      <w:r>
        <w:rPr>
          <w:rFonts w:hint="eastAsia"/>
        </w:rPr>
        <w:t>　　图表 36、2005年-2010年1-5月表产量天津市统计</w:t>
      </w:r>
      <w:r>
        <w:rPr>
          <w:rFonts w:hint="eastAsia"/>
        </w:rPr>
        <w:br/>
      </w:r>
      <w:r>
        <w:rPr>
          <w:rFonts w:hint="eastAsia"/>
        </w:rPr>
        <w:t>　　图表 37、2005年-2010年1-5月表产量辽宁省统计</w:t>
      </w:r>
      <w:r>
        <w:rPr>
          <w:rFonts w:hint="eastAsia"/>
        </w:rPr>
        <w:br/>
      </w:r>
      <w:r>
        <w:rPr>
          <w:rFonts w:hint="eastAsia"/>
        </w:rPr>
        <w:t>　　图表 38、2005年-2010年1-5月表产量上海市统计</w:t>
      </w:r>
      <w:r>
        <w:rPr>
          <w:rFonts w:hint="eastAsia"/>
        </w:rPr>
        <w:br/>
      </w:r>
      <w:r>
        <w:rPr>
          <w:rFonts w:hint="eastAsia"/>
        </w:rPr>
        <w:t>　　图表 39、2005年-2010年1-5月表产量浙江省统计</w:t>
      </w:r>
      <w:r>
        <w:rPr>
          <w:rFonts w:hint="eastAsia"/>
        </w:rPr>
        <w:br/>
      </w:r>
      <w:r>
        <w:rPr>
          <w:rFonts w:hint="eastAsia"/>
        </w:rPr>
        <w:t>　　图表 40、2005年-2010年1-5月表产量福建省统计</w:t>
      </w:r>
      <w:r>
        <w:rPr>
          <w:rFonts w:hint="eastAsia"/>
        </w:rPr>
        <w:br/>
      </w:r>
      <w:r>
        <w:rPr>
          <w:rFonts w:hint="eastAsia"/>
        </w:rPr>
        <w:t>　　图表 41、2005年-2010年1-5月表产量山东省统计</w:t>
      </w:r>
      <w:r>
        <w:rPr>
          <w:rFonts w:hint="eastAsia"/>
        </w:rPr>
        <w:br/>
      </w:r>
      <w:r>
        <w:rPr>
          <w:rFonts w:hint="eastAsia"/>
        </w:rPr>
        <w:t>　　图表 42、2005年-2010年1-5月表产量河南省统计</w:t>
      </w:r>
      <w:r>
        <w:rPr>
          <w:rFonts w:hint="eastAsia"/>
        </w:rPr>
        <w:br/>
      </w:r>
      <w:r>
        <w:rPr>
          <w:rFonts w:hint="eastAsia"/>
        </w:rPr>
        <w:t>　　图表 43、2005年-2010年1-5月表产量广东省统计</w:t>
      </w:r>
      <w:r>
        <w:rPr>
          <w:rFonts w:hint="eastAsia"/>
        </w:rPr>
        <w:br/>
      </w:r>
      <w:r>
        <w:rPr>
          <w:rFonts w:hint="eastAsia"/>
        </w:rPr>
        <w:t>　　图表 44、2005年-2010年1-5月表产量广西区统计</w:t>
      </w:r>
      <w:r>
        <w:rPr>
          <w:rFonts w:hint="eastAsia"/>
        </w:rPr>
        <w:br/>
      </w:r>
      <w:r>
        <w:rPr>
          <w:rFonts w:hint="eastAsia"/>
        </w:rPr>
        <w:t>　　图表 45、2009年-2010年1-5月表全国产量数据统计</w:t>
      </w:r>
      <w:r>
        <w:rPr>
          <w:rFonts w:hint="eastAsia"/>
        </w:rPr>
        <w:br/>
      </w:r>
      <w:r>
        <w:rPr>
          <w:rFonts w:hint="eastAsia"/>
        </w:rPr>
        <w:t>　　图表 46、2009年-2010年1-5月表重点省市数据分析</w:t>
      </w:r>
      <w:r>
        <w:rPr>
          <w:rFonts w:hint="eastAsia"/>
        </w:rPr>
        <w:br/>
      </w:r>
      <w:r>
        <w:rPr>
          <w:rFonts w:hint="eastAsia"/>
        </w:rPr>
        <w:t>　　图表 47、2005-2010年中国表产量增长性分析</w:t>
      </w:r>
      <w:r>
        <w:rPr>
          <w:rFonts w:hint="eastAsia"/>
        </w:rPr>
        <w:br/>
      </w:r>
      <w:r>
        <w:rPr>
          <w:rFonts w:hint="eastAsia"/>
        </w:rPr>
        <w:t>　　图表 48、中国表产量集中度结构</w:t>
      </w:r>
      <w:r>
        <w:rPr>
          <w:rFonts w:hint="eastAsia"/>
        </w:rPr>
        <w:br/>
      </w:r>
      <w:r>
        <w:rPr>
          <w:rFonts w:hint="eastAsia"/>
        </w:rPr>
        <w:t>　　图表 49、2005年-2010年1-5月中国钟表及其零件进口金额增长趋势图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50、2005年-2010年1-5月中国钟表及其零件出口金额增长趋势图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51、中国机械指示式的贵金属电子手表进口数据分析</w:t>
      </w:r>
      <w:r>
        <w:rPr>
          <w:rFonts w:hint="eastAsia"/>
        </w:rPr>
        <w:br/>
      </w:r>
      <w:r>
        <w:rPr>
          <w:rFonts w:hint="eastAsia"/>
        </w:rPr>
        <w:t>　　图表 52、中国机械指示式的贵金属电子手表出口数据分析</w:t>
      </w:r>
      <w:r>
        <w:rPr>
          <w:rFonts w:hint="eastAsia"/>
        </w:rPr>
        <w:br/>
      </w:r>
      <w:r>
        <w:rPr>
          <w:rFonts w:hint="eastAsia"/>
        </w:rPr>
        <w:t>　　图表 53、中国机械指示式的贵金属电子手表进出口数单价分析</w:t>
      </w:r>
      <w:r>
        <w:rPr>
          <w:rFonts w:hint="eastAsia"/>
        </w:rPr>
        <w:br/>
      </w:r>
      <w:r>
        <w:rPr>
          <w:rFonts w:hint="eastAsia"/>
        </w:rPr>
        <w:t>　　图表 54、中国光电显示式的贵金属电子手表进口数据分析</w:t>
      </w:r>
      <w:r>
        <w:rPr>
          <w:rFonts w:hint="eastAsia"/>
        </w:rPr>
        <w:br/>
      </w:r>
      <w:r>
        <w:rPr>
          <w:rFonts w:hint="eastAsia"/>
        </w:rPr>
        <w:t>　　图表 55、中国光电显示式的贵金属电子手表出口数据分析</w:t>
      </w:r>
      <w:r>
        <w:rPr>
          <w:rFonts w:hint="eastAsia"/>
        </w:rPr>
        <w:br/>
      </w:r>
      <w:r>
        <w:rPr>
          <w:rFonts w:hint="eastAsia"/>
        </w:rPr>
        <w:t>　　图表 56、中国光电显示式的贵金属电子手表进出口单价数据分析</w:t>
      </w:r>
      <w:r>
        <w:rPr>
          <w:rFonts w:hint="eastAsia"/>
        </w:rPr>
        <w:br/>
      </w:r>
      <w:r>
        <w:rPr>
          <w:rFonts w:hint="eastAsia"/>
        </w:rPr>
        <w:t>　　图表 57、中国其他贵金属电子手表进口数据分析</w:t>
      </w:r>
      <w:r>
        <w:rPr>
          <w:rFonts w:hint="eastAsia"/>
        </w:rPr>
        <w:br/>
      </w:r>
      <w:r>
        <w:rPr>
          <w:rFonts w:hint="eastAsia"/>
        </w:rPr>
        <w:t>　　图表 58、中国其他贵金属电子手表出口数据分析</w:t>
      </w:r>
      <w:r>
        <w:rPr>
          <w:rFonts w:hint="eastAsia"/>
        </w:rPr>
        <w:br/>
      </w:r>
      <w:r>
        <w:rPr>
          <w:rFonts w:hint="eastAsia"/>
        </w:rPr>
        <w:t>　　图表 59、中国其他贵金属电子手表进出口单价分析</w:t>
      </w:r>
      <w:r>
        <w:rPr>
          <w:rFonts w:hint="eastAsia"/>
        </w:rPr>
        <w:br/>
      </w:r>
      <w:r>
        <w:rPr>
          <w:rFonts w:hint="eastAsia"/>
        </w:rPr>
        <w:t>　　图表 60、各群体的人口规模（单位：万人）</w:t>
      </w:r>
      <w:r>
        <w:rPr>
          <w:rFonts w:hint="eastAsia"/>
        </w:rPr>
        <w:br/>
      </w:r>
      <w:r>
        <w:rPr>
          <w:rFonts w:hint="eastAsia"/>
        </w:rPr>
        <w:t>　　图表 61、未来一年内不同群体的潜在手表消费总额（单位：亿元）</w:t>
      </w:r>
      <w:r>
        <w:rPr>
          <w:rFonts w:hint="eastAsia"/>
        </w:rPr>
        <w:br/>
      </w:r>
      <w:r>
        <w:rPr>
          <w:rFonts w:hint="eastAsia"/>
        </w:rPr>
        <w:t>　　图表 62、蓝领细分群体的特征描述</w:t>
      </w:r>
      <w:r>
        <w:rPr>
          <w:rFonts w:hint="eastAsia"/>
        </w:rPr>
        <w:br/>
      </w:r>
      <w:r>
        <w:rPr>
          <w:rFonts w:hint="eastAsia"/>
        </w:rPr>
        <w:t>　　图表 63、未来一年内不同群体内欲购买手表人群的人均手表消费额（单位：元）</w:t>
      </w:r>
      <w:r>
        <w:rPr>
          <w:rFonts w:hint="eastAsia"/>
        </w:rPr>
        <w:br/>
      </w:r>
      <w:r>
        <w:rPr>
          <w:rFonts w:hint="eastAsia"/>
        </w:rPr>
        <w:t>　　图表 64、目前蓝领群体实际拥有的手表品牌</w:t>
      </w:r>
      <w:r>
        <w:rPr>
          <w:rFonts w:hint="eastAsia"/>
        </w:rPr>
        <w:br/>
      </w:r>
      <w:r>
        <w:rPr>
          <w:rFonts w:hint="eastAsia"/>
        </w:rPr>
        <w:t>　　图表 65、未来一年中各群体最想购买的手表品牌</w:t>
      </w:r>
      <w:r>
        <w:rPr>
          <w:rFonts w:hint="eastAsia"/>
        </w:rPr>
        <w:br/>
      </w:r>
      <w:r>
        <w:rPr>
          <w:rFonts w:hint="eastAsia"/>
        </w:rPr>
        <w:t>　　图表 66、蓝领细分群体消费手表的功能需求</w:t>
      </w:r>
      <w:r>
        <w:rPr>
          <w:rFonts w:hint="eastAsia"/>
        </w:rPr>
        <w:br/>
      </w:r>
      <w:r>
        <w:rPr>
          <w:rFonts w:hint="eastAsia"/>
        </w:rPr>
        <w:t>　　图表 67、蓝领群体的手表消费链动</w:t>
      </w:r>
      <w:r>
        <w:rPr>
          <w:rFonts w:hint="eastAsia"/>
        </w:rPr>
        <w:br/>
      </w:r>
      <w:r>
        <w:rPr>
          <w:rFonts w:hint="eastAsia"/>
        </w:rPr>
        <w:t>　　图表 68、蓝领群体实际消费中的品牌搭配</w:t>
      </w:r>
      <w:r>
        <w:rPr>
          <w:rFonts w:hint="eastAsia"/>
        </w:rPr>
        <w:br/>
      </w:r>
      <w:r>
        <w:rPr>
          <w:rFonts w:hint="eastAsia"/>
        </w:rPr>
        <w:t>　　图表 69、蓝领细分群体的价值观认同</w:t>
      </w:r>
      <w:r>
        <w:rPr>
          <w:rFonts w:hint="eastAsia"/>
        </w:rPr>
        <w:br/>
      </w:r>
      <w:r>
        <w:rPr>
          <w:rFonts w:hint="eastAsia"/>
        </w:rPr>
        <w:t>　　图表 70、产品产量区域分布</w:t>
      </w:r>
      <w:r>
        <w:rPr>
          <w:rFonts w:hint="eastAsia"/>
        </w:rPr>
        <w:br/>
      </w:r>
      <w:r>
        <w:rPr>
          <w:rFonts w:hint="eastAsia"/>
        </w:rPr>
        <w:t>　　图表 71、生产企业的集中分布</w:t>
      </w:r>
      <w:r>
        <w:rPr>
          <w:rFonts w:hint="eastAsia"/>
        </w:rPr>
        <w:br/>
      </w:r>
      <w:r>
        <w:rPr>
          <w:rFonts w:hint="eastAsia"/>
        </w:rPr>
        <w:t>　　图表 72、市场集中度分析</w:t>
      </w:r>
      <w:r>
        <w:rPr>
          <w:rFonts w:hint="eastAsia"/>
        </w:rPr>
        <w:br/>
      </w:r>
      <w:r>
        <w:rPr>
          <w:rFonts w:hint="eastAsia"/>
        </w:rPr>
        <w:t>　　图表 73、深圳市飞亚达（集团）股份有限公司主要经济指标分析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74、深圳市飞亚达（集团）股份有限公司经营与发展能力分析</w:t>
      </w:r>
      <w:r>
        <w:rPr>
          <w:rFonts w:hint="eastAsia"/>
        </w:rPr>
        <w:br/>
      </w:r>
      <w:r>
        <w:rPr>
          <w:rFonts w:hint="eastAsia"/>
        </w:rPr>
        <w:t>　　图表 75、深圳市飞亚达（集团）股份有限公司企业经营能力分析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76、深圳市飞亚达（集团）股份有限公司资产及偿债能力分析</w:t>
      </w:r>
      <w:r>
        <w:rPr>
          <w:rFonts w:hint="eastAsia"/>
        </w:rPr>
        <w:br/>
      </w:r>
      <w:r>
        <w:rPr>
          <w:rFonts w:hint="eastAsia"/>
        </w:rPr>
        <w:t>　　图表 77、珠海格力罗西尼表业有限公司盈利指标情况</w:t>
      </w:r>
      <w:r>
        <w:rPr>
          <w:rFonts w:hint="eastAsia"/>
        </w:rPr>
        <w:br/>
      </w:r>
      <w:r>
        <w:rPr>
          <w:rFonts w:hint="eastAsia"/>
        </w:rPr>
        <w:t>　　图表 78、珠海格力罗西尼表业有限公司资产负债能力指标分析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79、珠海格力罗西尼表业有限公司成本费用构成情况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80、光大依波钟表（深圳）有限公司盈利指标情况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81、光大依波钟表（深圳）有限公司资产负债能力指标分析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82、光大依波钟表（深圳）有限公司成本费用构成情况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83、天王电子（深圳）有限公司盈利指标状况 单位：%</w:t>
      </w:r>
      <w:r>
        <w:rPr>
          <w:rFonts w:hint="eastAsia"/>
        </w:rPr>
        <w:br/>
      </w:r>
      <w:r>
        <w:rPr>
          <w:rFonts w:hint="eastAsia"/>
        </w:rPr>
        <w:t>　　图表 84、天王电子（深圳）有限公司偿债指标状况 单位：%</w:t>
      </w:r>
      <w:r>
        <w:rPr>
          <w:rFonts w:hint="eastAsia"/>
        </w:rPr>
        <w:br/>
      </w:r>
      <w:r>
        <w:rPr>
          <w:rFonts w:hint="eastAsia"/>
        </w:rPr>
        <w:t>　　图表 85、天王电子（深圳）有限公司成本费用状况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86、金欧泰精密仪器（深圳）有限公司盈利指标情况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87、金欧泰精密仪器（深圳）有限公司资产负债能力指标分析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88、金欧泰精密仪器（深圳）有限公司成本费用构成情况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89、山东伟博集团公司盈利指标情况</w:t>
      </w:r>
      <w:r>
        <w:rPr>
          <w:rFonts w:hint="eastAsia"/>
        </w:rPr>
        <w:br/>
      </w:r>
      <w:r>
        <w:rPr>
          <w:rFonts w:hint="eastAsia"/>
        </w:rPr>
        <w:t>　　图表 90、山东伟博集团公司资产负债能力指标分析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91、山东伟博集团公司成本费用构成情况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92、西铁城（中国）钟表有限公司盈利指标情况</w:t>
      </w:r>
      <w:r>
        <w:rPr>
          <w:rFonts w:hint="eastAsia"/>
        </w:rPr>
        <w:br/>
      </w:r>
      <w:r>
        <w:rPr>
          <w:rFonts w:hint="eastAsia"/>
        </w:rPr>
        <w:t>　　图表 93、西铁城（中国）钟表有限公司资产负债能力指标分析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94、西铁城（中国）钟表有限公司成本费用构成情况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95、时运达（深圳）电子有限公司盈利指标情况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96、时运达（深圳）电子有限公司资产负债能力指标分析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97、时运达（深圳）电子有限公司成本费用构成情况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98、上海表业有限公司盈利指标情况</w:t>
      </w:r>
      <w:r>
        <w:rPr>
          <w:rFonts w:hint="eastAsia"/>
        </w:rPr>
        <w:br/>
      </w:r>
      <w:r>
        <w:rPr>
          <w:rFonts w:hint="eastAsia"/>
        </w:rPr>
        <w:t>　　图表 99、上海表业有限公司资产负债能力指标分析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100、上海表业有限公司成本费用构成情况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101、太和精机（珠海）有限公司盈利指标情况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102、太和精机（珠海）有限公司资产负债能力指标分析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103、太和精机（珠海）有限公司成本费用构成情况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104、2010-2013年中国手表产量预测分析</w:t>
      </w:r>
      <w:r>
        <w:rPr>
          <w:rFonts w:hint="eastAsia"/>
        </w:rPr>
        <w:br/>
      </w:r>
      <w:r>
        <w:rPr>
          <w:rFonts w:hint="eastAsia"/>
        </w:rPr>
        <w:t>　　图表 105、2010-2013年中国手表市场需求情况预测分析</w:t>
      </w:r>
      <w:r>
        <w:rPr>
          <w:rFonts w:hint="eastAsia"/>
        </w:rPr>
        <w:br/>
      </w:r>
      <w:r>
        <w:rPr>
          <w:rFonts w:hint="eastAsia"/>
        </w:rPr>
        <w:t>　　图表 106、2010-2013年中国手表进出口贸易市场预测分析</w:t>
      </w:r>
      <w:r>
        <w:rPr>
          <w:rFonts w:hint="eastAsia"/>
        </w:rPr>
        <w:br/>
      </w:r>
      <w:r>
        <w:rPr>
          <w:rFonts w:hint="eastAsia"/>
        </w:rPr>
        <w:t>　　图表 107、2010-2013年中国手表市场盈利预测分析</w:t>
      </w:r>
      <w:r>
        <w:rPr>
          <w:rFonts w:hint="eastAsia"/>
        </w:rPr>
        <w:br/>
      </w:r>
      <w:r>
        <w:rPr>
          <w:rFonts w:hint="eastAsia"/>
        </w:rPr>
        <w:t>　　图表 108、2005-2010年1季度国内生产总值及增长变化图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109、2010年04月工业企业生产统计数据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110、2005-2010年中国我国美元对人民币汇率变化</w:t>
      </w:r>
      <w:r>
        <w:rPr>
          <w:rFonts w:hint="eastAsia"/>
        </w:rPr>
        <w:br/>
      </w:r>
      <w:r>
        <w:rPr>
          <w:rFonts w:hint="eastAsia"/>
        </w:rPr>
        <w:t>　　图表 111、2008-2009年1-12月居民消费价格指数分析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eab549db44011" w:history="1">
        <w:r>
          <w:rPr>
            <w:rStyle w:val="Hyperlink"/>
          </w:rPr>
          <w:t>2010-2013年中国手表市场投资行业分析报告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eab549db44011" w:history="1">
        <w:r>
          <w:rPr>
            <w:rStyle w:val="Hyperlink"/>
          </w:rPr>
          <w:t>https://www.20087.com/2010-07/R_2010_2013shoubiaoshichangtouzixingye.html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2ad2542a4aa8" w:history="1">
      <w:r>
        <w:rPr>
          <w:rStyle w:val="Hyperlink"/>
        </w:rPr>
        <w:t>2010-2013年中国手表市场投资行业分析报告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shoubiaoshichangtouzixingye.html" TargetMode="External" Id="R6fbeab549db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shoubiaoshichangtouzixingye.html" TargetMode="External" Id="R3e1e2ad2542a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2010-07-05T05:29:00Z</dcterms:created>
  <dcterms:modified xsi:type="dcterms:W3CDTF">2010-07-05T06:29:00Z</dcterms:modified>
  <dc:subject>2010-2013年中国手表市场投资行业分析报告</dc:subject>
  <dc:title>2010-2013年中国手表市场投资行业分析报告</dc:title>
  <cp:keywords>2010-2013年中国手表市场投资行业分析报告</cp:keywords>
  <dc:description>2010-2013年中国手表市场投资行业分析报告</dc:description>
</cp:coreProperties>
</file>