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33389203646cf" w:history="1">
              <w:r>
                <w:rPr>
                  <w:rStyle w:val="Hyperlink"/>
                </w:rPr>
                <w:t>2010-2013年中国老年公寓行业分析报告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33389203646cf" w:history="1">
              <w:r>
                <w:rPr>
                  <w:rStyle w:val="Hyperlink"/>
                </w:rPr>
                <w:t>2010-2013年中国老年公寓行业分析报告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33389203646cf" w:history="1">
                <w:r>
                  <w:rPr>
                    <w:rStyle w:val="Hyperlink"/>
                  </w:rPr>
                  <w:t>https://www.20087.com/2010-07/R_2010_2013laoniangongyuxingyefenxi.html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人口老龄化趋势概述</w:t>
      </w:r>
      <w:r>
        <w:rPr>
          <w:rFonts w:hint="eastAsia"/>
        </w:rPr>
        <w:br/>
      </w:r>
      <w:r>
        <w:rPr>
          <w:rFonts w:hint="eastAsia"/>
        </w:rPr>
        <w:t>　　第一节 全球老龄化人口状况</w:t>
      </w:r>
      <w:r>
        <w:rPr>
          <w:rFonts w:hint="eastAsia"/>
        </w:rPr>
        <w:br/>
      </w:r>
      <w:r>
        <w:rPr>
          <w:rFonts w:hint="eastAsia"/>
        </w:rPr>
        <w:t>　　第二节 亚太区老龄化口状况</w:t>
      </w:r>
      <w:r>
        <w:rPr>
          <w:rFonts w:hint="eastAsia"/>
        </w:rPr>
        <w:br/>
      </w:r>
      <w:r>
        <w:rPr>
          <w:rFonts w:hint="eastAsia"/>
        </w:rPr>
        <w:t>　　第三节 中国老龄化人口状况</w:t>
      </w:r>
      <w:r>
        <w:rPr>
          <w:rFonts w:hint="eastAsia"/>
        </w:rPr>
        <w:br/>
      </w:r>
      <w:r>
        <w:rPr>
          <w:rFonts w:hint="eastAsia"/>
        </w:rPr>
        <w:t>　　第四节 中国人口老龄化的发展趋势</w:t>
      </w:r>
      <w:r>
        <w:rPr>
          <w:rFonts w:hint="eastAsia"/>
        </w:rPr>
        <w:br/>
      </w:r>
      <w:r>
        <w:rPr>
          <w:rFonts w:hint="eastAsia"/>
        </w:rPr>
        <w:t>　　第五节 如何应对人口老龄化</w:t>
      </w:r>
      <w:r>
        <w:rPr>
          <w:rFonts w:hint="eastAsia"/>
        </w:rPr>
        <w:br/>
      </w:r>
      <w:r>
        <w:rPr>
          <w:rFonts w:hint="eastAsia"/>
        </w:rPr>
        <w:t>　　第六节 人口老龄化带来的机遇</w:t>
      </w:r>
      <w:r>
        <w:rPr>
          <w:rFonts w:hint="eastAsia"/>
        </w:rPr>
        <w:br/>
      </w:r>
      <w:r>
        <w:rPr>
          <w:rFonts w:hint="eastAsia"/>
        </w:rPr>
        <w:t>　　第二部分 老年住宅市场概述</w:t>
      </w:r>
      <w:r>
        <w:rPr>
          <w:rFonts w:hint="eastAsia"/>
        </w:rPr>
        <w:br/>
      </w:r>
      <w:r>
        <w:rPr>
          <w:rFonts w:hint="eastAsia"/>
        </w:rPr>
        <w:t>　　第一节 老年住宅的定义</w:t>
      </w:r>
      <w:r>
        <w:rPr>
          <w:rFonts w:hint="eastAsia"/>
        </w:rPr>
        <w:br/>
      </w:r>
      <w:r>
        <w:rPr>
          <w:rFonts w:hint="eastAsia"/>
        </w:rPr>
        <w:t>　　第二节 老年住宅的分类</w:t>
      </w:r>
      <w:r>
        <w:rPr>
          <w:rFonts w:hint="eastAsia"/>
        </w:rPr>
        <w:br/>
      </w:r>
      <w:r>
        <w:rPr>
          <w:rFonts w:hint="eastAsia"/>
        </w:rPr>
        <w:t>　　一、按老年人的生理、心理健康状态分类</w:t>
      </w:r>
      <w:r>
        <w:rPr>
          <w:rFonts w:hint="eastAsia"/>
        </w:rPr>
        <w:br/>
      </w:r>
      <w:r>
        <w:rPr>
          <w:rFonts w:hint="eastAsia"/>
        </w:rPr>
        <w:t>　　二、按老年人对服务要求的不同分类</w:t>
      </w:r>
      <w:r>
        <w:rPr>
          <w:rFonts w:hint="eastAsia"/>
        </w:rPr>
        <w:br/>
      </w:r>
      <w:r>
        <w:rPr>
          <w:rFonts w:hint="eastAsia"/>
        </w:rPr>
        <w:t>　　三、按产品形式的不同分类</w:t>
      </w:r>
      <w:r>
        <w:rPr>
          <w:rFonts w:hint="eastAsia"/>
        </w:rPr>
        <w:br/>
      </w:r>
      <w:r>
        <w:rPr>
          <w:rFonts w:hint="eastAsia"/>
        </w:rPr>
        <w:t>　　第三节 成熟市场老年住宅的特征</w:t>
      </w:r>
      <w:r>
        <w:rPr>
          <w:rFonts w:hint="eastAsia"/>
        </w:rPr>
        <w:br/>
      </w:r>
      <w:r>
        <w:rPr>
          <w:rFonts w:hint="eastAsia"/>
        </w:rPr>
        <w:t>　　第四节 反映老年住宅市场的指标和维度-以日本为借鉴对象</w:t>
      </w:r>
      <w:r>
        <w:rPr>
          <w:rFonts w:hint="eastAsia"/>
        </w:rPr>
        <w:br/>
      </w: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二、支持条件</w:t>
      </w:r>
      <w:r>
        <w:rPr>
          <w:rFonts w:hint="eastAsia"/>
        </w:rPr>
        <w:br/>
      </w:r>
      <w:r>
        <w:rPr>
          <w:rFonts w:hint="eastAsia"/>
        </w:rPr>
        <w:t>　　三、老年住宅的可行性参考指标</w:t>
      </w:r>
      <w:r>
        <w:rPr>
          <w:rFonts w:hint="eastAsia"/>
        </w:rPr>
        <w:br/>
      </w:r>
      <w:r>
        <w:rPr>
          <w:rFonts w:hint="eastAsia"/>
        </w:rPr>
        <w:t>　　第五节 老年住宅市场的准入条件</w:t>
      </w:r>
      <w:r>
        <w:rPr>
          <w:rFonts w:hint="eastAsia"/>
        </w:rPr>
        <w:br/>
      </w:r>
      <w:r>
        <w:rPr>
          <w:rFonts w:hint="eastAsia"/>
        </w:rPr>
        <w:t>　　一、国内老年住宅市场</w:t>
      </w:r>
      <w:r>
        <w:rPr>
          <w:rFonts w:hint="eastAsia"/>
        </w:rPr>
        <w:br/>
      </w:r>
      <w:r>
        <w:rPr>
          <w:rFonts w:hint="eastAsia"/>
        </w:rPr>
        <w:t>　　二、国外老年住宅市场经验借鉴与案例介绍</w:t>
      </w:r>
      <w:r>
        <w:rPr>
          <w:rFonts w:hint="eastAsia"/>
        </w:rPr>
        <w:br/>
      </w:r>
      <w:r>
        <w:rPr>
          <w:rFonts w:hint="eastAsia"/>
        </w:rPr>
        <w:t>　　第六节 国外老年住宅市场的状况</w:t>
      </w:r>
      <w:r>
        <w:rPr>
          <w:rFonts w:hint="eastAsia"/>
        </w:rPr>
        <w:br/>
      </w:r>
      <w:r>
        <w:rPr>
          <w:rFonts w:hint="eastAsia"/>
        </w:rPr>
        <w:t>　　一、亚洲国家的老年住宅</w:t>
      </w:r>
      <w:r>
        <w:rPr>
          <w:rFonts w:hint="eastAsia"/>
        </w:rPr>
        <w:br/>
      </w:r>
      <w:r>
        <w:rPr>
          <w:rFonts w:hint="eastAsia"/>
        </w:rPr>
        <w:t>　　二、欧美国家的老年住宅</w:t>
      </w:r>
      <w:r>
        <w:rPr>
          <w:rFonts w:hint="eastAsia"/>
        </w:rPr>
        <w:br/>
      </w:r>
      <w:r>
        <w:rPr>
          <w:rFonts w:hint="eastAsia"/>
        </w:rPr>
        <w:t>　　第三部分 国内老年住宅市场研究</w:t>
      </w:r>
      <w:r>
        <w:rPr>
          <w:rFonts w:hint="eastAsia"/>
        </w:rPr>
        <w:br/>
      </w:r>
      <w:r>
        <w:rPr>
          <w:rFonts w:hint="eastAsia"/>
        </w:rPr>
        <w:t>　　第一节 国内老年住宅市场的现状分析</w:t>
      </w:r>
      <w:r>
        <w:rPr>
          <w:rFonts w:hint="eastAsia"/>
        </w:rPr>
        <w:br/>
      </w:r>
      <w:r>
        <w:rPr>
          <w:rFonts w:hint="eastAsia"/>
        </w:rPr>
        <w:t>　　一、我国老年人口状况分析</w:t>
      </w:r>
      <w:r>
        <w:rPr>
          <w:rFonts w:hint="eastAsia"/>
        </w:rPr>
        <w:br/>
      </w:r>
      <w:r>
        <w:rPr>
          <w:rFonts w:hint="eastAsia"/>
        </w:rPr>
        <w:t>　　二、国内老年住宅现状分析</w:t>
      </w:r>
      <w:r>
        <w:rPr>
          <w:rFonts w:hint="eastAsia"/>
        </w:rPr>
        <w:br/>
      </w:r>
      <w:r>
        <w:rPr>
          <w:rFonts w:hint="eastAsia"/>
        </w:rPr>
        <w:t>　　三、国内老人住宅的销售情况</w:t>
      </w:r>
      <w:r>
        <w:rPr>
          <w:rFonts w:hint="eastAsia"/>
        </w:rPr>
        <w:br/>
      </w:r>
      <w:r>
        <w:rPr>
          <w:rFonts w:hint="eastAsia"/>
        </w:rPr>
        <w:t>　　四、国内老年设施的形式</w:t>
      </w:r>
      <w:r>
        <w:rPr>
          <w:rFonts w:hint="eastAsia"/>
        </w:rPr>
        <w:br/>
      </w:r>
      <w:r>
        <w:rPr>
          <w:rFonts w:hint="eastAsia"/>
        </w:rPr>
        <w:t>　　第二节 老年住宅市场环境分析</w:t>
      </w:r>
      <w:r>
        <w:rPr>
          <w:rFonts w:hint="eastAsia"/>
        </w:rPr>
        <w:br/>
      </w:r>
      <w:r>
        <w:rPr>
          <w:rFonts w:hint="eastAsia"/>
        </w:rPr>
        <w:t>　　一、环境</w:t>
      </w:r>
      <w:r>
        <w:rPr>
          <w:rFonts w:hint="eastAsia"/>
        </w:rPr>
        <w:br/>
      </w:r>
      <w:r>
        <w:rPr>
          <w:rFonts w:hint="eastAsia"/>
        </w:rPr>
        <w:t>　　二、政策环境</w:t>
      </w:r>
      <w:r>
        <w:rPr>
          <w:rFonts w:hint="eastAsia"/>
        </w:rPr>
        <w:br/>
      </w:r>
      <w:r>
        <w:rPr>
          <w:rFonts w:hint="eastAsia"/>
        </w:rPr>
        <w:t>　　三、老年住宅开发的问题与应对策略</w:t>
      </w:r>
      <w:r>
        <w:rPr>
          <w:rFonts w:hint="eastAsia"/>
        </w:rPr>
        <w:br/>
      </w:r>
      <w:r>
        <w:rPr>
          <w:rFonts w:hint="eastAsia"/>
        </w:rPr>
        <w:t>　　四、西方国家老年住宅开发模式分析与启示</w:t>
      </w:r>
      <w:r>
        <w:rPr>
          <w:rFonts w:hint="eastAsia"/>
        </w:rPr>
        <w:br/>
      </w:r>
      <w:r>
        <w:rPr>
          <w:rFonts w:hint="eastAsia"/>
        </w:rPr>
        <w:t>　　第三节 国内老年住宅经营模式分析</w:t>
      </w:r>
      <w:r>
        <w:rPr>
          <w:rFonts w:hint="eastAsia"/>
        </w:rPr>
        <w:br/>
      </w:r>
      <w:r>
        <w:rPr>
          <w:rFonts w:hint="eastAsia"/>
        </w:rPr>
        <w:t>　　一、政府、慈善机构合作经营管理</w:t>
      </w:r>
      <w:r>
        <w:rPr>
          <w:rFonts w:hint="eastAsia"/>
        </w:rPr>
        <w:br/>
      </w:r>
      <w:r>
        <w:rPr>
          <w:rFonts w:hint="eastAsia"/>
        </w:rPr>
        <w:t>　　二、专业公司经营管理</w:t>
      </w:r>
      <w:r>
        <w:rPr>
          <w:rFonts w:hint="eastAsia"/>
        </w:rPr>
        <w:br/>
      </w:r>
      <w:r>
        <w:rPr>
          <w:rFonts w:hint="eastAsia"/>
        </w:rPr>
        <w:t>　　三、住宅建设与管理相分离的经营模式</w:t>
      </w:r>
      <w:r>
        <w:rPr>
          <w:rFonts w:hint="eastAsia"/>
        </w:rPr>
        <w:br/>
      </w:r>
      <w:r>
        <w:rPr>
          <w:rFonts w:hint="eastAsia"/>
        </w:rPr>
        <w:t>　　第四节 国内老年住宅的物业管理方式</w:t>
      </w:r>
      <w:r>
        <w:rPr>
          <w:rFonts w:hint="eastAsia"/>
        </w:rPr>
        <w:br/>
      </w:r>
      <w:r>
        <w:rPr>
          <w:rFonts w:hint="eastAsia"/>
        </w:rPr>
        <w:t>　　一、老年住宅的物业管理</w:t>
      </w:r>
      <w:r>
        <w:rPr>
          <w:rFonts w:hint="eastAsia"/>
        </w:rPr>
        <w:br/>
      </w:r>
      <w:r>
        <w:rPr>
          <w:rFonts w:hint="eastAsia"/>
        </w:rPr>
        <w:t>　　二、老年住宅物业管理的基本操作模式</w:t>
      </w:r>
      <w:r>
        <w:rPr>
          <w:rFonts w:hint="eastAsia"/>
        </w:rPr>
        <w:br/>
      </w:r>
      <w:r>
        <w:rPr>
          <w:rFonts w:hint="eastAsia"/>
        </w:rPr>
        <w:t>　　三、老年住宅物业管理的收入结构</w:t>
      </w:r>
      <w:r>
        <w:rPr>
          <w:rFonts w:hint="eastAsia"/>
        </w:rPr>
        <w:br/>
      </w:r>
      <w:r>
        <w:rPr>
          <w:rFonts w:hint="eastAsia"/>
        </w:rPr>
        <w:t>　　第四部分 国内老年住宅消费市场研究</w:t>
      </w:r>
      <w:r>
        <w:rPr>
          <w:rFonts w:hint="eastAsia"/>
        </w:rPr>
        <w:br/>
      </w:r>
      <w:r>
        <w:rPr>
          <w:rFonts w:hint="eastAsia"/>
        </w:rPr>
        <w:t>　　第一节 国内老年住宅消费市场研究</w:t>
      </w:r>
      <w:r>
        <w:rPr>
          <w:rFonts w:hint="eastAsia"/>
        </w:rPr>
        <w:br/>
      </w:r>
      <w:r>
        <w:rPr>
          <w:rFonts w:hint="eastAsia"/>
        </w:rPr>
        <w:t>　　一、国内城市老年人口比例、住宅现状及收入分析</w:t>
      </w:r>
      <w:r>
        <w:rPr>
          <w:rFonts w:hint="eastAsia"/>
        </w:rPr>
        <w:br/>
      </w:r>
      <w:r>
        <w:rPr>
          <w:rFonts w:hint="eastAsia"/>
        </w:rPr>
        <w:t>　　二、老年住宅目标客户群的消费特征及应对策略</w:t>
      </w:r>
      <w:r>
        <w:rPr>
          <w:rFonts w:hint="eastAsia"/>
        </w:rPr>
        <w:br/>
      </w:r>
      <w:r>
        <w:rPr>
          <w:rFonts w:hint="eastAsia"/>
        </w:rPr>
        <w:t>　　第二节 老年住宅消费者诉求</w:t>
      </w:r>
      <w:r>
        <w:rPr>
          <w:rFonts w:hint="eastAsia"/>
        </w:rPr>
        <w:br/>
      </w:r>
      <w:r>
        <w:rPr>
          <w:rFonts w:hint="eastAsia"/>
        </w:rPr>
        <w:t>　　一、中国传统文化对老年住宅消费者的影响</w:t>
      </w:r>
      <w:r>
        <w:rPr>
          <w:rFonts w:hint="eastAsia"/>
        </w:rPr>
        <w:br/>
      </w:r>
      <w:r>
        <w:rPr>
          <w:rFonts w:hint="eastAsia"/>
        </w:rPr>
        <w:t>　　二、国内老年住宅需求的动因和影响因素</w:t>
      </w:r>
      <w:r>
        <w:rPr>
          <w:rFonts w:hint="eastAsia"/>
        </w:rPr>
        <w:br/>
      </w:r>
      <w:r>
        <w:rPr>
          <w:rFonts w:hint="eastAsia"/>
        </w:rPr>
        <w:t>　　第五部分 老年公寓的规划设计</w:t>
      </w:r>
      <w:r>
        <w:rPr>
          <w:rFonts w:hint="eastAsia"/>
        </w:rPr>
        <w:br/>
      </w:r>
      <w:r>
        <w:rPr>
          <w:rFonts w:hint="eastAsia"/>
        </w:rPr>
        <w:t>　　第一节 如何设计老年公寓</w:t>
      </w:r>
      <w:r>
        <w:rPr>
          <w:rFonts w:hint="eastAsia"/>
        </w:rPr>
        <w:br/>
      </w:r>
      <w:r>
        <w:rPr>
          <w:rFonts w:hint="eastAsia"/>
        </w:rPr>
        <w:t>　　一、老年公寓产品设计的形态</w:t>
      </w:r>
      <w:r>
        <w:rPr>
          <w:rFonts w:hint="eastAsia"/>
        </w:rPr>
        <w:br/>
      </w:r>
      <w:r>
        <w:rPr>
          <w:rFonts w:hint="eastAsia"/>
        </w:rPr>
        <w:t>　　二：老年公寓建筑形态分析及创新模式</w:t>
      </w:r>
      <w:r>
        <w:rPr>
          <w:rFonts w:hint="eastAsia"/>
        </w:rPr>
        <w:br/>
      </w:r>
      <w:r>
        <w:rPr>
          <w:rFonts w:hint="eastAsia"/>
        </w:rPr>
        <w:t>　　三：老年公寓设计的重点与原则</w:t>
      </w:r>
      <w:r>
        <w:rPr>
          <w:rFonts w:hint="eastAsia"/>
        </w:rPr>
        <w:br/>
      </w:r>
      <w:r>
        <w:rPr>
          <w:rFonts w:hint="eastAsia"/>
        </w:rPr>
        <w:t>　　四：老年公寓设计的需求分析</w:t>
      </w:r>
      <w:r>
        <w:rPr>
          <w:rFonts w:hint="eastAsia"/>
        </w:rPr>
        <w:br/>
      </w:r>
      <w:r>
        <w:rPr>
          <w:rFonts w:hint="eastAsia"/>
        </w:rPr>
        <w:t>　　五、老年公寓的人本设计分析</w:t>
      </w:r>
      <w:r>
        <w:rPr>
          <w:rFonts w:hint="eastAsia"/>
        </w:rPr>
        <w:br/>
      </w:r>
      <w:r>
        <w:rPr>
          <w:rFonts w:hint="eastAsia"/>
        </w:rPr>
        <w:t>　　六、老年保健公寓的开发设计</w:t>
      </w:r>
      <w:r>
        <w:rPr>
          <w:rFonts w:hint="eastAsia"/>
        </w:rPr>
        <w:br/>
      </w:r>
      <w:r>
        <w:rPr>
          <w:rFonts w:hint="eastAsia"/>
        </w:rPr>
        <w:t>　　第二节 老年公寓的装饰装修</w:t>
      </w:r>
      <w:r>
        <w:rPr>
          <w:rFonts w:hint="eastAsia"/>
        </w:rPr>
        <w:br/>
      </w:r>
      <w:r>
        <w:rPr>
          <w:rFonts w:hint="eastAsia"/>
        </w:rPr>
        <w:t>　　一：老年公寓的装修设计</w:t>
      </w:r>
      <w:r>
        <w:rPr>
          <w:rFonts w:hint="eastAsia"/>
        </w:rPr>
        <w:br/>
      </w:r>
      <w:r>
        <w:rPr>
          <w:rFonts w:hint="eastAsia"/>
        </w:rPr>
        <w:t>　　二、老年公寓装饰装修的注意事项</w:t>
      </w:r>
      <w:r>
        <w:rPr>
          <w:rFonts w:hint="eastAsia"/>
        </w:rPr>
        <w:br/>
      </w:r>
      <w:r>
        <w:rPr>
          <w:rFonts w:hint="eastAsia"/>
        </w:rPr>
        <w:t>　　1、资料：老年人建筑设计规范</w:t>
      </w:r>
      <w:r>
        <w:rPr>
          <w:rFonts w:hint="eastAsia"/>
        </w:rPr>
        <w:br/>
      </w:r>
      <w:r>
        <w:rPr>
          <w:rFonts w:hint="eastAsia"/>
        </w:rPr>
        <w:t>　　2、资料：养老服务机构服务质量星级划分与评定</w:t>
      </w:r>
      <w:r>
        <w:rPr>
          <w:rFonts w:hint="eastAsia"/>
        </w:rPr>
        <w:br/>
      </w:r>
      <w:r>
        <w:rPr>
          <w:rFonts w:hint="eastAsia"/>
        </w:rPr>
        <w:t>　　第六部分 老年公寓的销售与推广</w:t>
      </w:r>
      <w:r>
        <w:rPr>
          <w:rFonts w:hint="eastAsia"/>
        </w:rPr>
        <w:br/>
      </w:r>
      <w:r>
        <w:rPr>
          <w:rFonts w:hint="eastAsia"/>
        </w:rPr>
        <w:t>　　第一节 老年公寓的特点与销售方式</w:t>
      </w:r>
      <w:r>
        <w:rPr>
          <w:rFonts w:hint="eastAsia"/>
        </w:rPr>
        <w:br/>
      </w:r>
      <w:r>
        <w:rPr>
          <w:rFonts w:hint="eastAsia"/>
        </w:rPr>
        <w:t>　　一、老年公寓具备的特点</w:t>
      </w:r>
      <w:r>
        <w:rPr>
          <w:rFonts w:hint="eastAsia"/>
        </w:rPr>
        <w:br/>
      </w:r>
      <w:r>
        <w:rPr>
          <w:rFonts w:hint="eastAsia"/>
        </w:rPr>
        <w:t>　　二、老年公寓销售方式</w:t>
      </w:r>
      <w:r>
        <w:rPr>
          <w:rFonts w:hint="eastAsia"/>
        </w:rPr>
        <w:br/>
      </w:r>
      <w:r>
        <w:rPr>
          <w:rFonts w:hint="eastAsia"/>
        </w:rPr>
        <w:t>　　第二节 老年公寓方案展示</w:t>
      </w:r>
      <w:r>
        <w:rPr>
          <w:rFonts w:hint="eastAsia"/>
        </w:rPr>
        <w:br/>
      </w:r>
      <w:r>
        <w:rPr>
          <w:rFonts w:hint="eastAsia"/>
        </w:rPr>
        <w:t>　　第七部分 老年公寓的发展预测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第三节 中:智:林:　消费发展趋势</w:t>
      </w:r>
      <w:r>
        <w:rPr>
          <w:rFonts w:hint="eastAsia"/>
        </w:rPr>
        <w:br/>
      </w:r>
      <w:r>
        <w:rPr>
          <w:rFonts w:hint="eastAsia"/>
        </w:rPr>
        <w:t>　　第八部分 老年公寓可行性研究案例</w:t>
      </w:r>
      <w:r>
        <w:rPr>
          <w:rFonts w:hint="eastAsia"/>
        </w:rPr>
        <w:br/>
      </w:r>
      <w:r>
        <w:rPr>
          <w:rFonts w:hint="eastAsia"/>
        </w:rPr>
        <w:t>　　"夕阳红"金港花苑项目策划案</w:t>
      </w:r>
      <w:r>
        <w:rPr>
          <w:rFonts w:hint="eastAsia"/>
        </w:rPr>
        <w:br/>
      </w:r>
      <w:r>
        <w:rPr>
          <w:rFonts w:hint="eastAsia"/>
        </w:rPr>
        <w:t>　　森林公园老年公寓开发可行性研究报告</w:t>
      </w:r>
      <w:r>
        <w:rPr>
          <w:rFonts w:hint="eastAsia"/>
        </w:rPr>
        <w:br/>
      </w:r>
      <w:r>
        <w:rPr>
          <w:rFonts w:hint="eastAsia"/>
        </w:rPr>
        <w:t>　　郴州市老年公寓开发可行性研究报告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图表：2008年世界各国人口老龄化水平（一）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图表：2008年世界各国人口老龄化水平（二）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图表：2008年世界各国人口老龄化水平（三）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图表：2008年世界各国人口老龄化水平（四）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图表：2008年世界各国人口老龄化水平（五）</w:t>
      </w:r>
      <w:r>
        <w:rPr>
          <w:rFonts w:hint="eastAsia"/>
        </w:rPr>
        <w:br/>
      </w:r>
      <w:r>
        <w:rPr>
          <w:rFonts w:hint="eastAsia"/>
        </w:rPr>
        <w:t>　　图表：2008年世界各国人口老龄化水平（六）</w:t>
      </w:r>
      <w:r>
        <w:rPr>
          <w:rFonts w:hint="eastAsia"/>
        </w:rPr>
        <w:br/>
      </w:r>
      <w:r>
        <w:rPr>
          <w:rFonts w:hint="eastAsia"/>
        </w:rPr>
        <w:t>　　图表：世界60岁以上人口占总人口的比率增长情况</w:t>
      </w:r>
      <w:r>
        <w:rPr>
          <w:rFonts w:hint="eastAsia"/>
        </w:rPr>
        <w:br/>
      </w:r>
      <w:r>
        <w:rPr>
          <w:rFonts w:hint="eastAsia"/>
        </w:rPr>
        <w:t>　　图表：老龄住宅演变图：</w:t>
      </w:r>
      <w:r>
        <w:rPr>
          <w:rFonts w:hint="eastAsia"/>
        </w:rPr>
        <w:br/>
      </w:r>
      <w:r>
        <w:rPr>
          <w:rFonts w:hint="eastAsia"/>
        </w:rPr>
        <w:t>　　图表：中国人口年龄构成及发展预测</w:t>
      </w:r>
      <w:r>
        <w:rPr>
          <w:rFonts w:hint="eastAsia"/>
        </w:rPr>
        <w:br/>
      </w:r>
      <w:r>
        <w:rPr>
          <w:rFonts w:hint="eastAsia"/>
        </w:rPr>
        <w:t>　　图表：当前国内老年设施状况</w:t>
      </w:r>
      <w:r>
        <w:rPr>
          <w:rFonts w:hint="eastAsia"/>
        </w:rPr>
        <w:br/>
      </w:r>
      <w:r>
        <w:rPr>
          <w:rFonts w:hint="eastAsia"/>
        </w:rPr>
        <w:t>　　图表：中国1987年到2008年人口及65岁以上人口数变化</w:t>
      </w:r>
      <w:r>
        <w:rPr>
          <w:rFonts w:hint="eastAsia"/>
        </w:rPr>
        <w:br/>
      </w:r>
      <w:r>
        <w:rPr>
          <w:rFonts w:hint="eastAsia"/>
        </w:rPr>
        <w:t>　　图表：老年住宅的类型</w:t>
      </w:r>
      <w:r>
        <w:rPr>
          <w:rFonts w:hint="eastAsia"/>
        </w:rPr>
        <w:br/>
      </w:r>
      <w:r>
        <w:rPr>
          <w:rFonts w:hint="eastAsia"/>
        </w:rPr>
        <w:t>　　图表：三种建筑形态的优劣分析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33389203646cf" w:history="1">
        <w:r>
          <w:rPr>
            <w:rStyle w:val="Hyperlink"/>
          </w:rPr>
          <w:t>2010-2013年中国老年公寓行业分析报告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33389203646cf" w:history="1">
        <w:r>
          <w:rPr>
            <w:rStyle w:val="Hyperlink"/>
          </w:rPr>
          <w:t>https://www.20087.com/2010-07/R_2010_2013laoniangongyuxingyefenxi.html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热点：老年公寓多少钱一个月、老年公寓需要办理什么手续、老年公寓国家补贴标准、老年公寓价格一览表、老年公寓火灾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504bca7294243" w:history="1">
      <w:r>
        <w:rPr>
          <w:rStyle w:val="Hyperlink"/>
        </w:rPr>
        <w:t>2010-2013年中国老年公寓行业分析报告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laoniangongyuxingyefenxi.html" TargetMode="External" Id="R60c333892036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laoniangongyuxingyefenxi.html" TargetMode="External" Id="R7ac504bca729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2010-07-05T06:14:00Z</dcterms:created>
  <dcterms:modified xsi:type="dcterms:W3CDTF">2010-07-05T07:14:00Z</dcterms:modified>
  <dc:subject>2010-2013年中国老年公寓行业分析报告</dc:subject>
  <dc:title>2010-2013年中国老年公寓行业分析报告</dc:title>
  <cp:keywords>2010-2013年中国老年公寓行业分析报告</cp:keywords>
  <dc:description>2010-2013年中国老年公寓行业分析报告</dc:description>
</cp:coreProperties>
</file>