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ab5fd51834a76" w:history="1">
              <w:r>
                <w:rPr>
                  <w:rStyle w:val="Hyperlink"/>
                </w:rPr>
                <w:t>2010-2013年原花青素行业投资前景战略研究及企业规划建设指导报告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ab5fd51834a76" w:history="1">
              <w:r>
                <w:rPr>
                  <w:rStyle w:val="Hyperlink"/>
                </w:rPr>
                <w:t>2010-2013年原花青素行业投资前景战略研究及企业规划建设指导报告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ab5fd51834a76" w:history="1">
                <w:r>
                  <w:rPr>
                    <w:rStyle w:val="Hyperlink"/>
                  </w:rPr>
                  <w:t>https://www.20087.com/2010-07/R_2010_2013nianyuanhuaqingsuxingyetouz.html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抗氧化剂，近年来随着人们对健康生活方式的追求而市场需求持续增长。目前，原花青素广泛应用于食品补充剂、化妆品、药品等多个领域，能够提供抗氧化、抗炎等多种健康益处。随着提取技术和检测技术的进步，原花青素的纯度和活性得到显著提高，能够更好地满足消费者对高品质健康产品的需求。此外，随着科学研究的深入，原花青素在预防和治疗特定疾病方面的作用得到更多证实。</w:t>
      </w:r>
      <w:r>
        <w:rPr>
          <w:rFonts w:hint="eastAsia"/>
        </w:rPr>
        <w:br/>
      </w:r>
      <w:r>
        <w:rPr>
          <w:rFonts w:hint="eastAsia"/>
        </w:rPr>
        <w:t>　　未来，原花青素市场将更加注重技术创新和应用拓展。随着生物技术的发展，将有可能开发出更高效、更安全的原花青素提取方法，同时提高产品的稳定性和生物利用度。此外，随着消费者对个性化健康需求的增长，定制化原花青素补充剂将成为市场新宠，以满足不同人群的特定健康需求。同时，随着科学研究的深入，原花青素在预防和治疗心血管疾病、糖尿病等慢性疾病方面的应用将得到进一步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原花青素行业发展概述</w:t>
      </w:r>
      <w:r>
        <w:rPr>
          <w:rFonts w:hint="eastAsia"/>
        </w:rPr>
        <w:br/>
      </w:r>
      <w:r>
        <w:rPr>
          <w:rFonts w:hint="eastAsia"/>
        </w:rPr>
        <w:t>　　第一节 原花青素的概念</w:t>
      </w:r>
      <w:r>
        <w:rPr>
          <w:rFonts w:hint="eastAsia"/>
        </w:rPr>
        <w:br/>
      </w:r>
      <w:r>
        <w:rPr>
          <w:rFonts w:hint="eastAsia"/>
        </w:rPr>
        <w:t>　　　　一、原花青素的定义</w:t>
      </w:r>
      <w:r>
        <w:rPr>
          <w:rFonts w:hint="eastAsia"/>
        </w:rPr>
        <w:br/>
      </w:r>
      <w:r>
        <w:rPr>
          <w:rFonts w:hint="eastAsia"/>
        </w:rPr>
        <w:t>　　　　二、原花青素的特点</w:t>
      </w:r>
      <w:r>
        <w:rPr>
          <w:rFonts w:hint="eastAsia"/>
        </w:rPr>
        <w:br/>
      </w:r>
      <w:r>
        <w:rPr>
          <w:rFonts w:hint="eastAsia"/>
        </w:rPr>
        <w:t>　　　　三、原花青素的分类</w:t>
      </w:r>
      <w:r>
        <w:rPr>
          <w:rFonts w:hint="eastAsia"/>
        </w:rPr>
        <w:br/>
      </w:r>
      <w:r>
        <w:rPr>
          <w:rFonts w:hint="eastAsia"/>
        </w:rPr>
        <w:t>　　第二节 原花青素行业发展成熟度</w:t>
      </w:r>
      <w:r>
        <w:rPr>
          <w:rFonts w:hint="eastAsia"/>
        </w:rPr>
        <w:br/>
      </w:r>
      <w:r>
        <w:rPr>
          <w:rFonts w:hint="eastAsia"/>
        </w:rPr>
        <w:t>　　　　一、原花青素行业发展周期分析</w:t>
      </w:r>
      <w:r>
        <w:rPr>
          <w:rFonts w:hint="eastAsia"/>
        </w:rPr>
        <w:br/>
      </w:r>
      <w:r>
        <w:rPr>
          <w:rFonts w:hint="eastAsia"/>
        </w:rPr>
        <w:t>　　　　二、原花青素行业中外市场成熟度对比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原花青素行业产业链分析</w:t>
      </w:r>
      <w:r>
        <w:rPr>
          <w:rFonts w:hint="eastAsia"/>
        </w:rPr>
        <w:br/>
      </w:r>
      <w:r>
        <w:rPr>
          <w:rFonts w:hint="eastAsia"/>
        </w:rPr>
        <w:t>　　　　一、原花青素行业上游原料供应市场分析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二、原花青素行业下游产品需求市场状况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2009-2013年世界原花青素行业运行现状分析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2009-2010年世界原花青素行业运行综述</w:t>
      </w:r>
      <w:r>
        <w:rPr>
          <w:rFonts w:hint="eastAsia"/>
        </w:rPr>
        <w:br/>
      </w:r>
      <w:r>
        <w:rPr>
          <w:rFonts w:hint="eastAsia"/>
        </w:rPr>
        <w:t>　　　　一、世界原花青素行业市场分析</w:t>
      </w:r>
      <w:r>
        <w:rPr>
          <w:rFonts w:hint="eastAsia"/>
        </w:rPr>
        <w:br/>
      </w:r>
      <w:r>
        <w:rPr>
          <w:rFonts w:hint="eastAsia"/>
        </w:rPr>
        <w:t>　　　　二、国外原花青素行业技术分析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2009-2010年世界主要国家原花青素行业发展情况解析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2010-2013年世界原花青素行业发展趋势分析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2009-2010年中国原花青素行业运行环境分析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2009-2010年中国原花青素行业发展政策环境分析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二、原花青素行业政策分析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2009-2010年中国原花青素行业发展社会环境分析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2009-2010年中国原花青素行业市场发展分析</w:t>
      </w:r>
      <w:r>
        <w:rPr>
          <w:rFonts w:hint="eastAsia"/>
        </w:rPr>
        <w:br/>
      </w:r>
      <w:r>
        <w:rPr>
          <w:rFonts w:hint="eastAsia"/>
        </w:rPr>
        <w:t>　　第一节 原花青素行业市场发展现状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二、原花青素市场存在问题及策略分析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原花青素行业技术发展</w:t>
      </w:r>
      <w:r>
        <w:rPr>
          <w:rFonts w:hint="eastAsia"/>
        </w:rPr>
        <w:br/>
      </w:r>
      <w:r>
        <w:rPr>
          <w:rFonts w:hint="eastAsia"/>
        </w:rPr>
        <w:t>　　　　一、原花青素行业技术分析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中国原花青素行业消费市场分析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原花青素行业产销数据统计分析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2009-2013年原花青素行业市场发展趋势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2009-2010年中国原花青素行业主要指标监测分析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2009-2010年中国原花青素产业工业总产值分析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一、2009-2010年中国原花青素产业工业总产值分析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2009-2010年中国原花青素产业主营业务收入分析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一、2009-2010年中国原花青素产业主营业务收入分析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2009-2010年中国原花青素产业产品成本费用分析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一、2009-2010年中国原花青素产业成本费用总额分析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2009-2010年中国原花青素产业利润总额分析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一、2009-2010年中国原花青素产业利润总额分析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2009-2010年中国原花青素产业资产负债分析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一、2009-2010年中国原花青素产业资产负债分析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2009-2010年中国原花青素行业财务指标分析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西北地区原花青素行业分析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2008-2009年原花青素行业竞争格局分析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一、2008-2009年国内外原花青素竞争分析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二、2008-2009年我国原花青素市场竞争分析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三、2009-2013年国内主要原花青素企业动向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原花青素企业竞争策略分析</w:t>
      </w:r>
      <w:r>
        <w:rPr>
          <w:rFonts w:hint="eastAsia"/>
        </w:rPr>
        <w:br/>
      </w:r>
      <w:r>
        <w:rPr>
          <w:rFonts w:hint="eastAsia"/>
        </w:rPr>
        <w:t>　　第一节 原花青素市场竞争策略分析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一、2009年原花青素市场增长潜力分析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二、2009年原花青素主要潜力品种分析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三、现有原花青素产品竞争策略分析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四、潜力原花青素品种竞争策略选择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原花青素企业竞争策略分析</w:t>
      </w:r>
      <w:r>
        <w:rPr>
          <w:rFonts w:hint="eastAsia"/>
        </w:rPr>
        <w:br/>
      </w:r>
      <w:r>
        <w:rPr>
          <w:rFonts w:hint="eastAsia"/>
        </w:rPr>
        <w:t>　　第三节 原花青素行业产品定位及市场推广策略分析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一、原花青素行业产品市场定位</w:t>
      </w:r>
      <w:r>
        <w:rPr>
          <w:rFonts w:hint="eastAsia"/>
        </w:rPr>
        <w:br/>
      </w:r>
      <w:r>
        <w:rPr>
          <w:rFonts w:hint="eastAsia"/>
        </w:rPr>
        <w:t>　　　　二、原花青素行业广告推广策略</w:t>
      </w:r>
      <w:r>
        <w:rPr>
          <w:rFonts w:hint="eastAsia"/>
        </w:rPr>
        <w:br/>
      </w:r>
      <w:r>
        <w:rPr>
          <w:rFonts w:hint="eastAsia"/>
        </w:rPr>
        <w:t>　　　　三、原花青素行业产品促销策略</w:t>
      </w:r>
      <w:r>
        <w:rPr>
          <w:rFonts w:hint="eastAsia"/>
        </w:rPr>
        <w:br/>
      </w:r>
      <w:r>
        <w:rPr>
          <w:rFonts w:hint="eastAsia"/>
        </w:rPr>
        <w:t>　　　　四、原花青素行业招商加盟策略</w:t>
      </w:r>
      <w:r>
        <w:rPr>
          <w:rFonts w:hint="eastAsia"/>
        </w:rPr>
        <w:br/>
      </w:r>
      <w:r>
        <w:rPr>
          <w:rFonts w:hint="eastAsia"/>
        </w:rPr>
        <w:t>　　　　五、原花青素行业网络推广策略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部分原花青素企业竞争分析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2009-2013年未来原花青素行业发展预测</w:t>
      </w:r>
      <w:r>
        <w:rPr>
          <w:rFonts w:hint="eastAsia"/>
        </w:rPr>
        <w:br/>
      </w:r>
      <w:r>
        <w:rPr>
          <w:rFonts w:hint="eastAsia"/>
        </w:rPr>
        <w:t>　　第一节 未来原花青素行业需求与消费预测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一、2009-2013年原花青素产品消费预测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二、2009-2013年原花青素市场规模预测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三、2009-2013年原花青素行业总产值预测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四、2009-2013年原花青素行业销售收入预测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五、2009-2013年原花青素行业总资产预测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2009-2013年中国原花青素行业供需预测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一、2008-2012年中国原花青素供给预测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二、2009-2013年中国原花青素产量预测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三、2009-2013年中国原花青素需求预测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四、2009-2013年中国原花青素供需平衡预测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原花青素行业投资机会分析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一、原花青素投资项目分析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三、2010年原花青素投资机会</w:t>
      </w:r>
      <w:r>
        <w:rPr>
          <w:rFonts w:hint="eastAsia"/>
        </w:rPr>
        <w:br/>
      </w:r>
      <w:r>
        <w:rPr>
          <w:rFonts w:hint="eastAsia"/>
        </w:rPr>
        <w:t>　　　　四、2010年原花青素投资新方向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五、2009-2013年原花青素行业投资的建议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一、2009-2013年影响原花青素行业运行的有利因素分析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二、2009-2013年影响原花青素行业运行的稳定因素分析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三、2009-2013年影响原花青素行业运行的不利因素分析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四、2009-2013年我国原花青素行业发展面临的挑战分析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五、2009-2013年我国原花青素行业发展面临的机遇分析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原花青素行业投资风险及控制策略分析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一、2009-2013年原花青素行业市场风险及控制策略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二、2009-2013年原花青素行业政策风险及控制策略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三、2009-2013年原花青素行业经营风险及控制策略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四、2009-2013年原花青素行业技术风险及控制策略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五、2009-2013年原花青素同业竞争风险及控制策略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六、2009-2013年原花青素行业其他风险及控制策略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原花青素行业发展战略研究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四、我国原花青素企业的品牌战略</w:t>
      </w:r>
      <w:r>
        <w:rPr>
          <w:rFonts w:hint="eastAsia"/>
        </w:rPr>
        <w:br/>
      </w:r>
      <w:r>
        <w:rPr>
          <w:rFonts w:hint="eastAsia"/>
        </w:rPr>
        <w:t>　　　　五、原花青素品牌战略管理的策略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中^智^林－原花青素行业投资战略研究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2009-2010年我国原花青素产品进口市场分析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2009-2010年我国原花青素产品出口市场分析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2009-2010年中国原花青素产业工业总产值分析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2009-2010年中国原花青素产业主营业务收入分析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2009-2010年中国原花青素产业成本费用总额分析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2009-2010年中国原花青素产业利润总额分析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2009-2010年中国原花青素产业资产负债分析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2009-2010年原花青素不同所有制企业资产负债比较分析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2009-2010年原花青素行业西北地区发展现状分析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2009-2010年原花青素行业西北地区市场规模情况分析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2010-2015年原花青素行业西北地区行业发展前景预测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2009年原花青素行业企业集中度分析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2009年原花青素行业区域集中度分析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2009-2013年原花青素产品消费预测</w:t>
      </w:r>
      <w:r>
        <w:rPr>
          <w:rFonts w:hint="eastAsia"/>
        </w:rPr>
        <w:br/>
      </w:r>
      <w:r>
        <w:rPr>
          <w:rFonts w:hint="eastAsia"/>
        </w:rPr>
        <w:t>　　图表 2009-2013年原花青素市场规模预测</w:t>
      </w:r>
      <w:r>
        <w:rPr>
          <w:rFonts w:hint="eastAsia"/>
        </w:rPr>
        <w:br/>
      </w:r>
      <w:r>
        <w:rPr>
          <w:rFonts w:hint="eastAsia"/>
        </w:rPr>
        <w:t>　　图表 2009-2013年原花青素行业总产值预测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2009-2013年原花青素行业销售收入预测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2009-2013年原花青素行业总资产预测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2008-2012年中国原花青素供给预测</w:t>
      </w:r>
      <w:r>
        <w:rPr>
          <w:rFonts w:hint="eastAsia"/>
        </w:rPr>
        <w:br/>
      </w:r>
      <w:r>
        <w:rPr>
          <w:rFonts w:hint="eastAsia"/>
        </w:rPr>
        <w:t>　　图表 2009-2013年中国原花青素产量预测</w:t>
      </w:r>
      <w:r>
        <w:rPr>
          <w:rFonts w:hint="eastAsia"/>
        </w:rPr>
        <w:br/>
      </w:r>
      <w:r>
        <w:rPr>
          <w:rFonts w:hint="eastAsia"/>
        </w:rPr>
        <w:t>　　图表 2009-2013年中国原花青素需求预测</w:t>
      </w:r>
      <w:r>
        <w:rPr>
          <w:rFonts w:hint="eastAsia"/>
        </w:rPr>
        <w:br/>
      </w:r>
      <w:r>
        <w:rPr>
          <w:rFonts w:hint="eastAsia"/>
        </w:rPr>
        <w:t>　　图表 2009-2013年中国原花青素供需平衡预测</w:t>
      </w:r>
      <w:r>
        <w:rPr>
          <w:rFonts w:hint="eastAsia"/>
        </w:rPr>
        <w:br/>
      </w:r>
      <w:r>
        <w:rPr>
          <w:rFonts w:hint="eastAsia"/>
        </w:rPr>
        <w:t>　　图表 2009-2013年原花青素产品进出口预测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ab5fd51834a76" w:history="1">
        <w:r>
          <w:rPr>
            <w:rStyle w:val="Hyperlink"/>
          </w:rPr>
          <w:t>2010-2013年原花青素行业投资前景战略研究及企业规划建设指导报告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ab5fd51834a76" w:history="1">
        <w:r>
          <w:rPr>
            <w:rStyle w:val="Hyperlink"/>
          </w:rPr>
          <w:t>https://www.20087.com/2010-07/R_2010_2013nianyuanhuaqingsuxingyetouz.html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a1cac91224c55" w:history="1">
      <w:r>
        <w:rPr>
          <w:rStyle w:val="Hyperlink"/>
        </w:rPr>
        <w:t>2010-2013年原花青素行业投资前景战略研究及企业规划建设指导报告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anhuaqingsuxingyetouz.html" TargetMode="External" Id="R0cdab5fd518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anhuaqingsuxingyetouz.html" TargetMode="External" Id="Re6ea1cac912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2010-07-01T05:59:00Z</dcterms:created>
  <dcterms:modified xsi:type="dcterms:W3CDTF">2010-07-01T06:59:00Z</dcterms:modified>
  <dc:subject>2010-2013年原花青素行业投资前景战略研究及企业规划建设指导报告</dc:subject>
  <dc:title>2010-2013年原花青素行业投资前景战略研究及企业规划建设指导报告</dc:title>
  <cp:keywords>2010-2013年原花青素行业投资前景战略研究及企业规划建设指导报告</cp:keywords>
  <dc:description>2010-2013年原花青素行业投资前景战略研究及企业规划建设指导报告</dc:description>
</cp:coreProperties>
</file>